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2E65" w:rsidRPr="000768E1" w:rsidRDefault="00352E65" w:rsidP="00352E65">
      <w:pPr>
        <w:spacing w:after="0" w:line="240" w:lineRule="auto"/>
        <w:ind w:right="-439"/>
        <w:jc w:val="right"/>
        <w:rPr>
          <w:rFonts w:ascii="Times New Roman" w:hAnsi="Times New Roman" w:cs="Times New Roman"/>
          <w:b/>
          <w:sz w:val="28"/>
          <w:szCs w:val="28"/>
          <w:lang w:val="kk-KZ"/>
        </w:rPr>
      </w:pPr>
      <w:r w:rsidRPr="000768E1">
        <w:rPr>
          <w:rFonts w:ascii="Times New Roman" w:hAnsi="Times New Roman" w:cs="Times New Roman"/>
          <w:b/>
          <w:sz w:val="28"/>
          <w:szCs w:val="28"/>
        </w:rPr>
        <w:t>Ф</w:t>
      </w:r>
      <w:r w:rsidRPr="000768E1">
        <w:rPr>
          <w:rFonts w:ascii="Times New Roman" w:hAnsi="Times New Roman" w:cs="Times New Roman"/>
          <w:b/>
          <w:sz w:val="28"/>
          <w:szCs w:val="28"/>
          <w:lang w:val="en-US"/>
        </w:rPr>
        <w:t>.</w:t>
      </w:r>
      <w:r w:rsidRPr="000768E1">
        <w:rPr>
          <w:rFonts w:ascii="Times New Roman" w:hAnsi="Times New Roman" w:cs="Times New Roman"/>
          <w:b/>
          <w:sz w:val="28"/>
          <w:szCs w:val="28"/>
          <w:lang w:val="kk-KZ"/>
        </w:rPr>
        <w:t>7.03-03</w:t>
      </w: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pacing w:after="0" w:line="240" w:lineRule="auto"/>
        <w:ind w:left="-900" w:right="-1826"/>
        <w:jc w:val="center"/>
        <w:rPr>
          <w:rFonts w:ascii="Times New Roman" w:hAnsi="Times New Roman" w:cs="Times New Roman"/>
          <w:sz w:val="28"/>
          <w:szCs w:val="28"/>
          <w:lang w:val="kk-KZ"/>
        </w:rPr>
      </w:pPr>
      <w:r w:rsidRPr="000768E1">
        <w:rPr>
          <w:rFonts w:ascii="Times New Roman" w:hAnsi="Times New Roman" w:cs="Times New Roman"/>
          <w:b/>
          <w:noProof/>
          <w:sz w:val="28"/>
          <w:szCs w:val="28"/>
        </w:rPr>
        <w:drawing>
          <wp:inline distT="0" distB="0" distL="0" distR="0">
            <wp:extent cx="2138680" cy="1659890"/>
            <wp:effectExtent l="19050" t="0" r="0" b="0"/>
            <wp:docPr id="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8"/>
                    <a:srcRect/>
                    <a:stretch>
                      <a:fillRect/>
                    </a:stretch>
                  </pic:blipFill>
                  <pic:spPr>
                    <a:xfrm>
                      <a:off x="0" y="0"/>
                      <a:ext cx="2138680" cy="1659890"/>
                    </a:xfrm>
                    <a:prstGeom prst="rect">
                      <a:avLst/>
                    </a:prstGeom>
                    <a:noFill/>
                  </pic:spPr>
                </pic:pic>
              </a:graphicData>
            </a:graphic>
          </wp:inline>
        </w:drawing>
      </w:r>
    </w:p>
    <w:p w:rsidR="00352E65" w:rsidRPr="000768E1" w:rsidRDefault="00352E65" w:rsidP="00352E65">
      <w:pPr>
        <w:spacing w:after="0" w:line="240" w:lineRule="auto"/>
        <w:ind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right="-360"/>
        <w:jc w:val="center"/>
        <w:rPr>
          <w:rFonts w:ascii="Times New Roman" w:hAnsi="Times New Roman" w:cs="Times New Roman"/>
          <w:b/>
          <w:sz w:val="28"/>
          <w:szCs w:val="28"/>
          <w:lang w:val="en-US" w:eastAsia="ko-KR"/>
        </w:rPr>
      </w:pPr>
    </w:p>
    <w:p w:rsidR="00352E65" w:rsidRPr="000768E1" w:rsidRDefault="00352E65" w:rsidP="00223B44">
      <w:pPr>
        <w:spacing w:after="0" w:line="240" w:lineRule="auto"/>
        <w:ind w:right="-360"/>
        <w:jc w:val="center"/>
        <w:rPr>
          <w:rFonts w:ascii="Times New Roman" w:hAnsi="Times New Roman" w:cs="Times New Roman"/>
          <w:b/>
          <w:sz w:val="28"/>
          <w:szCs w:val="28"/>
          <w:lang w:val="kk-KZ" w:eastAsia="ko-KR"/>
        </w:rPr>
      </w:pPr>
      <w:proofErr w:type="gramStart"/>
      <w:r w:rsidRPr="000768E1">
        <w:rPr>
          <w:rFonts w:ascii="Times New Roman" w:hAnsi="Times New Roman" w:cs="Times New Roman"/>
          <w:b/>
          <w:sz w:val="28"/>
          <w:szCs w:val="28"/>
          <w:lang w:val="en-US" w:eastAsia="ko-KR"/>
        </w:rPr>
        <w:t>Sabyrkhanova S.Sh.</w:t>
      </w:r>
      <w:proofErr w:type="gramEnd"/>
    </w:p>
    <w:p w:rsidR="00352E65" w:rsidRPr="000768E1" w:rsidRDefault="00223B44" w:rsidP="00223B44">
      <w:pPr>
        <w:spacing w:after="0" w:line="240" w:lineRule="auto"/>
        <w:ind w:left="-360" w:right="-360"/>
        <w:jc w:val="center"/>
        <w:rPr>
          <w:rFonts w:ascii="Times New Roman" w:hAnsi="Times New Roman" w:cs="Times New Roman"/>
          <w:b/>
          <w:sz w:val="28"/>
          <w:szCs w:val="28"/>
          <w:lang w:val="en-US" w:eastAsia="ko-KR"/>
        </w:rPr>
      </w:pPr>
      <w:r>
        <w:rPr>
          <w:rFonts w:ascii="Times New Roman" w:hAnsi="Times New Roman" w:cs="Times New Roman"/>
          <w:b/>
          <w:sz w:val="28"/>
          <w:szCs w:val="28"/>
          <w:lang w:val="en-US" w:eastAsia="ko-KR"/>
        </w:rPr>
        <w:t>LECTURE NOTES</w:t>
      </w: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left="-360" w:right="-360" w:firstLine="1068"/>
        <w:jc w:val="center"/>
        <w:rPr>
          <w:rFonts w:ascii="Times New Roman" w:hAnsi="Times New Roman" w:cs="Times New Roman"/>
          <w:b/>
          <w:sz w:val="28"/>
          <w:szCs w:val="28"/>
          <w:lang w:val="en-US" w:eastAsia="ko-KR"/>
        </w:rPr>
      </w:pPr>
      <w:proofErr w:type="gramStart"/>
      <w:r w:rsidRPr="000768E1">
        <w:rPr>
          <w:rFonts w:ascii="Times New Roman" w:hAnsi="Times New Roman" w:cs="Times New Roman"/>
          <w:b/>
          <w:sz w:val="28"/>
          <w:szCs w:val="28"/>
          <w:lang w:val="en-US" w:eastAsia="ko-KR"/>
        </w:rPr>
        <w:t>on</w:t>
      </w:r>
      <w:proofErr w:type="gramEnd"/>
      <w:r w:rsidRPr="000768E1">
        <w:rPr>
          <w:rFonts w:ascii="Times New Roman" w:hAnsi="Times New Roman" w:cs="Times New Roman"/>
          <w:b/>
          <w:sz w:val="28"/>
          <w:szCs w:val="28"/>
          <w:lang w:val="en-US" w:eastAsia="ko-KR"/>
        </w:rPr>
        <w:t xml:space="preserve"> discipline "History of suit and fashion"</w:t>
      </w: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roofErr w:type="gramStart"/>
      <w:r w:rsidRPr="000768E1">
        <w:rPr>
          <w:rFonts w:ascii="Times New Roman" w:hAnsi="Times New Roman" w:cs="Times New Roman"/>
          <w:b/>
          <w:sz w:val="28"/>
          <w:szCs w:val="28"/>
          <w:lang w:val="en-US" w:eastAsia="ko-KR"/>
        </w:rPr>
        <w:t>for</w:t>
      </w:r>
      <w:proofErr w:type="gramEnd"/>
      <w:r w:rsidRPr="000768E1">
        <w:rPr>
          <w:rFonts w:ascii="Times New Roman" w:hAnsi="Times New Roman" w:cs="Times New Roman"/>
          <w:b/>
          <w:sz w:val="28"/>
          <w:szCs w:val="28"/>
          <w:lang w:val="en-US" w:eastAsia="ko-KR"/>
        </w:rPr>
        <w:t xml:space="preserve"> specialty –  5B072600 "Technology and construction of light industry products"</w:t>
      </w: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
    <w:p w:rsidR="00352E65" w:rsidRDefault="00352E65"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F11F51" w:rsidRDefault="00F11F51" w:rsidP="00352E65">
      <w:pPr>
        <w:spacing w:after="0" w:line="240" w:lineRule="auto"/>
        <w:ind w:left="-360" w:right="-360"/>
        <w:jc w:val="center"/>
        <w:rPr>
          <w:rFonts w:ascii="Times New Roman" w:hAnsi="Times New Roman" w:cs="Times New Roman"/>
          <w:noProof/>
          <w:sz w:val="28"/>
          <w:szCs w:val="28"/>
          <w:lang w:val="kk-KZ"/>
        </w:rPr>
      </w:pPr>
    </w:p>
    <w:p w:rsidR="00352E65" w:rsidRPr="000768E1" w:rsidRDefault="00352E65" w:rsidP="00352E65">
      <w:pPr>
        <w:spacing w:after="0" w:line="240" w:lineRule="auto"/>
        <w:jc w:val="center"/>
        <w:rPr>
          <w:rFonts w:ascii="Times New Roman" w:hAnsi="Times New Roman" w:cs="Times New Roman"/>
          <w:b/>
          <w:sz w:val="28"/>
          <w:szCs w:val="28"/>
          <w:lang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543BF3" w:rsidP="00352E65">
      <w:pPr>
        <w:spacing w:after="0" w:line="240" w:lineRule="auto"/>
        <w:jc w:val="center"/>
        <w:rPr>
          <w:rFonts w:ascii="Times New Roman" w:hAnsi="Times New Roman" w:cs="Times New Roman"/>
          <w:b/>
          <w:sz w:val="28"/>
          <w:szCs w:val="28"/>
          <w:lang w:val="kk-KZ" w:eastAsia="ko-KR"/>
        </w:rPr>
      </w:pPr>
      <w:r>
        <w:rPr>
          <w:rFonts w:ascii="Times New Roman" w:hAnsi="Times New Roman" w:cs="Times New Roman"/>
          <w:b/>
          <w:noProof/>
          <w:sz w:val="28"/>
          <w:szCs w:val="28"/>
        </w:rPr>
        <w:pict>
          <v:rect id="_x0000_s1026" style="position:absolute;left:0;text-align:left;margin-left:209.55pt;margin-top:15.9pt;width:39.25pt;height:33.6pt;z-index:251658240" strokecolor="white [3212]"/>
        </w:pict>
      </w:r>
      <w:proofErr w:type="gramStart"/>
      <w:r w:rsidR="00352E65" w:rsidRPr="000768E1">
        <w:rPr>
          <w:rFonts w:ascii="Times New Roman" w:hAnsi="Times New Roman" w:cs="Times New Roman"/>
          <w:b/>
          <w:sz w:val="28"/>
          <w:szCs w:val="28"/>
          <w:lang w:val="en-US" w:eastAsia="ko-KR"/>
        </w:rPr>
        <w:t>Shymkent  20</w:t>
      </w:r>
      <w:r w:rsidR="00352E65" w:rsidRPr="000768E1">
        <w:rPr>
          <w:rFonts w:ascii="Times New Roman" w:hAnsi="Times New Roman" w:cs="Times New Roman"/>
          <w:b/>
          <w:sz w:val="28"/>
          <w:szCs w:val="28"/>
          <w:lang w:val="kk-KZ" w:eastAsia="ko-KR"/>
        </w:rPr>
        <w:t>1</w:t>
      </w:r>
      <w:r w:rsidR="00602D59">
        <w:rPr>
          <w:rFonts w:ascii="Times New Roman" w:hAnsi="Times New Roman" w:cs="Times New Roman"/>
          <w:b/>
          <w:sz w:val="28"/>
          <w:szCs w:val="28"/>
          <w:lang w:val="en-US" w:eastAsia="ko-KR"/>
        </w:rPr>
        <w:t>8</w:t>
      </w:r>
      <w:r w:rsidR="00352E65" w:rsidRPr="000768E1">
        <w:rPr>
          <w:rFonts w:ascii="Times New Roman" w:hAnsi="Times New Roman" w:cs="Times New Roman"/>
          <w:b/>
          <w:sz w:val="28"/>
          <w:szCs w:val="28"/>
          <w:lang w:val="en-US" w:eastAsia="ko-KR"/>
        </w:rPr>
        <w:t>y</w:t>
      </w:r>
      <w:proofErr w:type="gramEnd"/>
    </w:p>
    <w:p w:rsidR="00352E65" w:rsidRDefault="00352E65"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B234E3" w:rsidP="00352E65">
      <w:pPr>
        <w:spacing w:after="0" w:line="240" w:lineRule="auto"/>
        <w:jc w:val="center"/>
        <w:rPr>
          <w:rFonts w:ascii="Times New Roman" w:hAnsi="Times New Roman" w:cs="Times New Roman"/>
          <w:b/>
          <w:sz w:val="28"/>
          <w:szCs w:val="28"/>
          <w:lang w:val="en-US" w:eastAsia="ko-KR"/>
        </w:rPr>
      </w:pPr>
    </w:p>
    <w:p w:rsidR="00B234E3" w:rsidRDefault="00543BF3" w:rsidP="00352E65">
      <w:pPr>
        <w:spacing w:after="0" w:line="240" w:lineRule="auto"/>
        <w:jc w:val="center"/>
        <w:rPr>
          <w:rFonts w:ascii="Times New Roman" w:hAnsi="Times New Roman" w:cs="Times New Roman"/>
          <w:b/>
          <w:sz w:val="28"/>
          <w:szCs w:val="28"/>
          <w:lang w:val="en-US" w:eastAsia="ko-KR"/>
        </w:rPr>
      </w:pPr>
      <w:r>
        <w:rPr>
          <w:rFonts w:ascii="Times New Roman" w:hAnsi="Times New Roman" w:cs="Times New Roman"/>
          <w:b/>
          <w:noProof/>
          <w:sz w:val="28"/>
          <w:szCs w:val="28"/>
        </w:rPr>
        <w:pict>
          <v:rect id="_x0000_s1027" style="position:absolute;left:0;text-align:left;margin-left:210.35pt;margin-top:18.6pt;width:39.25pt;height:33.6pt;z-index:251659264" strokecolor="white [3212]"/>
        </w:pict>
      </w: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0768E1">
        <w:rPr>
          <w:rFonts w:ascii="Times New Roman" w:hAnsi="Times New Roman" w:cs="Times New Roman"/>
          <w:b/>
          <w:bCs/>
          <w:sz w:val="28"/>
          <w:szCs w:val="28"/>
          <w:lang w:val="en-US"/>
        </w:rPr>
        <w:lastRenderedPageBreak/>
        <w:t xml:space="preserve">MINISTRY of EDUCATION and </w:t>
      </w:r>
      <w:proofErr w:type="gramStart"/>
      <w:r w:rsidRPr="000768E1">
        <w:rPr>
          <w:rFonts w:ascii="Times New Roman" w:hAnsi="Times New Roman" w:cs="Times New Roman"/>
          <w:b/>
          <w:bCs/>
          <w:sz w:val="28"/>
          <w:szCs w:val="28"/>
          <w:lang w:val="en-US"/>
        </w:rPr>
        <w:t xml:space="preserve">SCIENCE  </w:t>
      </w:r>
      <w:r w:rsidR="00162015">
        <w:rPr>
          <w:rFonts w:ascii="Times New Roman" w:hAnsi="Times New Roman" w:cs="Times New Roman"/>
          <w:b/>
          <w:bCs/>
          <w:sz w:val="28"/>
          <w:szCs w:val="28"/>
          <w:lang w:val="en-US"/>
        </w:rPr>
        <w:t>of</w:t>
      </w:r>
      <w:proofErr w:type="gramEnd"/>
      <w:r w:rsidR="00162015">
        <w:rPr>
          <w:rFonts w:ascii="Times New Roman" w:hAnsi="Times New Roman" w:cs="Times New Roman"/>
          <w:b/>
          <w:bCs/>
          <w:sz w:val="28"/>
          <w:szCs w:val="28"/>
          <w:lang w:val="en-US"/>
        </w:rPr>
        <w:t xml:space="preserve"> </w:t>
      </w:r>
      <w:r w:rsidRPr="000768E1">
        <w:rPr>
          <w:rFonts w:ascii="Times New Roman" w:hAnsi="Times New Roman" w:cs="Times New Roman"/>
          <w:b/>
          <w:bCs/>
          <w:sz w:val="28"/>
          <w:szCs w:val="28"/>
          <w:lang w:val="en-US"/>
        </w:rPr>
        <w:t>REPUBLIC of KAZAKHSTAN</w:t>
      </w: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0768E1">
        <w:rPr>
          <w:rFonts w:ascii="Times New Roman" w:hAnsi="Times New Roman" w:cs="Times New Roman"/>
          <w:b/>
          <w:bCs/>
          <w:sz w:val="28"/>
          <w:szCs w:val="28"/>
          <w:lang w:val="en-US"/>
        </w:rPr>
        <w:t>SOUTH-KAZAKHSTAN STATE UNIVERSITY named after М.AUEZOV</w:t>
      </w: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p>
    <w:p w:rsidR="00352E65" w:rsidRPr="000768E1" w:rsidRDefault="00352E65" w:rsidP="00352E65">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
          <w:bCs/>
          <w:sz w:val="28"/>
          <w:szCs w:val="28"/>
          <w:lang w:val="en-US"/>
        </w:rPr>
      </w:pPr>
      <w:r w:rsidRPr="000768E1">
        <w:rPr>
          <w:rFonts w:ascii="Times New Roman" w:hAnsi="Times New Roman" w:cs="Times New Roman"/>
          <w:b/>
          <w:bCs/>
          <w:sz w:val="28"/>
          <w:szCs w:val="28"/>
          <w:lang w:val="en-US"/>
        </w:rPr>
        <w:t>Higher school of the "Textile and food engineering"</w:t>
      </w:r>
    </w:p>
    <w:p w:rsidR="00352E65" w:rsidRPr="000768E1" w:rsidRDefault="00352E65" w:rsidP="00352E65">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28"/>
          <w:szCs w:val="28"/>
          <w:lang w:val="en-US"/>
        </w:rPr>
      </w:pPr>
    </w:p>
    <w:p w:rsidR="00352E65" w:rsidRPr="000768E1" w:rsidRDefault="00352E65" w:rsidP="00352E65">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28"/>
          <w:szCs w:val="28"/>
          <w:lang w:val="en-US"/>
        </w:rPr>
      </w:pPr>
    </w:p>
    <w:p w:rsidR="00352E65" w:rsidRPr="000768E1" w:rsidRDefault="00352E65" w:rsidP="00352E65">
      <w:pPr>
        <w:shd w:val="clear" w:color="auto" w:fill="FFFFFF"/>
        <w:tabs>
          <w:tab w:val="left" w:pos="2020"/>
          <w:tab w:val="center" w:pos="4677"/>
        </w:tabs>
        <w:autoSpaceDE w:val="0"/>
        <w:autoSpaceDN w:val="0"/>
        <w:adjustRightInd w:val="0"/>
        <w:spacing w:after="0" w:line="240" w:lineRule="auto"/>
        <w:jc w:val="center"/>
        <w:rPr>
          <w:rFonts w:ascii="Times New Roman" w:hAnsi="Times New Roman" w:cs="Times New Roman"/>
          <w:bCs/>
          <w:sz w:val="28"/>
          <w:szCs w:val="28"/>
          <w:lang w:val="en-US"/>
        </w:rPr>
      </w:pP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0768E1">
        <w:rPr>
          <w:rFonts w:ascii="Times New Roman" w:hAnsi="Times New Roman" w:cs="Times New Roman"/>
          <w:b/>
          <w:bCs/>
          <w:sz w:val="28"/>
          <w:szCs w:val="28"/>
          <w:lang w:val="en-US"/>
        </w:rPr>
        <w:t>DEPARTMENT of "Technology and construction of light industry products"</w:t>
      </w:r>
    </w:p>
    <w:p w:rsidR="00352E65" w:rsidRPr="000768E1" w:rsidRDefault="00352E65" w:rsidP="00352E65">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p>
    <w:p w:rsidR="00352E65" w:rsidRPr="000768E1" w:rsidRDefault="00352E65" w:rsidP="00352E65">
      <w:pPr>
        <w:spacing w:after="0" w:line="240" w:lineRule="auto"/>
        <w:ind w:left="-900" w:right="-1826"/>
        <w:jc w:val="center"/>
        <w:rPr>
          <w:rFonts w:ascii="Times New Roman" w:hAnsi="Times New Roman" w:cs="Times New Roman"/>
          <w:sz w:val="28"/>
          <w:szCs w:val="28"/>
          <w:lang w:val="kk-KZ"/>
        </w:rPr>
      </w:pPr>
    </w:p>
    <w:p w:rsidR="00352E65" w:rsidRPr="000768E1" w:rsidRDefault="00352E65" w:rsidP="00352E65">
      <w:pPr>
        <w:spacing w:after="0" w:line="240" w:lineRule="auto"/>
        <w:ind w:right="-360"/>
        <w:jc w:val="center"/>
        <w:rPr>
          <w:rFonts w:ascii="Times New Roman" w:hAnsi="Times New Roman" w:cs="Times New Roman"/>
          <w:b/>
          <w:sz w:val="28"/>
          <w:szCs w:val="28"/>
          <w:lang w:val="en-US" w:eastAsia="ko-KR"/>
        </w:rPr>
      </w:pPr>
    </w:p>
    <w:p w:rsidR="00223B44" w:rsidRPr="000768E1" w:rsidRDefault="00223B44" w:rsidP="00223B44">
      <w:pPr>
        <w:spacing w:after="0" w:line="240" w:lineRule="auto"/>
        <w:ind w:left="-360" w:right="-360"/>
        <w:jc w:val="center"/>
        <w:rPr>
          <w:rFonts w:ascii="Times New Roman" w:hAnsi="Times New Roman" w:cs="Times New Roman"/>
          <w:b/>
          <w:sz w:val="28"/>
          <w:szCs w:val="28"/>
          <w:lang w:val="en-US" w:eastAsia="ko-KR"/>
        </w:rPr>
      </w:pPr>
      <w:r>
        <w:rPr>
          <w:rFonts w:ascii="Times New Roman" w:hAnsi="Times New Roman" w:cs="Times New Roman"/>
          <w:b/>
          <w:sz w:val="28"/>
          <w:szCs w:val="28"/>
          <w:lang w:val="en-US" w:eastAsia="ko-KR"/>
        </w:rPr>
        <w:t>LECTURE NOTES</w:t>
      </w: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left="-360" w:right="-360"/>
        <w:jc w:val="center"/>
        <w:rPr>
          <w:rFonts w:ascii="Times New Roman" w:hAnsi="Times New Roman" w:cs="Times New Roman"/>
          <w:b/>
          <w:sz w:val="28"/>
          <w:szCs w:val="28"/>
          <w:lang w:val="en-US" w:eastAsia="ko-KR"/>
        </w:rPr>
      </w:pPr>
    </w:p>
    <w:p w:rsidR="00352E65" w:rsidRPr="000768E1" w:rsidRDefault="00352E65" w:rsidP="00352E65">
      <w:pPr>
        <w:spacing w:after="0" w:line="240" w:lineRule="auto"/>
        <w:ind w:left="-360" w:right="-360"/>
        <w:jc w:val="center"/>
        <w:rPr>
          <w:rFonts w:ascii="Times New Roman" w:hAnsi="Times New Roman" w:cs="Times New Roman"/>
          <w:sz w:val="28"/>
          <w:szCs w:val="28"/>
          <w:lang w:val="en-US" w:eastAsia="ko-KR"/>
        </w:rPr>
      </w:pPr>
      <w:proofErr w:type="gramStart"/>
      <w:r w:rsidRPr="000768E1">
        <w:rPr>
          <w:rFonts w:ascii="Times New Roman" w:hAnsi="Times New Roman" w:cs="Times New Roman"/>
          <w:sz w:val="28"/>
          <w:szCs w:val="28"/>
          <w:lang w:val="en-US" w:eastAsia="ko-KR"/>
        </w:rPr>
        <w:t>to</w:t>
      </w:r>
      <w:proofErr w:type="gramEnd"/>
      <w:r w:rsidRPr="000768E1">
        <w:rPr>
          <w:rFonts w:ascii="Times New Roman" w:hAnsi="Times New Roman" w:cs="Times New Roman"/>
          <w:sz w:val="28"/>
          <w:szCs w:val="28"/>
          <w:lang w:val="en-US" w:eastAsia="ko-KR"/>
        </w:rPr>
        <w:t xml:space="preserve"> the study of discipline "History of suit and fashion"</w:t>
      </w:r>
    </w:p>
    <w:p w:rsidR="00352E65" w:rsidRPr="000768E1" w:rsidRDefault="00352E65" w:rsidP="00352E65">
      <w:pPr>
        <w:spacing w:after="0" w:line="240" w:lineRule="auto"/>
        <w:ind w:left="-360" w:right="-360"/>
        <w:jc w:val="center"/>
        <w:rPr>
          <w:rFonts w:ascii="Times New Roman" w:hAnsi="Times New Roman" w:cs="Times New Roman"/>
          <w:sz w:val="28"/>
          <w:szCs w:val="28"/>
          <w:lang w:val="kk-KZ"/>
        </w:rPr>
      </w:pPr>
      <w:proofErr w:type="gramStart"/>
      <w:r w:rsidRPr="000768E1">
        <w:rPr>
          <w:rFonts w:ascii="Times New Roman" w:hAnsi="Times New Roman" w:cs="Times New Roman"/>
          <w:sz w:val="28"/>
          <w:szCs w:val="28"/>
          <w:lang w:val="en-US" w:eastAsia="ko-KR"/>
        </w:rPr>
        <w:t>for</w:t>
      </w:r>
      <w:proofErr w:type="gramEnd"/>
      <w:r w:rsidRPr="000768E1">
        <w:rPr>
          <w:rFonts w:ascii="Times New Roman" w:hAnsi="Times New Roman" w:cs="Times New Roman"/>
          <w:sz w:val="28"/>
          <w:szCs w:val="28"/>
          <w:lang w:val="en-US" w:eastAsia="ko-KR"/>
        </w:rPr>
        <w:t xml:space="preserve"> specialty on 5B072600 – “Technology and construction of light industry products”</w:t>
      </w:r>
    </w:p>
    <w:p w:rsidR="00352E65" w:rsidRPr="000768E1" w:rsidRDefault="00352E65" w:rsidP="00352E65">
      <w:pPr>
        <w:spacing w:after="0" w:line="240" w:lineRule="auto"/>
        <w:ind w:left="-360" w:right="-360"/>
        <w:jc w:val="center"/>
        <w:rPr>
          <w:rFonts w:ascii="Times New Roman" w:hAnsi="Times New Roman" w:cs="Times New Roman"/>
          <w:sz w:val="28"/>
          <w:szCs w:val="28"/>
          <w:lang w:val="kk-KZ"/>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sz w:val="28"/>
          <w:szCs w:val="28"/>
          <w:lang w:val="en-US" w:eastAsia="ko-KR"/>
        </w:rPr>
      </w:pPr>
    </w:p>
    <w:p w:rsidR="00352E65" w:rsidRPr="000768E1" w:rsidRDefault="00352E65" w:rsidP="00352E65">
      <w:pPr>
        <w:spacing w:after="0" w:line="240" w:lineRule="auto"/>
        <w:jc w:val="center"/>
        <w:rPr>
          <w:rFonts w:ascii="Times New Roman" w:hAnsi="Times New Roman" w:cs="Times New Roman"/>
          <w:sz w:val="28"/>
          <w:szCs w:val="28"/>
          <w:lang w:val="en-US" w:eastAsia="ko-KR"/>
        </w:rPr>
      </w:pPr>
    </w:p>
    <w:p w:rsidR="00352E65" w:rsidRPr="000768E1" w:rsidRDefault="00352E65" w:rsidP="00352E65">
      <w:pPr>
        <w:spacing w:after="0" w:line="240" w:lineRule="auto"/>
        <w:jc w:val="center"/>
        <w:rPr>
          <w:rFonts w:ascii="Times New Roman" w:hAnsi="Times New Roman" w:cs="Times New Roman"/>
          <w:sz w:val="28"/>
          <w:szCs w:val="28"/>
          <w:lang w:val="en-US" w:eastAsia="ko-KR"/>
        </w:rPr>
      </w:pPr>
      <w:r w:rsidRPr="000768E1">
        <w:rPr>
          <w:rFonts w:ascii="Times New Roman" w:hAnsi="Times New Roman" w:cs="Times New Roman"/>
          <w:sz w:val="28"/>
          <w:szCs w:val="28"/>
          <w:lang w:val="en-US" w:eastAsia="ko-KR"/>
        </w:rPr>
        <w:t>Full-time training</w:t>
      </w:r>
    </w:p>
    <w:p w:rsidR="00352E65" w:rsidRPr="000768E1" w:rsidRDefault="00352E65" w:rsidP="00352E65">
      <w:pPr>
        <w:spacing w:after="0" w:line="240" w:lineRule="auto"/>
        <w:jc w:val="center"/>
        <w:rPr>
          <w:rFonts w:ascii="Times New Roman" w:hAnsi="Times New Roman" w:cs="Times New Roman"/>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352E65" w:rsidP="00352E65">
      <w:pPr>
        <w:spacing w:after="0" w:line="240" w:lineRule="auto"/>
        <w:jc w:val="center"/>
        <w:rPr>
          <w:rFonts w:ascii="Times New Roman" w:hAnsi="Times New Roman" w:cs="Times New Roman"/>
          <w:b/>
          <w:sz w:val="28"/>
          <w:szCs w:val="28"/>
          <w:lang w:val="en-US" w:eastAsia="ko-KR"/>
        </w:rPr>
      </w:pPr>
    </w:p>
    <w:p w:rsidR="00352E65" w:rsidRPr="000768E1" w:rsidRDefault="00543BF3" w:rsidP="00352E65">
      <w:pPr>
        <w:spacing w:after="0" w:line="240" w:lineRule="auto"/>
        <w:jc w:val="center"/>
        <w:rPr>
          <w:rFonts w:ascii="Times New Roman" w:hAnsi="Times New Roman" w:cs="Times New Roman"/>
          <w:b/>
          <w:sz w:val="28"/>
          <w:szCs w:val="28"/>
          <w:lang w:val="kk-KZ" w:eastAsia="ko-KR"/>
        </w:rPr>
      </w:pPr>
      <w:r>
        <w:rPr>
          <w:rFonts w:ascii="Times New Roman" w:hAnsi="Times New Roman" w:cs="Times New Roman"/>
          <w:b/>
          <w:noProof/>
          <w:sz w:val="28"/>
          <w:szCs w:val="28"/>
        </w:rPr>
        <w:pict>
          <v:rect id="_x0000_s1028" style="position:absolute;left:0;text-align:left;margin-left:213.15pt;margin-top:22.35pt;width:39.25pt;height:33.6pt;z-index:251660288" strokecolor="white [3212]"/>
        </w:pict>
      </w:r>
      <w:proofErr w:type="gramStart"/>
      <w:r w:rsidR="00352E65" w:rsidRPr="000768E1">
        <w:rPr>
          <w:rFonts w:ascii="Times New Roman" w:hAnsi="Times New Roman" w:cs="Times New Roman"/>
          <w:b/>
          <w:sz w:val="28"/>
          <w:szCs w:val="28"/>
          <w:lang w:val="en-US" w:eastAsia="ko-KR"/>
        </w:rPr>
        <w:t>Shymkent  20</w:t>
      </w:r>
      <w:r w:rsidR="00352E65" w:rsidRPr="000768E1">
        <w:rPr>
          <w:rFonts w:ascii="Times New Roman" w:hAnsi="Times New Roman" w:cs="Times New Roman"/>
          <w:b/>
          <w:sz w:val="28"/>
          <w:szCs w:val="28"/>
          <w:lang w:val="kk-KZ" w:eastAsia="ko-KR"/>
        </w:rPr>
        <w:t>1</w:t>
      </w:r>
      <w:r w:rsidR="00602D59">
        <w:rPr>
          <w:rFonts w:ascii="Times New Roman" w:hAnsi="Times New Roman" w:cs="Times New Roman"/>
          <w:b/>
          <w:sz w:val="28"/>
          <w:szCs w:val="28"/>
          <w:lang w:val="en-US" w:eastAsia="ko-KR"/>
        </w:rPr>
        <w:t>8</w:t>
      </w:r>
      <w:r w:rsidR="00352E65" w:rsidRPr="000768E1">
        <w:rPr>
          <w:rFonts w:ascii="Times New Roman" w:hAnsi="Times New Roman" w:cs="Times New Roman"/>
          <w:b/>
          <w:sz w:val="28"/>
          <w:szCs w:val="28"/>
          <w:lang w:val="en-US" w:eastAsia="ko-KR"/>
        </w:rPr>
        <w:t>y</w:t>
      </w:r>
      <w:proofErr w:type="gramEnd"/>
    </w:p>
    <w:p w:rsidR="00352E65" w:rsidRPr="003E08D1" w:rsidRDefault="00352E65" w:rsidP="00352E65">
      <w:pPr>
        <w:spacing w:after="0" w:line="240" w:lineRule="auto"/>
        <w:jc w:val="both"/>
        <w:rPr>
          <w:rFonts w:ascii="Times New Roman" w:hAnsi="Times New Roman" w:cs="Times New Roman"/>
          <w:sz w:val="26"/>
          <w:szCs w:val="26"/>
          <w:lang w:val="kk-KZ" w:eastAsia="ko-KR"/>
        </w:rPr>
      </w:pPr>
      <w:r w:rsidRPr="003E08D1">
        <w:rPr>
          <w:rFonts w:ascii="Times New Roman" w:hAnsi="Times New Roman" w:cs="Times New Roman"/>
          <w:sz w:val="26"/>
          <w:szCs w:val="26"/>
          <w:lang w:val="kk-KZ" w:eastAsia="ko-KR"/>
        </w:rPr>
        <w:lastRenderedPageBreak/>
        <w:t>UDC 572.087(083.13)</w:t>
      </w:r>
    </w:p>
    <w:p w:rsidR="00352E65" w:rsidRPr="003E08D1" w:rsidRDefault="00352E65" w:rsidP="00352E65">
      <w:pPr>
        <w:spacing w:after="0" w:line="240" w:lineRule="auto"/>
        <w:jc w:val="both"/>
        <w:rPr>
          <w:rFonts w:ascii="Times New Roman" w:hAnsi="Times New Roman" w:cs="Times New Roman"/>
          <w:sz w:val="26"/>
          <w:szCs w:val="26"/>
          <w:lang w:val="en-US" w:eastAsia="ko-KR"/>
        </w:rPr>
      </w:pPr>
      <w:r w:rsidRPr="003E08D1">
        <w:rPr>
          <w:rFonts w:ascii="Times New Roman" w:hAnsi="Times New Roman" w:cs="Times New Roman"/>
          <w:sz w:val="26"/>
          <w:szCs w:val="26"/>
          <w:lang w:val="en-US" w:eastAsia="ko-KR"/>
        </w:rPr>
        <w:t>BBK 6375</w:t>
      </w:r>
    </w:p>
    <w:p w:rsidR="00352E65" w:rsidRPr="003E08D1" w:rsidRDefault="00352E65" w:rsidP="00352E65">
      <w:pPr>
        <w:spacing w:after="0" w:line="240" w:lineRule="auto"/>
        <w:jc w:val="both"/>
        <w:rPr>
          <w:rFonts w:ascii="Times New Roman" w:hAnsi="Times New Roman" w:cs="Times New Roman"/>
          <w:sz w:val="26"/>
          <w:szCs w:val="26"/>
          <w:lang w:val="en-US" w:eastAsia="ko-KR"/>
        </w:rPr>
      </w:pPr>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eastAsia="ko-KR"/>
        </w:rPr>
        <w:t>Compiled:</w:t>
      </w:r>
      <w:r w:rsidR="00754DB8">
        <w:rPr>
          <w:rFonts w:ascii="Times New Roman" w:hAnsi="Times New Roman" w:cs="Times New Roman"/>
          <w:sz w:val="26"/>
          <w:szCs w:val="26"/>
          <w:lang w:val="en-US" w:eastAsia="ko-KR"/>
        </w:rPr>
        <w:t xml:space="preserve"> </w:t>
      </w:r>
      <w:r w:rsidR="003E08D1" w:rsidRPr="003E08D1">
        <w:rPr>
          <w:rFonts w:ascii="Times New Roman" w:hAnsi="Times New Roman" w:cs="Times New Roman"/>
          <w:sz w:val="26"/>
          <w:szCs w:val="26"/>
          <w:lang w:val="en-US" w:eastAsia="ko-KR"/>
        </w:rPr>
        <w:t xml:space="preserve">master, senior lecturer </w:t>
      </w:r>
      <w:r w:rsidRPr="003E08D1">
        <w:rPr>
          <w:rFonts w:ascii="Times New Roman" w:hAnsi="Times New Roman" w:cs="Times New Roman"/>
          <w:sz w:val="26"/>
          <w:szCs w:val="26"/>
          <w:lang w:val="en-US" w:eastAsia="ko-KR"/>
        </w:rPr>
        <w:t>S</w:t>
      </w:r>
      <w:r w:rsidRPr="003E08D1">
        <w:rPr>
          <w:rFonts w:ascii="Times New Roman" w:hAnsi="Times New Roman" w:cs="Times New Roman"/>
          <w:sz w:val="26"/>
          <w:szCs w:val="26"/>
          <w:lang w:val="kk-KZ" w:eastAsia="ko-KR"/>
        </w:rPr>
        <w:t xml:space="preserve">. </w:t>
      </w:r>
      <w:r w:rsidRPr="003E08D1">
        <w:rPr>
          <w:rFonts w:ascii="Times New Roman" w:hAnsi="Times New Roman" w:cs="Times New Roman"/>
          <w:sz w:val="26"/>
          <w:szCs w:val="26"/>
          <w:lang w:val="en-US" w:eastAsia="ko-KR"/>
        </w:rPr>
        <w:t>Sh</w:t>
      </w:r>
      <w:r w:rsidRPr="003E08D1">
        <w:rPr>
          <w:rFonts w:ascii="Times New Roman" w:hAnsi="Times New Roman" w:cs="Times New Roman"/>
          <w:sz w:val="26"/>
          <w:szCs w:val="26"/>
          <w:lang w:val="kk-KZ" w:eastAsia="ko-KR"/>
        </w:rPr>
        <w:t xml:space="preserve">. </w:t>
      </w:r>
      <w:r w:rsidRPr="003E08D1">
        <w:rPr>
          <w:rFonts w:ascii="Times New Roman" w:hAnsi="Times New Roman" w:cs="Times New Roman"/>
          <w:sz w:val="26"/>
          <w:szCs w:val="26"/>
          <w:lang w:val="en-US" w:eastAsia="ko-KR"/>
        </w:rPr>
        <w:t>Sabyrkhanova</w:t>
      </w:r>
      <w:r w:rsidR="003E08D1" w:rsidRPr="003E08D1">
        <w:rPr>
          <w:rFonts w:ascii="Times New Roman" w:hAnsi="Times New Roman" w:cs="Times New Roman"/>
          <w:sz w:val="26"/>
          <w:szCs w:val="26"/>
          <w:lang w:val="en-US" w:eastAsia="ko-KR"/>
        </w:rPr>
        <w:t xml:space="preserve">, </w:t>
      </w:r>
      <w:r w:rsidR="00527044">
        <w:rPr>
          <w:rFonts w:ascii="Times New Roman" w:hAnsi="Times New Roman" w:cs="Times New Roman"/>
          <w:sz w:val="26"/>
          <w:szCs w:val="26"/>
          <w:lang w:val="en-US" w:eastAsia="ko-KR"/>
        </w:rPr>
        <w:t xml:space="preserve">candidate technical science </w:t>
      </w:r>
      <w:bookmarkStart w:id="0" w:name="_GoBack"/>
      <w:bookmarkEnd w:id="0"/>
      <w:r w:rsidR="003E08D1" w:rsidRPr="003E08D1">
        <w:rPr>
          <w:rFonts w:ascii="Times New Roman" w:hAnsi="Times New Roman" w:cs="Times New Roman"/>
          <w:sz w:val="26"/>
          <w:szCs w:val="26"/>
          <w:lang w:val="en-US" w:eastAsia="ko-KR"/>
        </w:rPr>
        <w:t>Kaldybayev R.T.</w:t>
      </w:r>
      <w:r w:rsidR="00CD0847">
        <w:rPr>
          <w:rFonts w:ascii="Times New Roman" w:hAnsi="Times New Roman" w:cs="Times New Roman"/>
          <w:sz w:val="26"/>
          <w:szCs w:val="26"/>
          <w:lang w:val="en-US" w:eastAsia="ko-KR"/>
        </w:rPr>
        <w:t xml:space="preserve"> Textbook</w:t>
      </w:r>
      <w:r w:rsidRPr="003E08D1">
        <w:rPr>
          <w:rFonts w:ascii="Times New Roman" w:hAnsi="Times New Roman" w:cs="Times New Roman"/>
          <w:sz w:val="26"/>
          <w:szCs w:val="26"/>
          <w:lang w:val="en-US"/>
        </w:rPr>
        <w:t xml:space="preserve"> on</w:t>
      </w:r>
      <w:r w:rsidR="00AE5068" w:rsidRPr="003E08D1">
        <w:rPr>
          <w:rFonts w:ascii="Times New Roman" w:hAnsi="Times New Roman" w:cs="Times New Roman"/>
          <w:sz w:val="26"/>
          <w:szCs w:val="26"/>
          <w:lang w:val="en-US"/>
        </w:rPr>
        <w:t xml:space="preserve"> discipline</w:t>
      </w:r>
      <w:r w:rsidRPr="003E08D1">
        <w:rPr>
          <w:rFonts w:ascii="Times New Roman" w:hAnsi="Times New Roman" w:cs="Times New Roman"/>
          <w:sz w:val="26"/>
          <w:szCs w:val="26"/>
          <w:lang w:val="en-US"/>
        </w:rPr>
        <w:t xml:space="preserve"> "History of </w:t>
      </w:r>
      <w:proofErr w:type="gramStart"/>
      <w:r w:rsidRPr="003E08D1">
        <w:rPr>
          <w:rFonts w:ascii="Times New Roman" w:hAnsi="Times New Roman" w:cs="Times New Roman"/>
          <w:sz w:val="26"/>
          <w:szCs w:val="26"/>
          <w:lang w:val="en-US"/>
        </w:rPr>
        <w:t>suit  and</w:t>
      </w:r>
      <w:proofErr w:type="gramEnd"/>
      <w:r w:rsidRPr="003E08D1">
        <w:rPr>
          <w:rFonts w:ascii="Times New Roman" w:hAnsi="Times New Roman" w:cs="Times New Roman"/>
          <w:sz w:val="26"/>
          <w:szCs w:val="26"/>
          <w:lang w:val="en-US"/>
        </w:rPr>
        <w:t xml:space="preserve"> fashion"</w:t>
      </w:r>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rPr>
        <w:t xml:space="preserve">Shymkent, South-Kazakhstan </w:t>
      </w:r>
      <w:proofErr w:type="gramStart"/>
      <w:r w:rsidRPr="003E08D1">
        <w:rPr>
          <w:rFonts w:ascii="Times New Roman" w:hAnsi="Times New Roman" w:cs="Times New Roman"/>
          <w:sz w:val="26"/>
          <w:szCs w:val="26"/>
          <w:lang w:val="en-US"/>
        </w:rPr>
        <w:t>state</w:t>
      </w:r>
      <w:proofErr w:type="gramEnd"/>
      <w:r w:rsidRPr="003E08D1">
        <w:rPr>
          <w:rFonts w:ascii="Times New Roman" w:hAnsi="Times New Roman" w:cs="Times New Roman"/>
          <w:sz w:val="26"/>
          <w:szCs w:val="26"/>
          <w:lang w:val="en-US"/>
        </w:rPr>
        <w:t xml:space="preserve"> University named after M.Auezov</w:t>
      </w: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754DB8" w:rsidRPr="00754DB8" w:rsidRDefault="00754DB8" w:rsidP="00754DB8">
      <w:pPr>
        <w:spacing w:after="0" w:line="240" w:lineRule="auto"/>
        <w:ind w:firstLine="425"/>
        <w:jc w:val="both"/>
        <w:rPr>
          <w:rFonts w:ascii="Times New Roman" w:eastAsia="Times New Roman" w:hAnsi="Times New Roman" w:cs="Times New Roman"/>
          <w:sz w:val="26"/>
          <w:szCs w:val="26"/>
          <w:lang w:val="en-US"/>
        </w:rPr>
      </w:pPr>
      <w:r w:rsidRPr="00754DB8">
        <w:rPr>
          <w:rFonts w:ascii="Times New Roman" w:eastAsia="Times New Roman" w:hAnsi="Times New Roman" w:cs="Times New Roman"/>
          <w:sz w:val="26"/>
          <w:szCs w:val="26"/>
          <w:lang w:val="kk-KZ" w:eastAsia="kk-KZ"/>
        </w:rPr>
        <w:t xml:space="preserve">The </w:t>
      </w:r>
      <w:r w:rsidR="00045BA1">
        <w:rPr>
          <w:rFonts w:ascii="Times New Roman" w:eastAsia="Times New Roman" w:hAnsi="Times New Roman" w:cs="Times New Roman"/>
          <w:sz w:val="26"/>
          <w:szCs w:val="26"/>
          <w:lang w:val="en-US" w:eastAsia="kk-KZ"/>
        </w:rPr>
        <w:t>lecture notes</w:t>
      </w:r>
      <w:r w:rsidRPr="00754DB8">
        <w:rPr>
          <w:rFonts w:ascii="Times New Roman" w:eastAsia="Times New Roman" w:hAnsi="Times New Roman" w:cs="Times New Roman"/>
          <w:sz w:val="26"/>
          <w:szCs w:val="26"/>
          <w:lang w:val="kk-KZ" w:eastAsia="kk-KZ"/>
        </w:rPr>
        <w:t xml:space="preserve"> is written in accordance with the curriculum and is intended for students of higher educational institutions trained on a speciality 5B072600 –</w:t>
      </w:r>
      <w:r w:rsidR="00352E65" w:rsidRPr="00754DB8">
        <w:rPr>
          <w:rFonts w:ascii="Times New Roman" w:hAnsi="Times New Roman" w:cs="Times New Roman"/>
          <w:sz w:val="26"/>
          <w:szCs w:val="26"/>
          <w:lang w:val="en-US" w:eastAsia="ko-KR"/>
        </w:rPr>
        <w:t>"Technology and construction of light industry products"</w:t>
      </w:r>
      <w:r>
        <w:rPr>
          <w:rFonts w:ascii="Times New Roman" w:hAnsi="Times New Roman" w:cs="Times New Roman"/>
          <w:sz w:val="26"/>
          <w:szCs w:val="26"/>
          <w:lang w:val="en-US" w:eastAsia="ko-KR"/>
        </w:rPr>
        <w:t>. It</w:t>
      </w:r>
      <w:r w:rsidRPr="00754DB8">
        <w:rPr>
          <w:rFonts w:ascii="Times New Roman" w:hAnsi="Times New Roman" w:cs="Times New Roman"/>
          <w:sz w:val="26"/>
          <w:szCs w:val="26"/>
          <w:lang w:val="en-US" w:eastAsia="ko-KR"/>
        </w:rPr>
        <w:t xml:space="preserve"> </w:t>
      </w:r>
      <w:r w:rsidRPr="00754DB8">
        <w:rPr>
          <w:rFonts w:ascii="Times New Roman" w:eastAsia="Times New Roman" w:hAnsi="Times New Roman" w:cs="Times New Roman"/>
          <w:sz w:val="26"/>
          <w:szCs w:val="26"/>
          <w:lang w:val="kk-KZ" w:eastAsia="kk-KZ"/>
        </w:rPr>
        <w:t xml:space="preserve">designed to consolidate and deepen the </w:t>
      </w:r>
      <w:proofErr w:type="gramStart"/>
      <w:r w:rsidRPr="00754DB8">
        <w:rPr>
          <w:rFonts w:ascii="Times New Roman" w:eastAsia="Times New Roman" w:hAnsi="Times New Roman" w:cs="Times New Roman"/>
          <w:sz w:val="26"/>
          <w:szCs w:val="26"/>
          <w:lang w:val="kk-KZ" w:eastAsia="kk-KZ"/>
        </w:rPr>
        <w:t xml:space="preserve">theoretical </w:t>
      </w:r>
      <w:r w:rsidRPr="00754DB8">
        <w:rPr>
          <w:rFonts w:ascii="Times New Roman" w:eastAsia="Times New Roman" w:hAnsi="Times New Roman" w:cs="Times New Roman"/>
          <w:sz w:val="26"/>
          <w:szCs w:val="26"/>
          <w:lang w:val="en-US" w:eastAsia="kk-KZ"/>
        </w:rPr>
        <w:t xml:space="preserve"> </w:t>
      </w:r>
      <w:r w:rsidRPr="00754DB8">
        <w:rPr>
          <w:rFonts w:ascii="Times New Roman" w:eastAsia="Times New Roman" w:hAnsi="Times New Roman" w:cs="Times New Roman"/>
          <w:sz w:val="26"/>
          <w:szCs w:val="26"/>
          <w:lang w:val="kk-KZ" w:eastAsia="kk-KZ"/>
        </w:rPr>
        <w:t>knowledge</w:t>
      </w:r>
      <w:proofErr w:type="gramEnd"/>
      <w:r w:rsidRPr="00754DB8">
        <w:rPr>
          <w:rFonts w:ascii="Times New Roman" w:eastAsia="Times New Roman" w:hAnsi="Times New Roman" w:cs="Times New Roman"/>
          <w:sz w:val="26"/>
          <w:szCs w:val="26"/>
          <w:lang w:val="kk-KZ" w:eastAsia="kk-KZ"/>
        </w:rPr>
        <w:t xml:space="preserve"> gained by students, as well as to obtain practical skills in the development of creative thinking involved in the creation of clothing that should be well oriented in matters of fashion and style.</w:t>
      </w:r>
      <w:r w:rsidRPr="00754DB8">
        <w:rPr>
          <w:rFonts w:ascii="Times New Roman" w:eastAsia="Times New Roman" w:hAnsi="Times New Roman" w:cs="Times New Roman"/>
          <w:sz w:val="26"/>
          <w:szCs w:val="26"/>
          <w:lang w:val="en-US" w:eastAsia="kk-KZ"/>
        </w:rPr>
        <w:t xml:space="preserve"> </w:t>
      </w:r>
      <w:r w:rsidRPr="00754DB8">
        <w:rPr>
          <w:rFonts w:ascii="Times New Roman" w:eastAsia="Times New Roman" w:hAnsi="Times New Roman" w:cs="Times New Roman"/>
          <w:sz w:val="26"/>
          <w:szCs w:val="26"/>
          <w:lang w:val="en-US"/>
        </w:rPr>
        <w:t>The content of training is interconnected, so the ultimate goal-the formation of the qualities of a specialist, causes the integration of professional and social knowledge in the garment industry and the choice of optimal methods and means of training.</w:t>
      </w:r>
    </w:p>
    <w:p w:rsidR="00352E65" w:rsidRPr="003E08D1" w:rsidRDefault="00352E65" w:rsidP="00352E65">
      <w:pPr>
        <w:spacing w:after="0" w:line="240" w:lineRule="auto"/>
        <w:jc w:val="both"/>
        <w:rPr>
          <w:rFonts w:ascii="Times New Roman" w:hAnsi="Times New Roman" w:cs="Times New Roman"/>
          <w:sz w:val="26"/>
          <w:szCs w:val="26"/>
          <w:lang w:val="en-US" w:eastAsia="ko-KR"/>
        </w:rPr>
      </w:pPr>
    </w:p>
    <w:p w:rsidR="00352E65" w:rsidRPr="003E08D1" w:rsidRDefault="00352E65" w:rsidP="00352E65">
      <w:pPr>
        <w:spacing w:after="0" w:line="240" w:lineRule="auto"/>
        <w:jc w:val="both"/>
        <w:rPr>
          <w:rFonts w:ascii="Times New Roman" w:hAnsi="Times New Roman" w:cs="Times New Roman"/>
          <w:sz w:val="26"/>
          <w:szCs w:val="26"/>
          <w:lang w:val="kk-KZ" w:eastAsia="ko-KR"/>
        </w:rPr>
      </w:pPr>
    </w:p>
    <w:p w:rsidR="00352E65" w:rsidRPr="003E08D1" w:rsidRDefault="00352E65" w:rsidP="00352E65">
      <w:pPr>
        <w:spacing w:after="0" w:line="240" w:lineRule="auto"/>
        <w:jc w:val="both"/>
        <w:rPr>
          <w:rFonts w:ascii="Times New Roman" w:hAnsi="Times New Roman" w:cs="Times New Roman"/>
          <w:sz w:val="26"/>
          <w:szCs w:val="26"/>
          <w:lang w:val="kk-KZ" w:eastAsia="ko-KR"/>
        </w:rPr>
      </w:pPr>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rPr>
        <w:t>Referees:</w:t>
      </w:r>
    </w:p>
    <w:p w:rsidR="00352E65" w:rsidRPr="003E08D1" w:rsidRDefault="00045BA1" w:rsidP="00352E65">
      <w:pPr>
        <w:spacing w:after="0" w:line="240" w:lineRule="auto"/>
        <w:jc w:val="both"/>
        <w:rPr>
          <w:rFonts w:ascii="Times New Roman" w:hAnsi="Times New Roman" w:cs="Times New Roman"/>
          <w:sz w:val="26"/>
          <w:szCs w:val="26"/>
          <w:lang w:val="en-US"/>
        </w:rPr>
      </w:pPr>
      <w:r>
        <w:rPr>
          <w:rFonts w:ascii="Times New Roman" w:hAnsi="Times New Roman" w:cs="Times New Roman"/>
          <w:sz w:val="26"/>
          <w:szCs w:val="26"/>
          <w:lang w:val="en-US"/>
        </w:rPr>
        <w:t>Kaldybayev R</w:t>
      </w:r>
      <w:r w:rsidR="00352E65" w:rsidRPr="003E08D1">
        <w:rPr>
          <w:rFonts w:ascii="Times New Roman" w:hAnsi="Times New Roman" w:cs="Times New Roman"/>
          <w:sz w:val="26"/>
          <w:szCs w:val="26"/>
          <w:lang w:val="en-US"/>
        </w:rPr>
        <w:t>.</w:t>
      </w:r>
      <w:r>
        <w:rPr>
          <w:rFonts w:ascii="Times New Roman" w:hAnsi="Times New Roman" w:cs="Times New Roman"/>
          <w:sz w:val="26"/>
          <w:szCs w:val="26"/>
          <w:lang w:val="en-US"/>
        </w:rPr>
        <w:t>T.</w:t>
      </w:r>
      <w:r w:rsidR="00352E65" w:rsidRPr="003E08D1">
        <w:rPr>
          <w:rFonts w:ascii="Times New Roman" w:hAnsi="Times New Roman" w:cs="Times New Roman"/>
          <w:sz w:val="26"/>
          <w:szCs w:val="26"/>
          <w:lang w:val="en-US"/>
        </w:rPr>
        <w:t xml:space="preserve"> – </w:t>
      </w:r>
      <w:r w:rsidR="003E08D1" w:rsidRPr="003E08D1">
        <w:rPr>
          <w:rFonts w:ascii="Times New Roman" w:hAnsi="Times New Roman" w:cs="Times New Roman"/>
          <w:sz w:val="26"/>
          <w:szCs w:val="26"/>
          <w:lang w:val="en-US"/>
        </w:rPr>
        <w:t xml:space="preserve">PhD, </w:t>
      </w:r>
      <w:r w:rsidR="00352E65" w:rsidRPr="003E08D1">
        <w:rPr>
          <w:rFonts w:ascii="Times New Roman" w:hAnsi="Times New Roman" w:cs="Times New Roman"/>
          <w:sz w:val="26"/>
          <w:szCs w:val="26"/>
          <w:lang w:val="en-US"/>
        </w:rPr>
        <w:t>senior lecturer of the Department "</w:t>
      </w:r>
      <w:r w:rsidR="008E098E">
        <w:rPr>
          <w:rFonts w:ascii="Times New Roman" w:hAnsi="Times New Roman" w:cs="Times New Roman"/>
          <w:sz w:val="26"/>
          <w:szCs w:val="26"/>
          <w:lang w:val="en-US"/>
        </w:rPr>
        <w:t>TandCLIP</w:t>
      </w:r>
      <w:r w:rsidR="00352E65" w:rsidRPr="003E08D1">
        <w:rPr>
          <w:rFonts w:ascii="Times New Roman" w:hAnsi="Times New Roman" w:cs="Times New Roman"/>
          <w:sz w:val="26"/>
          <w:szCs w:val="26"/>
          <w:lang w:val="en-US"/>
        </w:rPr>
        <w:t>". SKSU M. Auezov.</w:t>
      </w:r>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rPr>
        <w:t xml:space="preserve">Duisenbaev </w:t>
      </w:r>
      <w:proofErr w:type="gramStart"/>
      <w:r w:rsidRPr="003E08D1">
        <w:rPr>
          <w:rFonts w:ascii="Times New Roman" w:hAnsi="Times New Roman" w:cs="Times New Roman"/>
          <w:sz w:val="26"/>
          <w:szCs w:val="26"/>
          <w:lang w:val="en-US"/>
        </w:rPr>
        <w:t>T.D .</w:t>
      </w:r>
      <w:proofErr w:type="gramEnd"/>
      <w:r w:rsidRPr="003E08D1">
        <w:rPr>
          <w:rFonts w:ascii="Times New Roman" w:hAnsi="Times New Roman" w:cs="Times New Roman"/>
          <w:sz w:val="26"/>
          <w:szCs w:val="26"/>
          <w:lang w:val="en-US"/>
        </w:rPr>
        <w:t xml:space="preserve"> – </w:t>
      </w:r>
      <w:proofErr w:type="gramStart"/>
      <w:r w:rsidRPr="003E08D1">
        <w:rPr>
          <w:rFonts w:ascii="Times New Roman" w:hAnsi="Times New Roman" w:cs="Times New Roman"/>
          <w:sz w:val="26"/>
          <w:szCs w:val="26"/>
          <w:lang w:val="en-US"/>
        </w:rPr>
        <w:t>chief</w:t>
      </w:r>
      <w:proofErr w:type="gramEnd"/>
      <w:r w:rsidRPr="003E08D1">
        <w:rPr>
          <w:rFonts w:ascii="Times New Roman" w:hAnsi="Times New Roman" w:cs="Times New Roman"/>
          <w:sz w:val="26"/>
          <w:szCs w:val="26"/>
          <w:lang w:val="en-US"/>
        </w:rPr>
        <w:t xml:space="preserve"> director of SEE "Talapty"</w:t>
      </w: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8E098E" w:rsidP="00352E65">
      <w:pPr>
        <w:spacing w:after="0" w:line="240" w:lineRule="auto"/>
        <w:jc w:val="both"/>
        <w:rPr>
          <w:rFonts w:ascii="Times New Roman" w:hAnsi="Times New Roman" w:cs="Times New Roman"/>
          <w:sz w:val="26"/>
          <w:szCs w:val="26"/>
          <w:lang w:val="en-US"/>
        </w:rPr>
      </w:pPr>
      <w:r>
        <w:rPr>
          <w:rFonts w:ascii="Times New Roman" w:hAnsi="Times New Roman" w:cs="Times New Roman"/>
          <w:sz w:val="26"/>
          <w:szCs w:val="26"/>
          <w:lang w:val="en-US" w:eastAsia="ko-KR"/>
        </w:rPr>
        <w:t>Lecture notes</w:t>
      </w:r>
      <w:r w:rsidR="00AE5068" w:rsidRPr="003E08D1">
        <w:rPr>
          <w:rFonts w:ascii="Times New Roman" w:hAnsi="Times New Roman" w:cs="Times New Roman"/>
          <w:sz w:val="26"/>
          <w:szCs w:val="26"/>
          <w:lang w:val="en-US"/>
        </w:rPr>
        <w:t xml:space="preserve"> on discipline "History of </w:t>
      </w:r>
      <w:proofErr w:type="gramStart"/>
      <w:r w:rsidR="00AE5068" w:rsidRPr="003E08D1">
        <w:rPr>
          <w:rFonts w:ascii="Times New Roman" w:hAnsi="Times New Roman" w:cs="Times New Roman"/>
          <w:sz w:val="26"/>
          <w:szCs w:val="26"/>
          <w:lang w:val="en-US"/>
        </w:rPr>
        <w:t>suit  and</w:t>
      </w:r>
      <w:proofErr w:type="gramEnd"/>
      <w:r w:rsidR="00AE5068" w:rsidRPr="003E08D1">
        <w:rPr>
          <w:rFonts w:ascii="Times New Roman" w:hAnsi="Times New Roman" w:cs="Times New Roman"/>
          <w:sz w:val="26"/>
          <w:szCs w:val="26"/>
          <w:lang w:val="en-US"/>
        </w:rPr>
        <w:t xml:space="preserve"> fashion"</w:t>
      </w:r>
      <w:r>
        <w:rPr>
          <w:rFonts w:ascii="Times New Roman" w:hAnsi="Times New Roman" w:cs="Times New Roman"/>
          <w:sz w:val="26"/>
          <w:szCs w:val="26"/>
          <w:lang w:val="en-US"/>
        </w:rPr>
        <w:t xml:space="preserve"> </w:t>
      </w:r>
      <w:r w:rsidR="00352E65" w:rsidRPr="003E08D1">
        <w:rPr>
          <w:rFonts w:ascii="Times New Roman" w:hAnsi="Times New Roman" w:cs="Times New Roman"/>
          <w:sz w:val="26"/>
          <w:szCs w:val="26"/>
          <w:lang w:val="en-US"/>
        </w:rPr>
        <w:t>discussed and approved at faculty meeting of TandCLIP.</w:t>
      </w:r>
    </w:p>
    <w:p w:rsidR="00352E65" w:rsidRPr="003E08D1" w:rsidRDefault="00352E65" w:rsidP="00352E65">
      <w:pPr>
        <w:spacing w:after="0" w:line="240" w:lineRule="auto"/>
        <w:jc w:val="both"/>
        <w:rPr>
          <w:rFonts w:ascii="Times New Roman" w:hAnsi="Times New Roman" w:cs="Times New Roman"/>
          <w:sz w:val="26"/>
          <w:szCs w:val="26"/>
          <w:lang w:val="en-US"/>
        </w:rPr>
      </w:pPr>
      <w:proofErr w:type="gramStart"/>
      <w:r w:rsidRPr="003E08D1">
        <w:rPr>
          <w:rFonts w:ascii="Times New Roman" w:hAnsi="Times New Roman" w:cs="Times New Roman"/>
          <w:sz w:val="26"/>
          <w:szCs w:val="26"/>
          <w:lang w:val="en-US"/>
        </w:rPr>
        <w:t>Protocol №__ "____" ____ 2018y.</w:t>
      </w:r>
      <w:proofErr w:type="gramEnd"/>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rPr>
        <w:t>Methodical Commission of the faculty "Textile and food engineering" (Protocol №    from "</w:t>
      </w:r>
      <w:r w:rsidR="008E098E">
        <w:rPr>
          <w:rFonts w:ascii="Times New Roman" w:hAnsi="Times New Roman" w:cs="Times New Roman"/>
          <w:sz w:val="26"/>
          <w:szCs w:val="26"/>
          <w:lang w:val="en-US"/>
        </w:rPr>
        <w:t xml:space="preserve">   </w:t>
      </w:r>
      <w:r w:rsidRPr="003E08D1">
        <w:rPr>
          <w:rFonts w:ascii="Times New Roman" w:hAnsi="Times New Roman" w:cs="Times New Roman"/>
          <w:sz w:val="26"/>
          <w:szCs w:val="26"/>
          <w:lang w:val="en-US"/>
        </w:rPr>
        <w:t>"        20   y)</w:t>
      </w: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E08D1" w:rsidRDefault="003E08D1" w:rsidP="00352E65">
      <w:pPr>
        <w:spacing w:after="0" w:line="240" w:lineRule="auto"/>
        <w:jc w:val="both"/>
        <w:rPr>
          <w:rFonts w:ascii="Times New Roman" w:hAnsi="Times New Roman" w:cs="Times New Roman"/>
          <w:sz w:val="26"/>
          <w:szCs w:val="26"/>
          <w:lang w:val="en-US"/>
        </w:rPr>
      </w:pPr>
    </w:p>
    <w:p w:rsidR="003E08D1" w:rsidRDefault="003E08D1" w:rsidP="00352E65">
      <w:pPr>
        <w:spacing w:after="0" w:line="240" w:lineRule="auto"/>
        <w:jc w:val="both"/>
        <w:rPr>
          <w:rFonts w:ascii="Times New Roman" w:hAnsi="Times New Roman" w:cs="Times New Roman"/>
          <w:sz w:val="26"/>
          <w:szCs w:val="26"/>
          <w:lang w:val="en-US"/>
        </w:rPr>
      </w:pPr>
    </w:p>
    <w:p w:rsidR="003E08D1" w:rsidRDefault="003E08D1" w:rsidP="00352E65">
      <w:pPr>
        <w:spacing w:after="0" w:line="240" w:lineRule="auto"/>
        <w:jc w:val="both"/>
        <w:rPr>
          <w:rFonts w:ascii="Times New Roman" w:hAnsi="Times New Roman" w:cs="Times New Roman"/>
          <w:sz w:val="26"/>
          <w:szCs w:val="26"/>
          <w:lang w:val="en-US"/>
        </w:rPr>
      </w:pPr>
    </w:p>
    <w:p w:rsidR="002659CF" w:rsidRDefault="002659CF" w:rsidP="00352E65">
      <w:pPr>
        <w:spacing w:after="0" w:line="240" w:lineRule="auto"/>
        <w:jc w:val="both"/>
        <w:rPr>
          <w:rFonts w:ascii="Times New Roman" w:hAnsi="Times New Roman" w:cs="Times New Roman"/>
          <w:sz w:val="26"/>
          <w:szCs w:val="26"/>
          <w:lang w:val="en-US"/>
        </w:rPr>
      </w:pPr>
    </w:p>
    <w:p w:rsidR="003E08D1" w:rsidRPr="003E08D1" w:rsidRDefault="003E08D1"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352E65" w:rsidP="00352E65">
      <w:pPr>
        <w:spacing w:after="0" w:line="240" w:lineRule="auto"/>
        <w:jc w:val="both"/>
        <w:rPr>
          <w:rFonts w:ascii="Times New Roman" w:hAnsi="Times New Roman" w:cs="Times New Roman"/>
          <w:sz w:val="26"/>
          <w:szCs w:val="26"/>
          <w:lang w:val="en-US"/>
        </w:rPr>
      </w:pPr>
      <w:r w:rsidRPr="003E08D1">
        <w:rPr>
          <w:rFonts w:ascii="Times New Roman" w:hAnsi="Times New Roman" w:cs="Times New Roman"/>
          <w:sz w:val="26"/>
          <w:szCs w:val="26"/>
          <w:lang w:val="en-US"/>
        </w:rPr>
        <w:t>Recommended for publication by MC of SKSU M. Auezov (</w:t>
      </w:r>
      <w:proofErr w:type="gramStart"/>
      <w:r w:rsidRPr="003E08D1">
        <w:rPr>
          <w:rFonts w:ascii="Times New Roman" w:hAnsi="Times New Roman" w:cs="Times New Roman"/>
          <w:sz w:val="26"/>
          <w:szCs w:val="26"/>
          <w:lang w:val="en-US"/>
        </w:rPr>
        <w:t>Protocol  №</w:t>
      </w:r>
      <w:proofErr w:type="gramEnd"/>
      <w:r w:rsidRPr="003E08D1">
        <w:rPr>
          <w:rFonts w:ascii="Times New Roman" w:hAnsi="Times New Roman" w:cs="Times New Roman"/>
          <w:sz w:val="26"/>
          <w:szCs w:val="26"/>
          <w:lang w:val="en-US"/>
        </w:rPr>
        <w:t xml:space="preserve">   from               "</w:t>
      </w:r>
      <w:r w:rsidR="008E098E">
        <w:rPr>
          <w:rFonts w:ascii="Times New Roman" w:hAnsi="Times New Roman" w:cs="Times New Roman"/>
          <w:sz w:val="26"/>
          <w:szCs w:val="26"/>
          <w:lang w:val="en-US"/>
        </w:rPr>
        <w:t xml:space="preserve">            </w:t>
      </w:r>
      <w:r w:rsidRPr="003E08D1">
        <w:rPr>
          <w:rFonts w:ascii="Times New Roman" w:hAnsi="Times New Roman" w:cs="Times New Roman"/>
          <w:sz w:val="26"/>
          <w:szCs w:val="26"/>
          <w:lang w:val="en-US"/>
        </w:rPr>
        <w:t>" 20   y)</w:t>
      </w:r>
    </w:p>
    <w:p w:rsidR="00352E65" w:rsidRPr="003E08D1" w:rsidRDefault="00352E65" w:rsidP="00352E65">
      <w:pPr>
        <w:spacing w:after="0" w:line="240" w:lineRule="auto"/>
        <w:jc w:val="both"/>
        <w:rPr>
          <w:rFonts w:ascii="Times New Roman" w:hAnsi="Times New Roman" w:cs="Times New Roman"/>
          <w:sz w:val="26"/>
          <w:szCs w:val="26"/>
          <w:lang w:val="en-US"/>
        </w:rPr>
      </w:pPr>
    </w:p>
    <w:p w:rsidR="00352E65" w:rsidRPr="003E08D1" w:rsidRDefault="00543BF3" w:rsidP="00352E65">
      <w:pPr>
        <w:spacing w:after="0" w:line="240" w:lineRule="auto"/>
        <w:jc w:val="both"/>
        <w:rPr>
          <w:rFonts w:ascii="Times New Roman" w:hAnsi="Times New Roman" w:cs="Times New Roman"/>
          <w:sz w:val="26"/>
          <w:szCs w:val="26"/>
          <w:lang w:val="en-US"/>
        </w:rPr>
      </w:pPr>
      <w:r>
        <w:rPr>
          <w:rFonts w:ascii="Times New Roman" w:hAnsi="Times New Roman" w:cs="Times New Roman"/>
          <w:noProof/>
          <w:sz w:val="26"/>
          <w:szCs w:val="26"/>
        </w:rPr>
        <w:pict>
          <v:rect id="_x0000_s1029" style="position:absolute;left:0;text-align:left;margin-left:215pt;margin-top:27.95pt;width:39.25pt;height:33.6pt;z-index:251661312" strokecolor="white [3212]"/>
        </w:pict>
      </w:r>
      <w:r w:rsidR="00352E65" w:rsidRPr="003E08D1">
        <w:rPr>
          <w:rFonts w:ascii="Times New Roman" w:hAnsi="Times New Roman" w:cs="Times New Roman"/>
          <w:sz w:val="26"/>
          <w:szCs w:val="26"/>
          <w:lang w:val="en-US"/>
        </w:rPr>
        <w:t>© South Kazakhstan state University. M. Auezov, 20    Responsible for release   Sabyrkhanova S.Sh.</w:t>
      </w:r>
    </w:p>
    <w:p w:rsidR="00352E65" w:rsidRDefault="00352E65" w:rsidP="00A36658">
      <w:pPr>
        <w:spacing w:after="0" w:line="240" w:lineRule="auto"/>
        <w:jc w:val="center"/>
        <w:rPr>
          <w:rFonts w:ascii="Times New Roman" w:hAnsi="Times New Roman" w:cs="Times New Roman"/>
          <w:b/>
          <w:sz w:val="28"/>
          <w:szCs w:val="28"/>
          <w:lang w:val="en-US"/>
        </w:rPr>
      </w:pPr>
      <w:r w:rsidRPr="000768E1">
        <w:rPr>
          <w:rFonts w:ascii="Times New Roman" w:hAnsi="Times New Roman" w:cs="Times New Roman"/>
          <w:b/>
          <w:sz w:val="28"/>
          <w:szCs w:val="28"/>
          <w:lang w:val="en-US"/>
        </w:rPr>
        <w:lastRenderedPageBreak/>
        <w:t>CONTENT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674"/>
      </w:tblGrid>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Introduction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1. </w:t>
            </w:r>
            <w:r w:rsidRPr="000768E1">
              <w:rPr>
                <w:rFonts w:ascii="Times New Roman" w:eastAsia="Times New Roman" w:hAnsi="Times New Roman" w:cs="Times New Roman"/>
                <w:sz w:val="28"/>
                <w:szCs w:val="28"/>
                <w:lang w:val="tr-TR"/>
              </w:rPr>
              <w:t>Suit of Ancient Egypt. General description of country, periods of history of Ancient Egypt, classes and political system of the state, Egyptian religion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2. </w:t>
            </w:r>
            <w:r w:rsidRPr="000768E1">
              <w:rPr>
                <w:rFonts w:ascii="Times New Roman" w:eastAsia="Times New Roman" w:hAnsi="Times New Roman" w:cs="Times New Roman"/>
                <w:sz w:val="28"/>
                <w:szCs w:val="28"/>
                <w:lang w:val="tr-TR"/>
              </w:rPr>
              <w:t>Suit of Assiro- Vavilon. Description of country, political system, militarized character of the state and dispositions of people, lawlessness of women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FB3029" w:rsidTr="00223B44">
        <w:trPr>
          <w:trHeight w:val="1060"/>
        </w:trPr>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3. </w:t>
            </w:r>
            <w:r w:rsidRPr="000768E1">
              <w:rPr>
                <w:rFonts w:ascii="Times New Roman" w:eastAsia="Times New Roman" w:hAnsi="Times New Roman" w:cs="Times New Roman"/>
                <w:sz w:val="28"/>
                <w:szCs w:val="28"/>
                <w:lang w:val="tr-TR"/>
              </w:rPr>
              <w:t>Suit of Ancient Greece. Description of country, political system, militarized character of the state and dispositions of people, lawlessness of women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29</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4. </w:t>
            </w:r>
            <w:r w:rsidRPr="000768E1">
              <w:rPr>
                <w:rFonts w:ascii="Times New Roman" w:eastAsia="Times New Roman" w:hAnsi="Times New Roman" w:cs="Times New Roman"/>
                <w:sz w:val="28"/>
                <w:szCs w:val="28"/>
                <w:lang w:val="tr-TR"/>
              </w:rPr>
              <w:t>Suit of Ancient Rome. Militarized character of the state, periods of art of Ancient Rome, influence of culture of Greece on the culture of Ancient Rome</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5. </w:t>
            </w:r>
            <w:r w:rsidRPr="000768E1">
              <w:rPr>
                <w:rFonts w:ascii="Times New Roman" w:eastAsia="Times New Roman" w:hAnsi="Times New Roman" w:cs="Times New Roman"/>
                <w:sz w:val="28"/>
                <w:szCs w:val="28"/>
                <w:lang w:val="tr-TR"/>
              </w:rPr>
              <w:t>Suit of Byzantium. General description of country, christianity, is dominating religion, his influence on forming of the Byzantine culture and art</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52</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6. </w:t>
            </w:r>
            <w:r w:rsidRPr="000768E1">
              <w:rPr>
                <w:rFonts w:ascii="Times New Roman" w:eastAsia="Times New Roman" w:hAnsi="Times New Roman" w:cs="Times New Roman"/>
                <w:sz w:val="28"/>
                <w:szCs w:val="28"/>
                <w:lang w:val="tr-TR"/>
              </w:rPr>
              <w:t>Suits of countries of Ancient East (China, Japan, Vietnam). ) General description of countries, political system, dominating religion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80</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eastAsia="Times New Roman" w:hAnsi="Times New Roman" w:cs="Times New Roman"/>
                <w:sz w:val="28"/>
                <w:szCs w:val="28"/>
                <w:lang w:val="tr-TR"/>
              </w:rPr>
              <w:t xml:space="preserve">7. </w:t>
            </w:r>
            <w:r w:rsidRPr="000768E1">
              <w:rPr>
                <w:rFonts w:ascii="Times New Roman" w:eastAsia="Times New Roman" w:hAnsi="Times New Roman" w:cs="Times New Roman"/>
                <w:sz w:val="28"/>
                <w:szCs w:val="28"/>
                <w:lang w:val="tr-TR"/>
              </w:rPr>
              <w:t>Suit of India. General description of countries, political system, dominating religion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8. </w:t>
            </w:r>
            <w:r w:rsidRPr="000768E1">
              <w:rPr>
                <w:rFonts w:ascii="Times New Roman" w:hAnsi="Times New Roman" w:cs="Times New Roman"/>
                <w:sz w:val="28"/>
                <w:szCs w:val="28"/>
                <w:lang w:val="tr-TR"/>
              </w:rPr>
              <w:t>Suit. Western Europe in the period of middle ages. General description of countries, political system, dominating religion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94</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9. </w:t>
            </w:r>
            <w:r w:rsidRPr="000768E1">
              <w:rPr>
                <w:rFonts w:ascii="Times New Roman" w:hAnsi="Times New Roman" w:cs="Times New Roman"/>
                <w:sz w:val="28"/>
                <w:szCs w:val="28"/>
                <w:lang w:val="tr-TR"/>
              </w:rPr>
              <w:t>Suit of Renaissance age. General description of epoch, dawn of culture and art, religion of Renaissance age, general lines with ancient realism. A new idea is humane about the all-round developed man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107</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10. </w:t>
            </w:r>
            <w:r w:rsidRPr="000768E1">
              <w:rPr>
                <w:rFonts w:ascii="Times New Roman" w:hAnsi="Times New Roman" w:cs="Times New Roman"/>
                <w:sz w:val="28"/>
                <w:szCs w:val="28"/>
                <w:lang w:val="tr-TR"/>
              </w:rPr>
              <w:t>Suit of XVII - XVIII. General description of epoch, style of baroque, basic lines of clothing, aesthetic ideal of beauty</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121</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11. </w:t>
            </w:r>
            <w:r w:rsidRPr="000768E1">
              <w:rPr>
                <w:rFonts w:ascii="Times New Roman" w:hAnsi="Times New Roman" w:cs="Times New Roman"/>
                <w:sz w:val="28"/>
                <w:szCs w:val="28"/>
                <w:lang w:val="tr-TR"/>
              </w:rPr>
              <w:t>Suit of the XIX century. Democratization of aesthetic ideal and suit under influence of Great French revolution, clothing of revolutionaries-sansculottes, projects by the suit of Jacques-Lewie David, influence of antiquity</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126</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12. </w:t>
            </w:r>
            <w:r w:rsidRPr="000768E1">
              <w:rPr>
                <w:rFonts w:ascii="Times New Roman" w:hAnsi="Times New Roman" w:cs="Times New Roman"/>
                <w:sz w:val="28"/>
                <w:szCs w:val="28"/>
                <w:lang w:val="tr-TR"/>
              </w:rPr>
              <w:t>The Italian suit. General description of epoch, dawn of culture and art. Distribution of fashion. Dramatic change of fashion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127</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13. </w:t>
            </w:r>
            <w:r w:rsidRPr="000768E1">
              <w:rPr>
                <w:rFonts w:ascii="Times New Roman" w:hAnsi="Times New Roman" w:cs="Times New Roman"/>
                <w:sz w:val="28"/>
                <w:szCs w:val="28"/>
                <w:lang w:val="tr-TR"/>
              </w:rPr>
              <w:t>The French suit. General description of epoch, dawn of culture and art. Distribution of fashion. Dramatic change of fashion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131</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14. </w:t>
            </w:r>
            <w:r w:rsidRPr="000768E1">
              <w:rPr>
                <w:rFonts w:ascii="Times New Roman" w:hAnsi="Times New Roman" w:cs="Times New Roman"/>
                <w:sz w:val="28"/>
                <w:szCs w:val="28"/>
                <w:lang w:val="tr-TR"/>
              </w:rPr>
              <w:t>The Kazakh folk suit. Most ancient materials for making of clothing, materials used in XIX - beginning of ХХ of centuries, basis of the Kazakh decorative pattern and his reasons, colour combinations and gamut</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144</w:t>
            </w:r>
          </w:p>
        </w:tc>
      </w:tr>
      <w:tr w:rsidR="00FB3029" w:rsidTr="00223B44">
        <w:tc>
          <w:tcPr>
            <w:tcW w:w="8897"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tr-TR"/>
              </w:rPr>
              <w:t xml:space="preserve">15. </w:t>
            </w:r>
            <w:r w:rsidRPr="000768E1">
              <w:rPr>
                <w:rFonts w:ascii="Times New Roman" w:hAnsi="Times New Roman" w:cs="Times New Roman"/>
                <w:sz w:val="28"/>
                <w:szCs w:val="28"/>
                <w:lang w:val="tr-TR"/>
              </w:rPr>
              <w:t>Suits of ХХ of century. General description of epoch, dawn of culture and art is Distribution of fashion. Dramatic change of fashion</w:t>
            </w:r>
          </w:p>
        </w:tc>
        <w:tc>
          <w:tcPr>
            <w:tcW w:w="674" w:type="dxa"/>
          </w:tcPr>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155</w:t>
            </w:r>
          </w:p>
        </w:tc>
      </w:tr>
    </w:tbl>
    <w:p w:rsidR="008E098E" w:rsidRDefault="008E098E" w:rsidP="00352E65">
      <w:pPr>
        <w:spacing w:after="0" w:line="240" w:lineRule="auto"/>
        <w:jc w:val="center"/>
        <w:rPr>
          <w:rFonts w:ascii="Times New Roman" w:hAnsi="Times New Roman" w:cs="Times New Roman"/>
          <w:b/>
          <w:sz w:val="28"/>
          <w:szCs w:val="28"/>
          <w:lang w:val="en-US"/>
        </w:rPr>
      </w:pPr>
    </w:p>
    <w:p w:rsidR="008E098E" w:rsidRDefault="008E098E" w:rsidP="00352E65">
      <w:pPr>
        <w:spacing w:after="0" w:line="240" w:lineRule="auto"/>
        <w:jc w:val="center"/>
        <w:rPr>
          <w:rFonts w:ascii="Times New Roman" w:hAnsi="Times New Roman" w:cs="Times New Roman"/>
          <w:b/>
          <w:sz w:val="28"/>
          <w:szCs w:val="28"/>
          <w:lang w:val="en-US"/>
        </w:rPr>
      </w:pPr>
    </w:p>
    <w:p w:rsidR="008E098E" w:rsidRDefault="008E098E" w:rsidP="00352E65">
      <w:pPr>
        <w:spacing w:after="0" w:line="240" w:lineRule="auto"/>
        <w:jc w:val="center"/>
        <w:rPr>
          <w:rFonts w:ascii="Times New Roman" w:hAnsi="Times New Roman" w:cs="Times New Roman"/>
          <w:b/>
          <w:sz w:val="28"/>
          <w:szCs w:val="28"/>
          <w:lang w:val="en-US"/>
        </w:rPr>
      </w:pPr>
    </w:p>
    <w:p w:rsidR="008E098E" w:rsidRDefault="008E098E" w:rsidP="00352E65">
      <w:pPr>
        <w:spacing w:after="0" w:line="240" w:lineRule="auto"/>
        <w:jc w:val="center"/>
        <w:rPr>
          <w:rFonts w:ascii="Times New Roman" w:hAnsi="Times New Roman" w:cs="Times New Roman"/>
          <w:b/>
          <w:sz w:val="28"/>
          <w:szCs w:val="28"/>
          <w:lang w:val="en-US"/>
        </w:rPr>
      </w:pPr>
    </w:p>
    <w:p w:rsidR="00352E65" w:rsidRPr="000768E1" w:rsidRDefault="00352E65" w:rsidP="00352E65">
      <w:pPr>
        <w:spacing w:after="0" w:line="240" w:lineRule="auto"/>
        <w:jc w:val="center"/>
        <w:rPr>
          <w:rFonts w:ascii="Times New Roman" w:hAnsi="Times New Roman" w:cs="Times New Roman"/>
          <w:b/>
          <w:sz w:val="28"/>
          <w:szCs w:val="28"/>
          <w:lang w:val="en-US"/>
        </w:rPr>
      </w:pPr>
      <w:r w:rsidRPr="000768E1">
        <w:rPr>
          <w:rFonts w:ascii="Times New Roman" w:hAnsi="Times New Roman" w:cs="Times New Roman"/>
          <w:b/>
          <w:sz w:val="28"/>
          <w:szCs w:val="28"/>
          <w:lang w:val="en-US"/>
        </w:rPr>
        <w:lastRenderedPageBreak/>
        <w:t>Introduction</w:t>
      </w:r>
    </w:p>
    <w:p w:rsidR="00352E65" w:rsidRPr="000768E1" w:rsidRDefault="00352E65" w:rsidP="00352E65">
      <w:pPr>
        <w:spacing w:after="0" w:line="240" w:lineRule="auto"/>
        <w:jc w:val="both"/>
        <w:rPr>
          <w:rFonts w:ascii="Times New Roman" w:hAnsi="Times New Roman" w:cs="Times New Roman"/>
          <w:sz w:val="28"/>
          <w:szCs w:val="28"/>
          <w:lang w:val="en-US"/>
        </w:rPr>
      </w:pPr>
    </w:p>
    <w:p w:rsidR="00352E65" w:rsidRPr="007D2E04" w:rsidRDefault="00352E65" w:rsidP="00352E65">
      <w:pPr>
        <w:spacing w:after="0" w:line="240" w:lineRule="auto"/>
        <w:ind w:firstLine="708"/>
        <w:jc w:val="both"/>
        <w:rPr>
          <w:rFonts w:ascii="Times New Roman" w:hAnsi="Times New Roman" w:cs="Times New Roman"/>
          <w:color w:val="000000" w:themeColor="text1"/>
          <w:sz w:val="28"/>
          <w:szCs w:val="28"/>
          <w:lang w:val="en-US"/>
        </w:rPr>
      </w:pPr>
      <w:r w:rsidRPr="007D2E04">
        <w:rPr>
          <w:rFonts w:ascii="Times New Roman" w:hAnsi="Times New Roman" w:cs="Times New Roman"/>
          <w:color w:val="000000" w:themeColor="text1"/>
          <w:sz w:val="28"/>
          <w:szCs w:val="28"/>
          <w:lang w:val="en-US"/>
        </w:rPr>
        <w:t>The suit is a rich source of information about the time and people. It reflects natural conditions in which people live, its historical destiny, religion, ethnicity, lifestyle, socio – economic structure, technological development and many other factors relating to the life of the people.</w:t>
      </w:r>
    </w:p>
    <w:p w:rsidR="007D2E04" w:rsidRPr="007D2E04" w:rsidRDefault="007D2E04" w:rsidP="007D2E0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7D2E04">
        <w:rPr>
          <w:rFonts w:ascii="Times New Roman" w:eastAsiaTheme="minorHAnsi" w:hAnsi="Times New Roman" w:cs="Times New Roman"/>
          <w:bCs/>
          <w:color w:val="000000" w:themeColor="text1"/>
          <w:sz w:val="28"/>
          <w:szCs w:val="28"/>
          <w:lang w:val="en-US" w:eastAsia="en-US"/>
        </w:rPr>
        <w:t>F</w:t>
      </w:r>
      <w:r w:rsidRPr="007D2E04">
        <w:rPr>
          <w:rFonts w:ascii="Times New Roman" w:eastAsiaTheme="minorHAnsi" w:hAnsi="Times New Roman" w:cs="Times New Roman"/>
          <w:iCs/>
          <w:color w:val="000000" w:themeColor="text1"/>
          <w:sz w:val="28"/>
          <w:szCs w:val="28"/>
          <w:lang w:val="en-US" w:eastAsia="en-US"/>
        </w:rPr>
        <w:t xml:space="preserve">ashion, Costume, and Culture: Clothing, Headwear, Body Decorations, and Footwear through the Ages </w:t>
      </w:r>
      <w:proofErr w:type="gramStart"/>
      <w:r w:rsidRPr="007D2E04">
        <w:rPr>
          <w:rFonts w:ascii="Times New Roman" w:eastAsiaTheme="minorHAnsi" w:hAnsi="Times New Roman" w:cs="Times New Roman"/>
          <w:color w:val="000000" w:themeColor="text1"/>
          <w:sz w:val="28"/>
          <w:szCs w:val="28"/>
          <w:lang w:val="en-US" w:eastAsia="en-US"/>
        </w:rPr>
        <w:t>provides</w:t>
      </w:r>
      <w:proofErr w:type="gramEnd"/>
      <w:r w:rsidRPr="007D2E04">
        <w:rPr>
          <w:rFonts w:ascii="Times New Roman" w:eastAsiaTheme="minorHAnsi" w:hAnsi="Times New Roman" w:cs="Times New Roman"/>
          <w:color w:val="000000" w:themeColor="text1"/>
          <w:sz w:val="28"/>
          <w:szCs w:val="28"/>
          <w:lang w:val="en-US" w:eastAsia="en-US"/>
        </w:rPr>
        <w:t xml:space="preserve"> a broad overview of costume traditions of diverse cultures from prehistoric times to the present day. The five-volume set explores various items of human decoration and adornment, ranging from togas to turbans, necklaces to tennis shoes, and discusses why and how they were created,</w:t>
      </w:r>
    </w:p>
    <w:p w:rsidR="00352E65" w:rsidRPr="007D2E04" w:rsidRDefault="007D2E04" w:rsidP="007D2E04">
      <w:pPr>
        <w:autoSpaceDE w:val="0"/>
        <w:autoSpaceDN w:val="0"/>
        <w:adjustRightInd w:val="0"/>
        <w:spacing w:after="0" w:line="240" w:lineRule="auto"/>
        <w:jc w:val="both"/>
        <w:rPr>
          <w:rFonts w:ascii="Times New Roman" w:hAnsi="Times New Roman" w:cs="Times New Roman"/>
          <w:color w:val="000000" w:themeColor="text1"/>
          <w:sz w:val="28"/>
          <w:szCs w:val="28"/>
          <w:lang w:val="en-US"/>
        </w:rPr>
      </w:pPr>
      <w:proofErr w:type="gramStart"/>
      <w:r w:rsidRPr="007D2E04">
        <w:rPr>
          <w:rFonts w:ascii="Times New Roman" w:eastAsiaTheme="minorHAnsi" w:hAnsi="Times New Roman" w:cs="Times New Roman"/>
          <w:color w:val="000000" w:themeColor="text1"/>
          <w:sz w:val="28"/>
          <w:szCs w:val="28"/>
          <w:lang w:val="en-US" w:eastAsia="en-US"/>
        </w:rPr>
        <w:t>the</w:t>
      </w:r>
      <w:proofErr w:type="gramEnd"/>
      <w:r w:rsidRPr="007D2E04">
        <w:rPr>
          <w:rFonts w:ascii="Times New Roman" w:eastAsiaTheme="minorHAnsi" w:hAnsi="Times New Roman" w:cs="Times New Roman"/>
          <w:color w:val="000000" w:themeColor="text1"/>
          <w:sz w:val="28"/>
          <w:szCs w:val="28"/>
          <w:lang w:val="en-US" w:eastAsia="en-US"/>
        </w:rPr>
        <w:t xml:space="preserve"> people who made them, and their uses. More than just a description of what people wore and why, this set also describes how clothing, headwear, body decorations, and footwear reflect different cultural, religious, and societal beliefs</w:t>
      </w:r>
      <w:r w:rsidRPr="007D2E04">
        <w:rPr>
          <w:rFonts w:ascii="AGaramond-Regular" w:eastAsiaTheme="minorHAnsi" w:hAnsi="AGaramond-Regular" w:cs="AGaramond-Regular"/>
          <w:color w:val="000000" w:themeColor="text1"/>
          <w:lang w:val="en-US" w:eastAsia="en-US"/>
        </w:rPr>
        <w:t>.</w:t>
      </w:r>
      <w:r w:rsidR="00352E65" w:rsidRPr="007D2E04">
        <w:rPr>
          <w:rFonts w:ascii="Times New Roman" w:hAnsi="Times New Roman" w:cs="Times New Roman"/>
          <w:color w:val="000000" w:themeColor="text1"/>
          <w:sz w:val="28"/>
          <w:szCs w:val="28"/>
          <w:lang w:val="en-US"/>
        </w:rPr>
        <w:t xml:space="preserve">In </w:t>
      </w:r>
      <w:r w:rsidR="00AE5068" w:rsidRPr="007D2E04">
        <w:rPr>
          <w:rFonts w:ascii="Times New Roman" w:hAnsi="Times New Roman" w:cs="Times New Roman"/>
          <w:color w:val="000000" w:themeColor="text1"/>
          <w:sz w:val="28"/>
          <w:szCs w:val="28"/>
          <w:lang w:val="en-US"/>
        </w:rPr>
        <w:t>g</w:t>
      </w:r>
      <w:r w:rsidR="00352E65" w:rsidRPr="007D2E04">
        <w:rPr>
          <w:rFonts w:ascii="Times New Roman" w:hAnsi="Times New Roman" w:cs="Times New Roman"/>
          <w:color w:val="000000" w:themeColor="text1"/>
          <w:sz w:val="28"/>
          <w:szCs w:val="28"/>
          <w:lang w:val="en-US"/>
        </w:rPr>
        <w:t xml:space="preserve">eneral, the suit of any people consists of clothing, headgear, footwear, jewelry, add-ons, hairstyles, makeup. Clothing, in turn, </w:t>
      </w:r>
      <w:proofErr w:type="gramStart"/>
      <w:r w:rsidR="00352E65" w:rsidRPr="007D2E04">
        <w:rPr>
          <w:rFonts w:ascii="Times New Roman" w:hAnsi="Times New Roman" w:cs="Times New Roman"/>
          <w:color w:val="000000" w:themeColor="text1"/>
          <w:sz w:val="28"/>
          <w:szCs w:val="28"/>
          <w:lang w:val="en-US"/>
        </w:rPr>
        <w:t>are</w:t>
      </w:r>
      <w:proofErr w:type="gramEnd"/>
      <w:r w:rsidR="00352E65" w:rsidRPr="007D2E04">
        <w:rPr>
          <w:rFonts w:ascii="Times New Roman" w:hAnsi="Times New Roman" w:cs="Times New Roman"/>
          <w:color w:val="000000" w:themeColor="text1"/>
          <w:sz w:val="28"/>
          <w:szCs w:val="28"/>
          <w:lang w:val="en-US"/>
        </w:rPr>
        <w:t xml:space="preserve"> divided into lower and upper, shoulder and waist. Historic suit in the context of one period differs by sex, age and social status of the owner of the products.</w:t>
      </w:r>
    </w:p>
    <w:p w:rsidR="00352E65" w:rsidRPr="000768E1" w:rsidRDefault="00352E65" w:rsidP="00352E65">
      <w:pPr>
        <w:spacing w:after="0" w:line="240" w:lineRule="auto"/>
        <w:ind w:firstLine="708"/>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The suit carried out the protective, magical, bio-stimulating, symbolic, erotic, aesthetic and communicative functions.</w:t>
      </w:r>
    </w:p>
    <w:p w:rsidR="00352E65" w:rsidRPr="000768E1" w:rsidRDefault="00352E65" w:rsidP="00352E65">
      <w:pPr>
        <w:spacing w:after="0" w:line="240" w:lineRule="auto"/>
        <w:ind w:firstLine="708"/>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On the basis of functions, all parts of the suit had a certain play, in the form, proportions, made of a suitable material (fibrous composition, structure, texture, color, and ornament) and had a specific trim.</w:t>
      </w:r>
    </w:p>
    <w:p w:rsidR="00352E65" w:rsidRPr="000768E1" w:rsidRDefault="00352E65" w:rsidP="00352E65">
      <w:pPr>
        <w:spacing w:after="0" w:line="240" w:lineRule="auto"/>
        <w:ind w:firstLine="708"/>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 xml:space="preserve">Many great minds have pondered on the mysteries and the laws of beauty, the nature is beautiful. In particular, Baudelaire wrote that it consists of two elements – one is eternal and unchanging, not subject to precise definition, and the other is relative and temporary, which consist of what gives this era – fashion, tastes, passions and the dominant morality. Prerequisites "eternal and unchanging" </w:t>
      </w:r>
      <w:proofErr w:type="gramStart"/>
      <w:r w:rsidRPr="000768E1">
        <w:rPr>
          <w:rFonts w:ascii="Times New Roman" w:hAnsi="Times New Roman" w:cs="Times New Roman"/>
          <w:sz w:val="28"/>
          <w:szCs w:val="28"/>
          <w:lang w:val="en-US"/>
        </w:rPr>
        <w:t>beauty were</w:t>
      </w:r>
      <w:proofErr w:type="gramEnd"/>
      <w:r w:rsidRPr="000768E1">
        <w:rPr>
          <w:rFonts w:ascii="Times New Roman" w:hAnsi="Times New Roman" w:cs="Times New Roman"/>
          <w:sz w:val="28"/>
          <w:szCs w:val="28"/>
          <w:lang w:val="en-US"/>
        </w:rPr>
        <w:t>, and remain, symmetry; harmony – unity in diversity; consistency of all traits and proportions; finished a complete image; the feeling of true life.</w:t>
      </w:r>
    </w:p>
    <w:p w:rsidR="00352E65" w:rsidRPr="000768E1" w:rsidRDefault="00352E65" w:rsidP="00352E65">
      <w:pPr>
        <w:spacing w:after="0" w:line="240" w:lineRule="auto"/>
        <w:ind w:firstLine="708"/>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 xml:space="preserve">The purpose of the </w:t>
      </w:r>
      <w:r w:rsidR="00AE5068" w:rsidRPr="000768E1">
        <w:rPr>
          <w:rFonts w:ascii="Times New Roman" w:hAnsi="Times New Roman" w:cs="Times New Roman"/>
          <w:sz w:val="28"/>
          <w:szCs w:val="28"/>
          <w:lang w:val="en-US"/>
        </w:rPr>
        <w:t>l</w:t>
      </w:r>
      <w:r w:rsidR="00AE5068" w:rsidRPr="000768E1">
        <w:rPr>
          <w:rFonts w:ascii="Times New Roman" w:hAnsi="Times New Roman" w:cs="Times New Roman"/>
          <w:sz w:val="28"/>
          <w:szCs w:val="28"/>
          <w:lang w:val="en-US" w:eastAsia="ko-KR"/>
        </w:rPr>
        <w:t>ecture complex</w:t>
      </w:r>
      <w:r w:rsidR="00AE5068" w:rsidRPr="000768E1">
        <w:rPr>
          <w:rFonts w:ascii="Times New Roman" w:hAnsi="Times New Roman" w:cs="Times New Roman"/>
          <w:sz w:val="28"/>
          <w:szCs w:val="28"/>
          <w:lang w:val="en-US"/>
        </w:rPr>
        <w:t xml:space="preserve"> on discipline "History of </w:t>
      </w:r>
      <w:proofErr w:type="gramStart"/>
      <w:r w:rsidR="00AE5068" w:rsidRPr="000768E1">
        <w:rPr>
          <w:rFonts w:ascii="Times New Roman" w:hAnsi="Times New Roman" w:cs="Times New Roman"/>
          <w:sz w:val="28"/>
          <w:szCs w:val="28"/>
          <w:lang w:val="en-US"/>
        </w:rPr>
        <w:t>suit  and</w:t>
      </w:r>
      <w:proofErr w:type="gramEnd"/>
      <w:r w:rsidR="00AE5068" w:rsidRPr="000768E1">
        <w:rPr>
          <w:rFonts w:ascii="Times New Roman" w:hAnsi="Times New Roman" w:cs="Times New Roman"/>
          <w:sz w:val="28"/>
          <w:szCs w:val="28"/>
          <w:lang w:val="en-US"/>
        </w:rPr>
        <w:t xml:space="preserve"> fashion"</w:t>
      </w:r>
      <w:r w:rsidRPr="000768E1">
        <w:rPr>
          <w:rFonts w:ascii="Times New Roman" w:hAnsi="Times New Roman" w:cs="Times New Roman"/>
          <w:sz w:val="28"/>
          <w:szCs w:val="28"/>
          <w:lang w:val="en-US"/>
        </w:rPr>
        <w:t>is the study of factors influencing the shaping of the suit a certain time and people and social groups, composite parts, composite tools and designs used to create suit.</w:t>
      </w:r>
    </w:p>
    <w:p w:rsidR="00352E65" w:rsidRPr="000768E1" w:rsidRDefault="00352E65" w:rsidP="00352E65">
      <w:pPr>
        <w:spacing w:after="0" w:line="240" w:lineRule="auto"/>
        <w:ind w:firstLine="708"/>
        <w:jc w:val="both"/>
        <w:rPr>
          <w:rFonts w:ascii="Times New Roman" w:hAnsi="Times New Roman" w:cs="Times New Roman"/>
          <w:sz w:val="28"/>
          <w:szCs w:val="28"/>
          <w:lang w:val="en-US"/>
        </w:rPr>
      </w:pPr>
      <w:r w:rsidRPr="000768E1">
        <w:rPr>
          <w:rFonts w:ascii="Times New Roman" w:hAnsi="Times New Roman" w:cs="Times New Roman"/>
          <w:sz w:val="28"/>
          <w:szCs w:val="28"/>
          <w:lang w:val="en-US"/>
        </w:rPr>
        <w:t>Information on the suit can be taken from literature, Museum specimens, fine art, Internet, media, etc.</w:t>
      </w:r>
    </w:p>
    <w:p w:rsidR="00F61922" w:rsidRPr="000768E1" w:rsidRDefault="00F61922"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893107" w:rsidRPr="000768E1" w:rsidRDefault="00543BF3" w:rsidP="00005F0B">
      <w:pPr>
        <w:spacing w:after="0" w:line="240" w:lineRule="auto"/>
        <w:jc w:val="both"/>
        <w:rPr>
          <w:rFonts w:ascii="Times New Roman" w:eastAsia="Times New Roman" w:hAnsi="Times New Roman" w:cs="Times New Roman"/>
          <w:b/>
          <w:color w:val="000000" w:themeColor="text1"/>
          <w:sz w:val="28"/>
          <w:szCs w:val="28"/>
          <w:lang w:val="tr-TR"/>
        </w:rPr>
      </w:pPr>
      <w:r>
        <w:rPr>
          <w:rFonts w:ascii="Times New Roman" w:eastAsia="Times New Roman" w:hAnsi="Times New Roman" w:cs="Times New Roman"/>
          <w:b/>
          <w:noProof/>
          <w:color w:val="000000" w:themeColor="text1"/>
          <w:sz w:val="28"/>
          <w:szCs w:val="28"/>
        </w:rPr>
        <w:pict>
          <v:rect id="_x0000_s1031" style="position:absolute;left:0;text-align:left;margin-left:210.3pt;margin-top:15.8pt;width:39.25pt;height:33.6pt;z-index:251663360" strokecolor="white [3212]"/>
        </w:pict>
      </w:r>
    </w:p>
    <w:p w:rsidR="00893107" w:rsidRPr="000768E1" w:rsidRDefault="00893107" w:rsidP="00005F0B">
      <w:pPr>
        <w:spacing w:after="0" w:line="240" w:lineRule="auto"/>
        <w:jc w:val="both"/>
        <w:rPr>
          <w:rFonts w:ascii="Times New Roman" w:eastAsia="Times New Roman" w:hAnsi="Times New Roman" w:cs="Times New Roman"/>
          <w:b/>
          <w:color w:val="000000" w:themeColor="text1"/>
          <w:sz w:val="28"/>
          <w:szCs w:val="28"/>
          <w:lang w:val="tr-TR"/>
        </w:rPr>
      </w:pPr>
    </w:p>
    <w:p w:rsidR="00987EDF" w:rsidRPr="000768E1" w:rsidRDefault="00987EDF" w:rsidP="0005030D">
      <w:pPr>
        <w:spacing w:after="0" w:line="240" w:lineRule="auto"/>
        <w:jc w:val="both"/>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lastRenderedPageBreak/>
        <w:t xml:space="preserve">1. Suit of Ancient Egypt. General description of country, periods of </w:t>
      </w:r>
      <w:r w:rsidR="0005030D">
        <w:rPr>
          <w:rFonts w:ascii="Times New Roman" w:eastAsia="Times New Roman" w:hAnsi="Times New Roman" w:cs="Times New Roman"/>
          <w:b/>
          <w:color w:val="000000" w:themeColor="text1"/>
          <w:sz w:val="28"/>
          <w:szCs w:val="28"/>
          <w:lang w:val="tr-TR"/>
        </w:rPr>
        <w:t xml:space="preserve">history of Ancient Egypt,  </w:t>
      </w:r>
      <w:r w:rsidRPr="000768E1">
        <w:rPr>
          <w:rFonts w:ascii="Times New Roman" w:eastAsia="Times New Roman" w:hAnsi="Times New Roman" w:cs="Times New Roman"/>
          <w:b/>
          <w:color w:val="000000" w:themeColor="text1"/>
          <w:sz w:val="28"/>
          <w:szCs w:val="28"/>
          <w:lang w:val="tr-TR"/>
        </w:rPr>
        <w:t>classes and political system of the state, originality of Egyptian religion.</w:t>
      </w:r>
    </w:p>
    <w:p w:rsidR="00160EC1" w:rsidRPr="000768E1" w:rsidRDefault="00160EC1" w:rsidP="00005F0B">
      <w:pPr>
        <w:spacing w:after="0" w:line="240" w:lineRule="auto"/>
        <w:jc w:val="both"/>
        <w:rPr>
          <w:rFonts w:ascii="Times New Roman" w:eastAsia="Times New Roman" w:hAnsi="Times New Roman" w:cs="Times New Roman"/>
          <w:color w:val="000000" w:themeColor="text1"/>
          <w:sz w:val="28"/>
          <w:szCs w:val="28"/>
          <w:lang w:val="tr-TR"/>
        </w:rPr>
      </w:pPr>
    </w:p>
    <w:p w:rsidR="0005030D" w:rsidRDefault="005D7A9D" w:rsidP="00160EC1">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ncient Egypt is one of the most studied and best known</w:t>
      </w:r>
      <w:r w:rsidR="00754DB8">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of the early civilizations. With its great pyramids and temples that</w:t>
      </w:r>
      <w:r w:rsidR="00754DB8">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have survived to the present day, and with the fascinating mummiesfound in tombs filled with riches and lined with hieroglyphs, or picturedrawings, ancient Egypt provides a fascinating historical record.Tracing its roots to about 4000 B.C.E., the civilizations that we knowas ancient Egypt existed for nearly four thousand years before theybroke up and came under the control of the Roman Empire. Duringits peak, from about 2700 B.C.E. to about 750 B.C.E., ancient Egyptdeveloped a complex and powerful civilization and also created fascinatingcustoms surrounding dress and body ornamentation.The power of the pharaohsThe first Egyptian cultures formed along the banks of the NileRiver in northern Africa sometime before 4000 B.C.E. Ever sincethat time, the Nile has been at the center of Egyptian culture. Oneof earth’s great rivers, the Nile’s waters allowed for the developmentof agriculture in a dry land, and communities formed along its banks.</w:t>
      </w:r>
      <w:r w:rsidR="0005030D" w:rsidRPr="0005030D">
        <w:rPr>
          <w:rFonts w:ascii="Times New Roman" w:eastAsiaTheme="minorHAnsi" w:hAnsi="Times New Roman" w:cs="Times New Roman"/>
          <w:color w:val="000000" w:themeColor="text1"/>
          <w:sz w:val="28"/>
          <w:szCs w:val="28"/>
          <w:lang w:val="en-US" w:eastAsia="en-US"/>
        </w:rPr>
        <w:t xml:space="preserve"> </w:t>
      </w:r>
      <w:r w:rsidR="0005030D">
        <w:rPr>
          <w:rFonts w:ascii="Times New Roman" w:eastAsiaTheme="minorHAnsi" w:hAnsi="Times New Roman" w:cs="Times New Roman"/>
          <w:color w:val="000000" w:themeColor="text1"/>
          <w:sz w:val="28"/>
          <w:szCs w:val="28"/>
          <w:lang w:val="en-US" w:eastAsia="en-US"/>
        </w:rPr>
        <w:t>[1</w:t>
      </w:r>
      <w:proofErr w:type="gramStart"/>
      <w:r w:rsidR="0005030D">
        <w:rPr>
          <w:rFonts w:ascii="Times New Roman" w:eastAsiaTheme="minorHAnsi" w:hAnsi="Times New Roman" w:cs="Times New Roman"/>
          <w:color w:val="000000" w:themeColor="text1"/>
          <w:sz w:val="28"/>
          <w:szCs w:val="28"/>
          <w:lang w:val="en-US" w:eastAsia="en-US"/>
        </w:rPr>
        <w:t>,2</w:t>
      </w:r>
      <w:proofErr w:type="gramEnd"/>
      <w:r w:rsidR="0005030D">
        <w:rPr>
          <w:rFonts w:ascii="Times New Roman" w:eastAsiaTheme="minorHAnsi" w:hAnsi="Times New Roman" w:cs="Times New Roman"/>
          <w:color w:val="000000" w:themeColor="text1"/>
          <w:sz w:val="28"/>
          <w:szCs w:val="28"/>
          <w:lang w:val="en-US" w:eastAsia="en-US"/>
        </w:rPr>
        <w:t xml:space="preserve">] </w:t>
      </w:r>
    </w:p>
    <w:p w:rsidR="005C3C22" w:rsidRPr="000768E1" w:rsidRDefault="003B0084" w:rsidP="00160EC1">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Cs/>
          <w:color w:val="000000" w:themeColor="text1"/>
          <w:sz w:val="28"/>
          <w:szCs w:val="28"/>
          <w:lang w:val="en-US"/>
        </w:rPr>
        <w:t xml:space="preserve">General description of ancient </w:t>
      </w:r>
      <w:proofErr w:type="gramStart"/>
      <w:r w:rsidRPr="000768E1">
        <w:rPr>
          <w:rFonts w:ascii="Times New Roman" w:eastAsia="Times New Roman" w:hAnsi="Times New Roman" w:cs="Times New Roman"/>
          <w:bCs/>
          <w:color w:val="000000" w:themeColor="text1"/>
          <w:sz w:val="28"/>
          <w:szCs w:val="28"/>
          <w:lang w:val="en-US"/>
        </w:rPr>
        <w:t>egyptian</w:t>
      </w:r>
      <w:proofErr w:type="gramEnd"/>
      <w:r w:rsidRPr="000768E1">
        <w:rPr>
          <w:rFonts w:ascii="Times New Roman" w:eastAsia="Times New Roman" w:hAnsi="Times New Roman" w:cs="Times New Roman"/>
          <w:bCs/>
          <w:color w:val="000000" w:themeColor="text1"/>
          <w:sz w:val="28"/>
          <w:szCs w:val="28"/>
          <w:lang w:val="en-US"/>
        </w:rPr>
        <w:t xml:space="preserve"> costumes.</w:t>
      </w:r>
      <w:r w:rsidR="005C3C22" w:rsidRPr="000768E1">
        <w:rPr>
          <w:rFonts w:ascii="Times New Roman" w:eastAsia="Times New Roman" w:hAnsi="Times New Roman" w:cs="Times New Roman"/>
          <w:color w:val="000000" w:themeColor="text1"/>
          <w:sz w:val="28"/>
          <w:szCs w:val="28"/>
          <w:lang w:val="en-US"/>
        </w:rPr>
        <w:t>As far as the cutting out of ancient Egyptian costume is concerned, we may divide it broadly into four types namely: (1) </w:t>
      </w:r>
      <w:r w:rsidR="005C3C22" w:rsidRPr="000768E1">
        <w:rPr>
          <w:rFonts w:ascii="Times New Roman" w:eastAsia="Times New Roman" w:hAnsi="Times New Roman" w:cs="Times New Roman"/>
          <w:i/>
          <w:iCs/>
          <w:color w:val="000000" w:themeColor="text1"/>
          <w:sz w:val="28"/>
          <w:szCs w:val="28"/>
          <w:lang w:val="en-US"/>
        </w:rPr>
        <w:t>The type of the tunic</w:t>
      </w:r>
      <w:r w:rsidR="005C3C22" w:rsidRPr="000768E1">
        <w:rPr>
          <w:rFonts w:ascii="Times New Roman" w:eastAsia="Times New Roman" w:hAnsi="Times New Roman" w:cs="Times New Roman"/>
          <w:color w:val="000000" w:themeColor="text1"/>
          <w:sz w:val="28"/>
          <w:szCs w:val="28"/>
          <w:lang w:val="en-US"/>
        </w:rPr>
        <w:t>. (2) </w:t>
      </w:r>
      <w:r w:rsidR="005C3C22" w:rsidRPr="000768E1">
        <w:rPr>
          <w:rFonts w:ascii="Times New Roman" w:eastAsia="Times New Roman" w:hAnsi="Times New Roman" w:cs="Times New Roman"/>
          <w:i/>
          <w:iCs/>
          <w:color w:val="000000" w:themeColor="text1"/>
          <w:sz w:val="28"/>
          <w:szCs w:val="28"/>
          <w:lang w:val="en-US"/>
        </w:rPr>
        <w:t>The type of the robe</w:t>
      </w:r>
      <w:r w:rsidR="005C3C22" w:rsidRPr="000768E1">
        <w:rPr>
          <w:rFonts w:ascii="Times New Roman" w:eastAsia="Times New Roman" w:hAnsi="Times New Roman" w:cs="Times New Roman"/>
          <w:color w:val="000000" w:themeColor="text1"/>
          <w:sz w:val="28"/>
          <w:szCs w:val="28"/>
          <w:lang w:val="en-US"/>
        </w:rPr>
        <w:t>. (3) </w:t>
      </w:r>
      <w:r w:rsidR="005C3C22" w:rsidRPr="000768E1">
        <w:rPr>
          <w:rFonts w:ascii="Times New Roman" w:eastAsia="Times New Roman" w:hAnsi="Times New Roman" w:cs="Times New Roman"/>
          <w:i/>
          <w:iCs/>
          <w:color w:val="000000" w:themeColor="text1"/>
          <w:sz w:val="28"/>
          <w:szCs w:val="28"/>
          <w:lang w:val="en-US"/>
        </w:rPr>
        <w:t>The type of the skirt, with or without cape.</w:t>
      </w:r>
      <w:r w:rsidR="005C3C22" w:rsidRPr="000768E1">
        <w:rPr>
          <w:rFonts w:ascii="Times New Roman" w:eastAsia="Times New Roman" w:hAnsi="Times New Roman" w:cs="Times New Roman"/>
          <w:color w:val="000000" w:themeColor="text1"/>
          <w:sz w:val="28"/>
          <w:szCs w:val="28"/>
          <w:lang w:val="en-US"/>
        </w:rPr>
        <w:t> (4) The type of the shawl or drapery. The one or two varieties which occur in addition to these may be found in military dress and adaptations from the costumes of other countries. All the varieties above referred to are described in detail in this volume.</w:t>
      </w:r>
    </w:p>
    <w:p w:rsidR="00AE5068" w:rsidRPr="000768E1" w:rsidRDefault="00495F01" w:rsidP="00005F0B">
      <w:pPr>
        <w:autoSpaceDE w:val="0"/>
        <w:autoSpaceDN w:val="0"/>
        <w:adjustRightInd w:val="0"/>
        <w:spacing w:after="0" w:line="240" w:lineRule="auto"/>
        <w:ind w:firstLine="708"/>
        <w:jc w:val="both"/>
        <w:rPr>
          <w:rFonts w:ascii="Times New Roman" w:eastAsiaTheme="minorHAnsi" w:hAnsi="Times New Roman" w:cs="Times New Roman"/>
          <w:b/>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Distinctive Egyptian culture</w:t>
      </w:r>
      <w:r w:rsidR="005C3C22" w:rsidRPr="000768E1">
        <w:rPr>
          <w:rFonts w:ascii="Times New Roman" w:eastAsiaTheme="minorHAnsi" w:hAnsi="Times New Roman" w:cs="Times New Roman"/>
          <w:b/>
          <w:color w:val="000000" w:themeColor="text1"/>
          <w:sz w:val="28"/>
          <w:szCs w:val="28"/>
          <w:lang w:val="en-US" w:eastAsia="en-US"/>
        </w:rPr>
        <w:t>.</w:t>
      </w:r>
      <w:proofErr w:type="gramEnd"/>
    </w:p>
    <w:p w:rsidR="00495F01" w:rsidRPr="000768E1" w:rsidRDefault="00495F01" w:rsidP="009F263A">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Though ancient Egyptian culture existed for nearly thirty centuries</w:t>
      </w:r>
      <w:proofErr w:type="gramStart"/>
      <w:r w:rsidRPr="000768E1">
        <w:rPr>
          <w:rFonts w:ascii="Times New Roman" w:eastAsiaTheme="minorHAnsi" w:hAnsi="Times New Roman" w:cs="Times New Roman"/>
          <w:color w:val="000000" w:themeColor="text1"/>
          <w:sz w:val="28"/>
          <w:szCs w:val="28"/>
          <w:lang w:val="en-US" w:eastAsia="en-US"/>
        </w:rPr>
        <w:t>,many</w:t>
      </w:r>
      <w:proofErr w:type="gramEnd"/>
      <w:r w:rsidRPr="000768E1">
        <w:rPr>
          <w:rFonts w:ascii="Times New Roman" w:eastAsiaTheme="minorHAnsi" w:hAnsi="Times New Roman" w:cs="Times New Roman"/>
          <w:color w:val="000000" w:themeColor="text1"/>
          <w:sz w:val="28"/>
          <w:szCs w:val="28"/>
          <w:lang w:val="en-US" w:eastAsia="en-US"/>
        </w:rPr>
        <w:t xml:space="preserve"> elements of the culture stayed quite similar over thisvast span of time. Religion remained very important to theEgyptians. Religious rituals accompanied every part of Egyptiandaily life. One key belief held by Egyptians was that of eternal life.They believed that life would go on after death, so they preserved</w:t>
      </w:r>
      <w:r w:rsidR="005C3C22" w:rsidRPr="000768E1">
        <w:rPr>
          <w:rFonts w:ascii="Times New Roman" w:eastAsiaTheme="minorHAnsi" w:hAnsi="Times New Roman" w:cs="Times New Roman"/>
          <w:color w:val="000000" w:themeColor="text1"/>
          <w:sz w:val="28"/>
          <w:szCs w:val="28"/>
          <w:lang w:val="en-US" w:eastAsia="en-US"/>
        </w:rPr>
        <w:t xml:space="preserve"> dead bodies very well. Those people who could afford it had their bodies made into mummies, or bodies that were preserved and wrapped in cloth. Nobles, or high officials, and pharaohs were always well preserved and their bodies were kept in tombs that were filled with goods that they might need in the afterlife. The great pyramids and temples were the greatest of these tombs but were frequently ransacked by robbers over the ages, destroying many preserved treasures. The only pharaoh’s tomb to be found intact belonged to King Tutankhamun, the young king who ruled in thefourteenth century B.C.E. His solid gold coffin and the many riches found nearby, which were discovered in 1922, show how rich the lives of these pharaohs must have been. The great pyramids of ancient Egypt, which survive to this day as a marvel of human engineering, show how seriously Egyptians took preparations for the afterlife. </w:t>
      </w:r>
    </w:p>
    <w:p w:rsidR="00495F01" w:rsidRPr="000768E1" w:rsidRDefault="003B0084" w:rsidP="00005F0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lastRenderedPageBreak/>
        <w:t xml:space="preserve">Ancient </w:t>
      </w:r>
      <w:proofErr w:type="gramStart"/>
      <w:r w:rsidRPr="000768E1">
        <w:rPr>
          <w:rFonts w:ascii="Times New Roman" w:eastAsiaTheme="minorHAnsi" w:hAnsi="Times New Roman" w:cs="Times New Roman"/>
          <w:b/>
          <w:bCs/>
          <w:color w:val="000000" w:themeColor="text1"/>
          <w:sz w:val="28"/>
          <w:szCs w:val="28"/>
          <w:lang w:val="en-US" w:eastAsia="en-US"/>
        </w:rPr>
        <w:t>egyptian</w:t>
      </w:r>
      <w:proofErr w:type="gramEnd"/>
      <w:r w:rsidRPr="000768E1">
        <w:rPr>
          <w:rFonts w:ascii="Times New Roman" w:eastAsiaTheme="minorHAnsi" w:hAnsi="Times New Roman" w:cs="Times New Roman"/>
          <w:b/>
          <w:bCs/>
          <w:color w:val="000000" w:themeColor="text1"/>
          <w:sz w:val="28"/>
          <w:szCs w:val="28"/>
          <w:lang w:val="en-US" w:eastAsia="en-US"/>
        </w:rPr>
        <w:t xml:space="preserve"> clothing.</w:t>
      </w:r>
      <w:r w:rsidR="009F263A">
        <w:rPr>
          <w:rFonts w:ascii="Times New Roman" w:eastAsiaTheme="minorHAnsi" w:hAnsi="Times New Roman" w:cs="Times New Roman"/>
          <w:b/>
          <w:bCs/>
          <w:color w:val="000000" w:themeColor="text1"/>
          <w:sz w:val="28"/>
          <w:szCs w:val="28"/>
          <w:lang w:val="en-US" w:eastAsia="en-US"/>
        </w:rPr>
        <w:t xml:space="preserve"> </w:t>
      </w:r>
      <w:r w:rsidR="00495F01" w:rsidRPr="000768E1">
        <w:rPr>
          <w:rFonts w:ascii="Times New Roman" w:eastAsiaTheme="minorHAnsi" w:hAnsi="Times New Roman" w:cs="Times New Roman"/>
          <w:b/>
          <w:bCs/>
          <w:color w:val="000000" w:themeColor="text1"/>
          <w:sz w:val="28"/>
          <w:szCs w:val="28"/>
          <w:lang w:val="en-US" w:eastAsia="en-US"/>
        </w:rPr>
        <w:t>T</w:t>
      </w:r>
      <w:r w:rsidR="00495F01" w:rsidRPr="000768E1">
        <w:rPr>
          <w:rFonts w:ascii="Times New Roman" w:eastAsiaTheme="minorHAnsi" w:hAnsi="Times New Roman" w:cs="Times New Roman"/>
          <w:color w:val="000000" w:themeColor="text1"/>
          <w:sz w:val="28"/>
          <w:szCs w:val="28"/>
          <w:lang w:val="en-US" w:eastAsia="en-US"/>
        </w:rPr>
        <w:t xml:space="preserve">he ancient Egyptians were the first human society to havean identifiable sense of style in clothing. From Egypt’s earliest beginningsaround 3100 B.C.E. to its eventual decline around </w:t>
      </w:r>
      <w:proofErr w:type="gramStart"/>
      <w:r w:rsidR="00495F01" w:rsidRPr="000768E1">
        <w:rPr>
          <w:rFonts w:ascii="Times New Roman" w:eastAsiaTheme="minorHAnsi" w:hAnsi="Times New Roman" w:cs="Times New Roman"/>
          <w:color w:val="000000" w:themeColor="text1"/>
          <w:sz w:val="28"/>
          <w:szCs w:val="28"/>
          <w:lang w:val="en-US" w:eastAsia="en-US"/>
        </w:rPr>
        <w:t>332B.C.E.,</w:t>
      </w:r>
      <w:proofErr w:type="gramEnd"/>
      <w:r w:rsidR="00495F01" w:rsidRPr="000768E1">
        <w:rPr>
          <w:rFonts w:ascii="Times New Roman" w:eastAsiaTheme="minorHAnsi" w:hAnsi="Times New Roman" w:cs="Times New Roman"/>
          <w:color w:val="000000" w:themeColor="text1"/>
          <w:sz w:val="28"/>
          <w:szCs w:val="28"/>
          <w:lang w:val="en-US" w:eastAsia="en-US"/>
        </w:rPr>
        <w:t xml:space="preserve"> Egypt’s kings and queens, called pharaohs, and its many noblemen and women placed great emphasis on the appearances of</w:t>
      </w:r>
    </w:p>
    <w:p w:rsidR="00495F01" w:rsidRPr="000768E1" w:rsidRDefault="00495F01"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their</w:t>
      </w:r>
      <w:proofErr w:type="gramEnd"/>
      <w:r w:rsidRPr="000768E1">
        <w:rPr>
          <w:rFonts w:ascii="Times New Roman" w:eastAsiaTheme="minorHAnsi" w:hAnsi="Times New Roman" w:cs="Times New Roman"/>
          <w:color w:val="000000" w:themeColor="text1"/>
          <w:sz w:val="28"/>
          <w:szCs w:val="28"/>
          <w:lang w:val="en-US" w:eastAsia="en-US"/>
        </w:rPr>
        <w:t xml:space="preserve"> clothes, jewelry, the wigs they wore in place of natural hair,and their skin. The Egyptians idolized the human body, and theclothes they wore complimented the lines of the slender bodies thatwere most appreciated in Egyptian society.Dressing for a warm climateEgypt’s climate was very warm, as it is today, and Egyptiandress provided the perfect complement to this warm weather. Bothmen and women tended to dress very lightly. For nearly 1,500 yearsit was very rare for men to wear anything on their torso, or upperbody. For the upper class and the pharaohs, the main form of dresswas the schenti, a simple kilt that tied around the waist and hungabout to the knees. Working men wore first a loincloth, a very smallgarment that covered just the private parts, and later the loin skirt</w:t>
      </w:r>
      <w:proofErr w:type="gramStart"/>
      <w:r w:rsidRPr="000768E1">
        <w:rPr>
          <w:rFonts w:ascii="Times New Roman" w:eastAsiaTheme="minorHAnsi" w:hAnsi="Times New Roman" w:cs="Times New Roman"/>
          <w:color w:val="000000" w:themeColor="text1"/>
          <w:sz w:val="28"/>
          <w:szCs w:val="28"/>
          <w:lang w:val="en-US" w:eastAsia="en-US"/>
        </w:rPr>
        <w:t>,which</w:t>
      </w:r>
      <w:proofErr w:type="gramEnd"/>
      <w:r w:rsidRPr="000768E1">
        <w:rPr>
          <w:rFonts w:ascii="Times New Roman" w:eastAsiaTheme="minorHAnsi" w:hAnsi="Times New Roman" w:cs="Times New Roman"/>
          <w:color w:val="000000" w:themeColor="text1"/>
          <w:sz w:val="28"/>
          <w:szCs w:val="28"/>
          <w:lang w:val="en-US" w:eastAsia="en-US"/>
        </w:rPr>
        <w:t xml:space="preserve"> was somewhat more modest and covered from the waist tothe mid thigh</w:t>
      </w:r>
      <w:r w:rsidR="009F263A">
        <w:rPr>
          <w:rFonts w:ascii="Times New Roman" w:eastAsiaTheme="minorHAnsi" w:hAnsi="Times New Roman" w:cs="Times New Roman"/>
          <w:color w:val="000000" w:themeColor="text1"/>
          <w:sz w:val="28"/>
          <w:szCs w:val="28"/>
          <w:lang w:val="en-US" w:eastAsia="en-US"/>
        </w:rPr>
        <w:t>.</w:t>
      </w:r>
    </w:p>
    <w:p w:rsidR="003B0084" w:rsidRPr="000768E1" w:rsidRDefault="003B0084"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495F01" w:rsidRPr="000768E1" w:rsidRDefault="00495F01"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r w:rsidRPr="000768E1">
        <w:rPr>
          <w:rFonts w:ascii="Times New Roman" w:eastAsiaTheme="minorHAnsi" w:hAnsi="Times New Roman" w:cs="Times New Roman"/>
          <w:b/>
          <w:bCs/>
          <w:color w:val="000000" w:themeColor="text1"/>
          <w:sz w:val="28"/>
          <w:szCs w:val="28"/>
          <w:lang w:val="en-US" w:eastAsia="en-US"/>
        </w:rPr>
        <w:t>The tomb of King Tutankhamen.Drawings in tombs like thesehelped archeologists learn whattype of clothing Egyptians woreand what their daily life was like.</w:t>
      </w:r>
    </w:p>
    <w:p w:rsidR="00AE5068" w:rsidRPr="000768E1" w:rsidRDefault="00AE5068"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
    <w:p w:rsidR="00495F01" w:rsidRPr="000768E1" w:rsidRDefault="00495F01" w:rsidP="00005F0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The importance of linen</w:t>
      </w:r>
      <w:r w:rsidR="003B0084" w:rsidRPr="000768E1">
        <w:rPr>
          <w:rFonts w:ascii="Times New Roman" w:eastAsiaTheme="minorHAnsi" w:hAnsi="Times New Roman" w:cs="Times New Roman"/>
          <w:color w:val="000000" w:themeColor="text1"/>
          <w:sz w:val="28"/>
          <w:szCs w:val="28"/>
          <w:lang w:val="en-US" w:eastAsia="en-US"/>
        </w:rPr>
        <w:t>.</w:t>
      </w:r>
      <w:proofErr w:type="gramEnd"/>
      <w:r w:rsidR="003B0084" w:rsidRPr="000768E1">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The single most important fabric in Egypt was linen. Linenwas made from the fibers of a plant called flax. Egypt had welldevelopedweaving techniques, and many Egyptian workers were involved</w:t>
      </w:r>
    </w:p>
    <w:p w:rsidR="00495F01" w:rsidRPr="000768E1" w:rsidRDefault="00495F01"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lastRenderedPageBreak/>
        <w:t>in</w:t>
      </w:r>
      <w:proofErr w:type="gramEnd"/>
      <w:r w:rsidRPr="000768E1">
        <w:rPr>
          <w:rFonts w:ascii="Times New Roman" w:eastAsiaTheme="minorHAnsi" w:hAnsi="Times New Roman" w:cs="Times New Roman"/>
          <w:color w:val="000000" w:themeColor="text1"/>
          <w:sz w:val="28"/>
          <w:szCs w:val="28"/>
          <w:lang w:val="en-US" w:eastAsia="en-US"/>
        </w:rPr>
        <w:t xml:space="preserve"> producing linen fabrics. It was a light fabric, which madeit comfortable in hot weather. It was also easy to starch, or stiffen</w:t>
      </w:r>
      <w:proofErr w:type="gramStart"/>
      <w:r w:rsidRPr="000768E1">
        <w:rPr>
          <w:rFonts w:ascii="Times New Roman" w:eastAsiaTheme="minorHAnsi" w:hAnsi="Times New Roman" w:cs="Times New Roman"/>
          <w:color w:val="000000" w:themeColor="text1"/>
          <w:sz w:val="28"/>
          <w:szCs w:val="28"/>
          <w:lang w:val="en-US" w:eastAsia="en-US"/>
        </w:rPr>
        <w:t>,into</w:t>
      </w:r>
      <w:proofErr w:type="gramEnd"/>
      <w:r w:rsidRPr="000768E1">
        <w:rPr>
          <w:rFonts w:ascii="Times New Roman" w:eastAsiaTheme="minorHAnsi" w:hAnsi="Times New Roman" w:cs="Times New Roman"/>
          <w:color w:val="000000" w:themeColor="text1"/>
          <w:sz w:val="28"/>
          <w:szCs w:val="28"/>
          <w:lang w:val="en-US" w:eastAsia="en-US"/>
        </w:rPr>
        <w:t xml:space="preserve"> pleats and folds, which decorated the clothing of both men andwomen, especially beginning in the Middle Kingdom (c. 2000–c.1500 B.C.E.).Egyptians used a variety of colors in their clothing, and thesecolors had symbolic meanings. Blue, for example, stood for Amon, god of air; green represented life and youth; and yellow was the symbol</w:t>
      </w:r>
    </w:p>
    <w:p w:rsidR="003B0084" w:rsidRPr="000768E1" w:rsidRDefault="00495F01"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of</w:t>
      </w:r>
      <w:proofErr w:type="gramEnd"/>
      <w:r w:rsidRPr="000768E1">
        <w:rPr>
          <w:rFonts w:ascii="Times New Roman" w:eastAsiaTheme="minorHAnsi" w:hAnsi="Times New Roman" w:cs="Times New Roman"/>
          <w:color w:val="000000" w:themeColor="text1"/>
          <w:sz w:val="28"/>
          <w:szCs w:val="28"/>
          <w:lang w:val="en-US" w:eastAsia="en-US"/>
        </w:rPr>
        <w:t xml:space="preserve"> gold. Red, which symbolized violence, was seldom used, andblack was reserved for the wigs worn by both men and women. Byfar the most revered color was white. White was a sacred color amongthe Egyptians, symbolizing purity. Luckily, white was the naturalcolor of flax.Another quality of linen that was particularly appealing wasits thinness. Linen could be made so thin, or sheer, that it was transparent.Egyptians were not modest and enjoyed showing off theirbodies. Women and men are frequently depicted in hieroglyphs, orpicture stories, wearing see-through garments.</w:t>
      </w:r>
      <w:r w:rsidR="0005030D" w:rsidRPr="0005030D">
        <w:rPr>
          <w:rFonts w:ascii="Times New Roman" w:eastAsiaTheme="minorHAnsi" w:hAnsi="Times New Roman" w:cs="Times New Roman"/>
          <w:color w:val="000000" w:themeColor="text1"/>
          <w:sz w:val="28"/>
          <w:szCs w:val="28"/>
          <w:lang w:val="en-US" w:eastAsia="en-US"/>
        </w:rPr>
        <w:t xml:space="preserve"> </w:t>
      </w:r>
      <w:r w:rsidR="0005030D">
        <w:rPr>
          <w:rFonts w:ascii="Times New Roman" w:eastAsiaTheme="minorHAnsi" w:hAnsi="Times New Roman" w:cs="Times New Roman"/>
          <w:color w:val="000000" w:themeColor="text1"/>
          <w:sz w:val="28"/>
          <w:szCs w:val="28"/>
          <w:lang w:val="en-US" w:eastAsia="en-US"/>
        </w:rPr>
        <w:t>[3</w:t>
      </w:r>
      <w:proofErr w:type="gramStart"/>
      <w:r w:rsidR="0005030D">
        <w:rPr>
          <w:rFonts w:ascii="Times New Roman" w:eastAsiaTheme="minorHAnsi" w:hAnsi="Times New Roman" w:cs="Times New Roman"/>
          <w:color w:val="000000" w:themeColor="text1"/>
          <w:sz w:val="28"/>
          <w:szCs w:val="28"/>
          <w:lang w:val="en-US" w:eastAsia="en-US"/>
        </w:rPr>
        <w:t>,4</w:t>
      </w:r>
      <w:proofErr w:type="gramEnd"/>
      <w:r w:rsidR="0005030D">
        <w:rPr>
          <w:rFonts w:ascii="Times New Roman" w:eastAsiaTheme="minorHAnsi" w:hAnsi="Times New Roman" w:cs="Times New Roman"/>
          <w:color w:val="000000" w:themeColor="text1"/>
          <w:sz w:val="28"/>
          <w:szCs w:val="28"/>
          <w:lang w:val="en-US" w:eastAsia="en-US"/>
        </w:rPr>
        <w:t>]</w:t>
      </w:r>
    </w:p>
    <w:p w:rsidR="00495F01" w:rsidRPr="000768E1" w:rsidRDefault="00495F01" w:rsidP="00005F0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Kalasiris</w:t>
      </w:r>
      <w:r w:rsidR="000E59E8"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 xml:space="preserve">he single most distinctive and important garment worn bywomen throughout the history of ancient Egypt was the kalasiris, along linen dress. From the earliest depictions of women at the beginningof the Old Kingdom in around 2700 B.C.E. to those at theend of the New Kingdom in around 750 B.C.E., the kalasiris wasthe uniform of the Egyptian woman. In its earliest form, the kalasiriswas a very close-fitting tube dress, sewn at the </w:t>
      </w:r>
      <w:proofErr w:type="gramStart"/>
      <w:r w:rsidRPr="000768E1">
        <w:rPr>
          <w:rFonts w:ascii="Times New Roman" w:eastAsiaTheme="minorHAnsi" w:hAnsi="Times New Roman" w:cs="Times New Roman"/>
          <w:color w:val="000000" w:themeColor="text1"/>
          <w:sz w:val="28"/>
          <w:szCs w:val="28"/>
          <w:lang w:val="en-US" w:eastAsia="en-US"/>
        </w:rPr>
        <w:t>side, that</w:t>
      </w:r>
      <w:proofErr w:type="gramEnd"/>
      <w:r w:rsidRPr="000768E1">
        <w:rPr>
          <w:rFonts w:ascii="Times New Roman" w:eastAsiaTheme="minorHAnsi" w:hAnsi="Times New Roman" w:cs="Times New Roman"/>
          <w:color w:val="000000" w:themeColor="text1"/>
          <w:sz w:val="28"/>
          <w:szCs w:val="28"/>
          <w:lang w:val="en-US" w:eastAsia="en-US"/>
        </w:rPr>
        <w:t xml:space="preserve"> was held</w:t>
      </w:r>
    </w:p>
    <w:p w:rsidR="00495F01" w:rsidRPr="000768E1" w:rsidRDefault="00495F01"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up</w:t>
      </w:r>
      <w:proofErr w:type="gramEnd"/>
      <w:r w:rsidRPr="000768E1">
        <w:rPr>
          <w:rFonts w:ascii="Times New Roman" w:eastAsiaTheme="minorHAnsi" w:hAnsi="Times New Roman" w:cs="Times New Roman"/>
          <w:color w:val="000000" w:themeColor="text1"/>
          <w:sz w:val="28"/>
          <w:szCs w:val="28"/>
          <w:lang w:val="en-US" w:eastAsia="en-US"/>
        </w:rPr>
        <w:t xml:space="preserve"> by two straps that attached behind the neck. The straps cametogether at the front and the breasts were exposed. Other versionsof the dress had a single strap that went over one shoulder but werestill nearly formfitting.Costume historians caution that the depictions of the kalasirismay be idealized images, not accurate pictures of real dresses.Historians doubt whether Egyptian dressmakers would have beenable to sew garments that fit bodies so perfectly. To tailor such closefittinggarments would have required great </w:t>
      </w:r>
      <w:proofErr w:type="gramStart"/>
      <w:r w:rsidRPr="000768E1">
        <w:rPr>
          <w:rFonts w:ascii="Times New Roman" w:eastAsiaTheme="minorHAnsi" w:hAnsi="Times New Roman" w:cs="Times New Roman"/>
          <w:color w:val="000000" w:themeColor="text1"/>
          <w:sz w:val="28"/>
          <w:szCs w:val="28"/>
          <w:lang w:val="en-US" w:eastAsia="en-US"/>
        </w:rPr>
        <w:t>skill,</w:t>
      </w:r>
      <w:proofErr w:type="gramEnd"/>
      <w:r w:rsidRPr="000768E1">
        <w:rPr>
          <w:rFonts w:ascii="Times New Roman" w:eastAsiaTheme="minorHAnsi" w:hAnsi="Times New Roman" w:cs="Times New Roman"/>
          <w:color w:val="000000" w:themeColor="text1"/>
          <w:sz w:val="28"/>
          <w:szCs w:val="28"/>
          <w:lang w:val="en-US" w:eastAsia="en-US"/>
        </w:rPr>
        <w:t xml:space="preserve"> and little evidenceexists to prove that Egyptians possessed the knowledge needed tocreate such garments.</w:t>
      </w:r>
      <w:r w:rsidR="0005030D" w:rsidRPr="0005030D">
        <w:rPr>
          <w:rFonts w:ascii="Times New Roman" w:eastAsiaTheme="minorHAnsi" w:hAnsi="Times New Roman" w:cs="Times New Roman"/>
          <w:color w:val="000000" w:themeColor="text1"/>
          <w:sz w:val="28"/>
          <w:szCs w:val="28"/>
          <w:lang w:val="en-US" w:eastAsia="en-US"/>
        </w:rPr>
        <w:t xml:space="preserve"> </w:t>
      </w:r>
      <w:r w:rsidR="0005030D">
        <w:rPr>
          <w:rFonts w:ascii="Times New Roman" w:eastAsiaTheme="minorHAnsi" w:hAnsi="Times New Roman" w:cs="Times New Roman"/>
          <w:color w:val="000000" w:themeColor="text1"/>
          <w:sz w:val="28"/>
          <w:szCs w:val="28"/>
          <w:lang w:val="en-US" w:eastAsia="en-US"/>
        </w:rPr>
        <w:t>[1</w:t>
      </w:r>
      <w:proofErr w:type="gramStart"/>
      <w:r w:rsidR="0005030D">
        <w:rPr>
          <w:rFonts w:ascii="Times New Roman" w:eastAsiaTheme="minorHAnsi" w:hAnsi="Times New Roman" w:cs="Times New Roman"/>
          <w:color w:val="000000" w:themeColor="text1"/>
          <w:sz w:val="28"/>
          <w:szCs w:val="28"/>
          <w:lang w:val="en-US" w:eastAsia="en-US"/>
        </w:rPr>
        <w:t>,6</w:t>
      </w:r>
      <w:proofErr w:type="gramEnd"/>
      <w:r w:rsidR="0005030D">
        <w:rPr>
          <w:rFonts w:ascii="Times New Roman" w:eastAsiaTheme="minorHAnsi" w:hAnsi="Times New Roman" w:cs="Times New Roman"/>
          <w:color w:val="000000" w:themeColor="text1"/>
          <w:sz w:val="28"/>
          <w:szCs w:val="28"/>
          <w:lang w:val="en-US" w:eastAsia="en-US"/>
        </w:rPr>
        <w:t>]</w:t>
      </w:r>
    </w:p>
    <w:p w:rsidR="00160EC1" w:rsidRPr="000768E1" w:rsidRDefault="00495F01" w:rsidP="00AE506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Tunic</w:t>
      </w:r>
      <w:r w:rsidR="000E59E8"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ncient Egyptian clothing remainedrelatively unchanged for over two thousandyears, with one important exception: the introductionof the tunic, a simple garmentthat covered the upper body. Egypt’s hot climatemeant that wearing clothing on thetorso was not necessary, and throughout theOld Kingdom (c. 2700–c. 2000 B.C.E.) andthe Middle Kingdom (c. 2000–c. 1500B.C.E.) men dressed primarily in the schenti,or kilt, and sometimes with a skirt worn overthe schenti. At the beginning of the NewKingdom (c. 1500–c. 750 B.C.E.), however</w:t>
      </w:r>
      <w:proofErr w:type="gramStart"/>
      <w:r w:rsidRPr="000768E1">
        <w:rPr>
          <w:rFonts w:ascii="Times New Roman" w:eastAsiaTheme="minorHAnsi" w:hAnsi="Times New Roman" w:cs="Times New Roman"/>
          <w:color w:val="000000" w:themeColor="text1"/>
          <w:sz w:val="28"/>
          <w:szCs w:val="28"/>
          <w:lang w:val="en-US" w:eastAsia="en-US"/>
        </w:rPr>
        <w:t>,Egypt</w:t>
      </w:r>
      <w:proofErr w:type="gramEnd"/>
      <w:r w:rsidRPr="000768E1">
        <w:rPr>
          <w:rFonts w:ascii="Times New Roman" w:eastAsiaTheme="minorHAnsi" w:hAnsi="Times New Roman" w:cs="Times New Roman"/>
          <w:color w:val="000000" w:themeColor="text1"/>
          <w:sz w:val="28"/>
          <w:szCs w:val="28"/>
          <w:lang w:val="en-US" w:eastAsia="en-US"/>
        </w:rPr>
        <w:t xml:space="preserve"> conquered Syria. Syrians were knownfor the quality of their weaving, and theyhelped introduce better cloth production</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the tunic, to Egypt.At its most basic, the tunic was a longrectangular piece of fabric with a hole in thecenter for the head. Its open sides could besecured with a belt, and it usually extendedjust past the waistline. The tunic was usuallyworn with a schenti. UndertheEgyptians,</w:t>
      </w:r>
      <w:r w:rsidR="00160EC1" w:rsidRPr="000768E1">
        <w:rPr>
          <w:rFonts w:ascii="Times New Roman" w:eastAsiaTheme="minorHAnsi" w:hAnsi="Times New Roman" w:cs="Times New Roman"/>
          <w:color w:val="000000" w:themeColor="text1"/>
          <w:sz w:val="28"/>
          <w:szCs w:val="28"/>
          <w:lang w:val="en-US" w:eastAsia="en-US"/>
        </w:rPr>
        <w:t xml:space="preserve"> however, tunic design became more detailed. The sides were sewntogether, forming short sleeves that were often starched so that theystuck outward, making the shoulders appear broad. Like other linengarments, the tunic was decorated with pleats and folds and was usuallybleached white.One of the most unusual styles of </w:t>
      </w:r>
      <w:r w:rsidR="00160EC1" w:rsidRPr="000768E1">
        <w:rPr>
          <w:rFonts w:ascii="Times New Roman" w:eastAsiaTheme="minorHAnsi" w:hAnsi="Times New Roman" w:cs="Times New Roman"/>
          <w:color w:val="000000" w:themeColor="text1"/>
          <w:sz w:val="28"/>
          <w:szCs w:val="28"/>
          <w:lang w:val="en-US" w:eastAsia="en-US"/>
        </w:rPr>
        <w:lastRenderedPageBreak/>
        <w:t>clothing ever worn byEgyptians, according to fashion historian Bronwyn Cosgrave in was an extended tunic that became a kind of robe. Therectangular fabric was more than twice as long as the wearer’s height</w:t>
      </w:r>
      <w:proofErr w:type="gramStart"/>
      <w:r w:rsidR="00160EC1" w:rsidRPr="000768E1">
        <w:rPr>
          <w:rFonts w:ascii="Times New Roman" w:eastAsiaTheme="minorHAnsi" w:hAnsi="Times New Roman" w:cs="Times New Roman"/>
          <w:color w:val="000000" w:themeColor="text1"/>
          <w:sz w:val="28"/>
          <w:szCs w:val="28"/>
          <w:lang w:val="en-US" w:eastAsia="en-US"/>
        </w:rPr>
        <w:t>,the</w:t>
      </w:r>
      <w:proofErr w:type="gramEnd"/>
      <w:r w:rsidR="00160EC1" w:rsidRPr="000768E1">
        <w:rPr>
          <w:rFonts w:ascii="Times New Roman" w:eastAsiaTheme="minorHAnsi" w:hAnsi="Times New Roman" w:cs="Times New Roman"/>
          <w:color w:val="000000" w:themeColor="text1"/>
          <w:sz w:val="28"/>
          <w:szCs w:val="28"/>
          <w:lang w:val="en-US" w:eastAsia="en-US"/>
        </w:rPr>
        <w:t xml:space="preserve"> sleeves were very wide, and the accompanying long skirt wasgathered at the waist.</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,3</w:t>
      </w:r>
      <w:proofErr w:type="gramEnd"/>
      <w:r w:rsidR="008F2456">
        <w:rPr>
          <w:rFonts w:ascii="Times New Roman" w:eastAsiaTheme="minorHAnsi" w:hAnsi="Times New Roman" w:cs="Times New Roman"/>
          <w:color w:val="000000" w:themeColor="text1"/>
          <w:sz w:val="28"/>
          <w:szCs w:val="28"/>
          <w:lang w:val="en-US" w:eastAsia="en-US"/>
        </w:rPr>
        <w:t>]</w:t>
      </w:r>
    </w:p>
    <w:p w:rsidR="00AE5068" w:rsidRPr="000768E1" w:rsidRDefault="00AE5068" w:rsidP="00AE506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495F01" w:rsidRPr="000768E1" w:rsidRDefault="00624736" w:rsidP="00160EC1">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4529455" cy="5709920"/>
            <wp:effectExtent l="0" t="0" r="4445"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9455" cy="5709920"/>
                    </a:xfrm>
                    <a:prstGeom prst="rect">
                      <a:avLst/>
                    </a:prstGeom>
                    <a:noFill/>
                    <a:ln>
                      <a:noFill/>
                    </a:ln>
                  </pic:spPr>
                </pic:pic>
              </a:graphicData>
            </a:graphic>
          </wp:inline>
        </w:drawing>
      </w:r>
    </w:p>
    <w:p w:rsidR="00495F01" w:rsidRPr="000768E1" w:rsidRDefault="00495F01"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An Egyptian man wearing a tunic.</w:t>
      </w:r>
      <w:proofErr w:type="gramEnd"/>
    </w:p>
    <w:p w:rsidR="00AE5068" w:rsidRPr="000768E1" w:rsidRDefault="00AE5068"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
    <w:p w:rsidR="00495F01" w:rsidRPr="000768E1" w:rsidRDefault="00495F01" w:rsidP="00005F0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Egyptian Headwear</w:t>
      </w:r>
      <w:r w:rsidR="000E59E8"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ancient Egyptians cared very much about their appearance.They wore finely tailored and flattering clothes and took greatcare of their bodies. It is often considered strange then that thewealthiest Egyptians–both men and women–shaved themselves bald.Evidence indicates that being clean shaven on the head and face wasa sign of nobility, and copper razors found in the tombs of upperclassEgyptians reveal the importance of staying clean shaven.Archeologists, scientists who study the distant past using physicalevidence, also believe that Egyptians shaved to keep themselves coolin the hot Egyptian climate.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,25</w:t>
      </w:r>
      <w:proofErr w:type="gramEnd"/>
      <w:r w:rsidR="008F2456">
        <w:rPr>
          <w:rFonts w:ascii="Times New Roman" w:eastAsiaTheme="minorHAnsi" w:hAnsi="Times New Roman" w:cs="Times New Roman"/>
          <w:color w:val="000000" w:themeColor="text1"/>
          <w:sz w:val="28"/>
          <w:szCs w:val="28"/>
          <w:lang w:val="en-US" w:eastAsia="en-US"/>
        </w:rPr>
        <w:t>]</w:t>
      </w:r>
    </w:p>
    <w:p w:rsidR="00495F01" w:rsidRPr="000768E1" w:rsidRDefault="00624736" w:rsidP="00005F0B">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lastRenderedPageBreak/>
        <w:drawing>
          <wp:inline distT="0" distB="0" distL="0" distR="0">
            <wp:extent cx="4189228" cy="5281023"/>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9214" cy="5281006"/>
                    </a:xfrm>
                    <a:prstGeom prst="rect">
                      <a:avLst/>
                    </a:prstGeom>
                    <a:noFill/>
                    <a:ln>
                      <a:noFill/>
                    </a:ln>
                  </pic:spPr>
                </pic:pic>
              </a:graphicData>
            </a:graphic>
          </wp:inline>
        </w:drawing>
      </w:r>
    </w:p>
    <w:p w:rsidR="00495F01" w:rsidRDefault="00495F01"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Burial mask of King Tutankhamenshowing the king wearing anemes headdress. </w:t>
      </w:r>
    </w:p>
    <w:p w:rsidR="008E098E" w:rsidRPr="000768E1" w:rsidRDefault="008E098E" w:rsidP="00005F0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
    <w:p w:rsidR="00495F01" w:rsidRPr="000768E1" w:rsidRDefault="000E59E8" w:rsidP="008E098E">
      <w:pPr>
        <w:autoSpaceDE w:val="0"/>
        <w:autoSpaceDN w:val="0"/>
        <w:adjustRightInd w:val="0"/>
        <w:spacing w:after="0" w:line="240" w:lineRule="auto"/>
        <w:ind w:firstLine="708"/>
        <w:jc w:val="both"/>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W</w:t>
      </w:r>
      <w:r w:rsidR="00495F01" w:rsidRPr="000768E1">
        <w:rPr>
          <w:rFonts w:ascii="Times New Roman" w:eastAsiaTheme="minorHAnsi" w:hAnsi="Times New Roman" w:cs="Times New Roman"/>
          <w:b/>
          <w:color w:val="000000" w:themeColor="text1"/>
          <w:sz w:val="28"/>
          <w:szCs w:val="28"/>
          <w:lang w:val="en-US" w:eastAsia="en-US"/>
        </w:rPr>
        <w:t>igs</w:t>
      </w:r>
      <w:r w:rsidRPr="000768E1">
        <w:rPr>
          <w:rFonts w:ascii="Times New Roman" w:eastAsiaTheme="minorHAnsi" w:hAnsi="Times New Roman" w:cs="Times New Roman"/>
          <w:b/>
          <w:color w:val="000000" w:themeColor="text1"/>
          <w:sz w:val="28"/>
          <w:szCs w:val="28"/>
          <w:lang w:val="en-US" w:eastAsia="en-US"/>
        </w:rPr>
        <w:t>.</w:t>
      </w:r>
      <w:r w:rsidR="00495F01" w:rsidRPr="000768E1">
        <w:rPr>
          <w:rFonts w:ascii="Times New Roman" w:eastAsiaTheme="minorHAnsi" w:hAnsi="Times New Roman" w:cs="Times New Roman"/>
          <w:b/>
          <w:bCs/>
          <w:color w:val="000000" w:themeColor="text1"/>
          <w:sz w:val="28"/>
          <w:szCs w:val="28"/>
          <w:lang w:val="en-US" w:eastAsia="en-US"/>
        </w:rPr>
        <w:t>U</w:t>
      </w:r>
      <w:r w:rsidR="00495F01" w:rsidRPr="000768E1">
        <w:rPr>
          <w:rFonts w:ascii="Times New Roman" w:eastAsiaTheme="minorHAnsi" w:hAnsi="Times New Roman" w:cs="Times New Roman"/>
          <w:color w:val="000000" w:themeColor="text1"/>
          <w:sz w:val="28"/>
          <w:szCs w:val="28"/>
          <w:lang w:val="en-US" w:eastAsia="en-US"/>
        </w:rPr>
        <w:t xml:space="preserve">pper-class Egyptian men and women considered wigs anessential part of their wardrobe. Wearing a wig signaled a person’srank in Egyptian society. Although a shaved head was a sign of nobilityduring most of the Egyptian kingdoms, the majority ofEgyptians kept their heads covered. Wigs were worn in place ofheaddresses or, for special occasions, withelaborate headdresses. Egyptian law prohibitedslaves and servants from shaving theirheads or wearing wigs.The base of an Egyptian wig was afiber-netting skullcap, with strands of humanhair, wool, flax, palm fibers, felt, orother materials attached. </w:t>
      </w:r>
    </w:p>
    <w:p w:rsidR="00495F01" w:rsidRPr="000768E1" w:rsidRDefault="00495F01" w:rsidP="00C67B53">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Egyptian Footwear</w:t>
      </w:r>
      <w:r w:rsidR="00B92A3A"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or more than half of the recorded history of ancient Egyptthere is almost no record of the use of footwear. The main source ofevidence for this period, the pictorial stories found in tombs knownas hieroglyphs, showed every class of person, from the ruling pharaoh(king or queen), to the lowly worker, going barefoot. This may not</w:t>
      </w:r>
      <w:r w:rsidR="008E098E">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mean that people never wore some foot protection, but it does seem</w:t>
      </w:r>
      <w:r w:rsidR="008E098E">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to indicate that footwear was of very little importance.Historians are not sure why sandals were suddenly introducedbut, beginning at the start of the </w:t>
      </w:r>
      <w:r w:rsidRPr="000768E1">
        <w:rPr>
          <w:rFonts w:ascii="Times New Roman" w:eastAsiaTheme="minorHAnsi" w:hAnsi="Times New Roman" w:cs="Times New Roman"/>
          <w:color w:val="000000" w:themeColor="text1"/>
          <w:sz w:val="28"/>
          <w:szCs w:val="28"/>
          <w:lang w:val="en-US" w:eastAsia="en-US"/>
        </w:rPr>
        <w:lastRenderedPageBreak/>
        <w:t xml:space="preserve">New Kingdom period of Egyptianhistory in about 1500 B.C.E., sandals suddenly began to appear onthe hieroglyphs depicting scenes of Egyptian life. </w:t>
      </w:r>
    </w:p>
    <w:p w:rsidR="00495F01" w:rsidRPr="000768E1" w:rsidRDefault="00624736" w:rsidP="00C67B53">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ZapfDingbats" w:hAnsi="Times New Roman" w:cs="Times New Roman"/>
          <w:noProof/>
          <w:color w:val="000000" w:themeColor="text1"/>
          <w:sz w:val="28"/>
          <w:szCs w:val="28"/>
        </w:rPr>
        <w:drawing>
          <wp:inline distT="0" distB="0" distL="0" distR="0">
            <wp:extent cx="4657725" cy="465772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5691" cy="4645691"/>
                    </a:xfrm>
                    <a:prstGeom prst="rect">
                      <a:avLst/>
                    </a:prstGeom>
                    <a:noFill/>
                    <a:ln>
                      <a:noFill/>
                    </a:ln>
                  </pic:spPr>
                </pic:pic>
              </a:graphicData>
            </a:graphic>
          </wp:inline>
        </w:drawing>
      </w:r>
    </w:p>
    <w:p w:rsidR="00495F01" w:rsidRPr="000768E1" w:rsidRDefault="00495F01" w:rsidP="00005F0B">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pair of leather Egyptian</w:t>
      </w:r>
      <w:r w:rsidR="008F2456">
        <w:rPr>
          <w:rFonts w:ascii="Times New Roman" w:eastAsiaTheme="minorHAnsi" w:hAnsi="Times New Roman" w:cs="Times New Roman"/>
          <w:b/>
          <w:bCs/>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sandals.</w:t>
      </w:r>
      <w:proofErr w:type="gramEnd"/>
      <w:r w:rsidRPr="000768E1">
        <w:rPr>
          <w:rFonts w:ascii="Times New Roman" w:eastAsiaTheme="minorHAnsi" w:hAnsi="Times New Roman" w:cs="Times New Roman"/>
          <w:b/>
          <w:bCs/>
          <w:color w:val="000000" w:themeColor="text1"/>
          <w:sz w:val="28"/>
          <w:szCs w:val="28"/>
          <w:lang w:val="en-US" w:eastAsia="en-US"/>
        </w:rPr>
        <w:t xml:space="preserve"> </w:t>
      </w:r>
    </w:p>
    <w:p w:rsidR="00005F0B" w:rsidRPr="000768E1" w:rsidRDefault="00005F0B"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005F0B" w:rsidRPr="000768E1" w:rsidRDefault="00005F0B"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Control questions</w:t>
      </w:r>
    </w:p>
    <w:p w:rsidR="00005F0B" w:rsidRPr="000768E1" w:rsidRDefault="00005F0B"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1.What</w:t>
      </w:r>
      <w:proofErr w:type="gramEnd"/>
      <w:r w:rsidRPr="000768E1">
        <w:rPr>
          <w:rFonts w:ascii="Times New Roman" w:eastAsiaTheme="minorHAnsi" w:hAnsi="Times New Roman" w:cs="Times New Roman"/>
          <w:color w:val="000000" w:themeColor="text1"/>
          <w:sz w:val="28"/>
          <w:szCs w:val="28"/>
          <w:lang w:val="en-US" w:eastAsia="en-US"/>
        </w:rPr>
        <w:t xml:space="preserve"> do you know about ancient Egyptian</w:t>
      </w:r>
      <w:r w:rsidR="00307CF3" w:rsidRPr="000768E1">
        <w:rPr>
          <w:rFonts w:ascii="Times New Roman" w:eastAsiaTheme="minorHAnsi" w:hAnsi="Times New Roman" w:cs="Times New Roman"/>
          <w:color w:val="000000" w:themeColor="text1"/>
          <w:sz w:val="28"/>
          <w:szCs w:val="28"/>
          <w:lang w:val="en-US" w:eastAsia="en-US"/>
        </w:rPr>
        <w:t>s culture</w:t>
      </w:r>
      <w:r w:rsidRPr="000768E1">
        <w:rPr>
          <w:rFonts w:ascii="Times New Roman" w:eastAsiaTheme="minorHAnsi" w:hAnsi="Times New Roman" w:cs="Times New Roman"/>
          <w:color w:val="000000" w:themeColor="text1"/>
          <w:sz w:val="28"/>
          <w:szCs w:val="28"/>
          <w:lang w:val="en-US" w:eastAsia="en-US"/>
        </w:rPr>
        <w:t>?</w:t>
      </w:r>
    </w:p>
    <w:p w:rsidR="00005F0B" w:rsidRPr="000768E1" w:rsidRDefault="00C67B53"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2. What color of headdresses</w:t>
      </w:r>
      <w:r w:rsidR="00307CF3" w:rsidRPr="000768E1">
        <w:rPr>
          <w:rFonts w:ascii="Times New Roman" w:eastAsiaTheme="minorHAnsi" w:hAnsi="Times New Roman" w:cs="Times New Roman"/>
          <w:color w:val="000000" w:themeColor="text1"/>
          <w:sz w:val="28"/>
          <w:szCs w:val="28"/>
          <w:lang w:val="en-US" w:eastAsia="en-US"/>
        </w:rPr>
        <w:t xml:space="preserve"> worn by</w:t>
      </w:r>
      <w:r w:rsidR="00005F0B" w:rsidRPr="000768E1">
        <w:rPr>
          <w:rFonts w:ascii="Times New Roman" w:eastAsiaTheme="minorHAnsi" w:hAnsi="Times New Roman" w:cs="Times New Roman"/>
          <w:color w:val="000000" w:themeColor="text1"/>
          <w:sz w:val="28"/>
          <w:szCs w:val="28"/>
          <w:lang w:val="en-US" w:eastAsia="en-US"/>
        </w:rPr>
        <w:t xml:space="preserve"> pharaons?</w:t>
      </w:r>
    </w:p>
    <w:p w:rsidR="00005F0B" w:rsidRPr="000768E1" w:rsidRDefault="00005F0B" w:rsidP="00005F0B">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987EDF" w:rsidRPr="000768E1" w:rsidRDefault="00987EDF" w:rsidP="008F2456">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t>2. Suit of Assiro- Vavilon. Description of country, political system, militarized character of the state and dispositions of people, lawlessness of women.</w:t>
      </w:r>
    </w:p>
    <w:p w:rsidR="00C67B53" w:rsidRPr="000768E1" w:rsidRDefault="00C67B53" w:rsidP="00005F0B">
      <w:pPr>
        <w:spacing w:after="0" w:line="240" w:lineRule="auto"/>
        <w:jc w:val="both"/>
        <w:rPr>
          <w:rFonts w:ascii="Times New Roman" w:eastAsia="Times New Roman" w:hAnsi="Times New Roman" w:cs="Times New Roman"/>
          <w:color w:val="000000" w:themeColor="text1"/>
          <w:sz w:val="28"/>
          <w:szCs w:val="28"/>
          <w:lang w:val="tr-TR"/>
        </w:rPr>
      </w:pPr>
    </w:p>
    <w:p w:rsidR="00005F0B" w:rsidRPr="000768E1" w:rsidRDefault="00005F0B" w:rsidP="0078310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tr-TR" w:eastAsia="en-US"/>
        </w:rPr>
        <w:t>B</w:t>
      </w:r>
      <w:r w:rsidRPr="000768E1">
        <w:rPr>
          <w:rFonts w:ascii="Times New Roman" w:eastAsiaTheme="minorHAnsi" w:hAnsi="Times New Roman" w:cs="Times New Roman"/>
          <w:color w:val="000000" w:themeColor="text1"/>
          <w:sz w:val="28"/>
          <w:szCs w:val="28"/>
          <w:lang w:val="en-US" w:eastAsia="en-US"/>
        </w:rPr>
        <w:t xml:space="preserve">etween 3000 B.C.E. and 300 B.C.E. the civilizations thriving in   Mesopotamia, a large region centered between the Tigris and Euphrates Rivers inmodern-day Iraq, laid the foundation for customsthat would dominate later uropean culture. Though manydifferent societies emerged and organized cities, states, and empiresin Mesopotamia, </w:t>
      </w:r>
      <w:proofErr w:type="gramStart"/>
      <w:r w:rsidRPr="000768E1">
        <w:rPr>
          <w:rFonts w:ascii="Times New Roman" w:eastAsiaTheme="minorHAnsi" w:hAnsi="Times New Roman" w:cs="Times New Roman"/>
          <w:color w:val="000000" w:themeColor="text1"/>
          <w:sz w:val="28"/>
          <w:szCs w:val="28"/>
          <w:lang w:val="en-US" w:eastAsia="en-US"/>
        </w:rPr>
        <w:t>historians</w:t>
      </w:r>
      <w:proofErr w:type="gramEnd"/>
      <w:r w:rsidRPr="000768E1">
        <w:rPr>
          <w:rFonts w:ascii="Times New Roman" w:eastAsiaTheme="minorHAnsi" w:hAnsi="Times New Roman" w:cs="Times New Roman"/>
          <w:color w:val="000000" w:themeColor="text1"/>
          <w:sz w:val="28"/>
          <w:szCs w:val="28"/>
          <w:lang w:val="en-US" w:eastAsia="en-US"/>
        </w:rPr>
        <w:t xml:space="preserve"> study these cultures together becausethey lived near each other and had many similarities. The main civilizationswere the Sumerians (3000–2000 B.C.E.), the </w:t>
      </w:r>
      <w:proofErr w:type="gramStart"/>
      <w:r w:rsidRPr="000768E1">
        <w:rPr>
          <w:rFonts w:ascii="Times New Roman" w:eastAsiaTheme="minorHAnsi" w:hAnsi="Times New Roman" w:cs="Times New Roman"/>
          <w:color w:val="000000" w:themeColor="text1"/>
          <w:sz w:val="28"/>
          <w:szCs w:val="28"/>
          <w:lang w:val="en-US" w:eastAsia="en-US"/>
        </w:rPr>
        <w:t>Akkadians(</w:t>
      </w:r>
      <w:proofErr w:type="gramEnd"/>
      <w:r w:rsidRPr="000768E1">
        <w:rPr>
          <w:rFonts w:ascii="Times New Roman" w:eastAsiaTheme="minorHAnsi" w:hAnsi="Times New Roman" w:cs="Times New Roman"/>
          <w:color w:val="000000" w:themeColor="text1"/>
          <w:sz w:val="28"/>
          <w:szCs w:val="28"/>
          <w:lang w:val="en-US" w:eastAsia="en-US"/>
        </w:rPr>
        <w:t xml:space="preserve">2350–2218 B.C.E.), the Babylonians (1894–1595 B.C.E.), theAssyrians (1380–612 B.C.E.), and the Persians (550–330 B.C.E.).The people of MesopotamiaThe Sumerians created the earliest civilization in Mesopotamiaaround 3000 B.C.E. Large city-states developed near the EuphratesRiver. Some of the cities grew to have </w:t>
      </w:r>
      <w:r w:rsidRPr="000768E1">
        <w:rPr>
          <w:rFonts w:ascii="Times New Roman" w:eastAsiaTheme="minorHAnsi" w:hAnsi="Times New Roman" w:cs="Times New Roman"/>
          <w:color w:val="000000" w:themeColor="text1"/>
          <w:sz w:val="28"/>
          <w:szCs w:val="28"/>
          <w:lang w:val="en-US" w:eastAsia="en-US"/>
        </w:rPr>
        <w:lastRenderedPageBreak/>
        <w:t>populations near 35,000 citizens.Although most Sumerians made their living by farming, professionals</w:t>
      </w:r>
      <w:proofErr w:type="gramStart"/>
      <w:r w:rsidRPr="000768E1">
        <w:rPr>
          <w:rFonts w:ascii="Times New Roman" w:eastAsiaTheme="minorHAnsi" w:hAnsi="Times New Roman" w:cs="Times New Roman"/>
          <w:color w:val="000000" w:themeColor="text1"/>
          <w:sz w:val="28"/>
          <w:szCs w:val="28"/>
          <w:lang w:val="en-US" w:eastAsia="en-US"/>
        </w:rPr>
        <w:t>,such</w:t>
      </w:r>
      <w:proofErr w:type="gramEnd"/>
      <w:r w:rsidRPr="000768E1">
        <w:rPr>
          <w:rFonts w:ascii="Times New Roman" w:eastAsiaTheme="minorHAnsi" w:hAnsi="Times New Roman" w:cs="Times New Roman"/>
          <w:color w:val="000000" w:themeColor="text1"/>
          <w:sz w:val="28"/>
          <w:szCs w:val="28"/>
          <w:lang w:val="en-US" w:eastAsia="en-US"/>
        </w:rPr>
        <w:t xml:space="preserve"> as doctors, organized into powerful associations.Both rich and poor Sumerians were considered citizens, and slavescould earn money and buy their freedom. While men enjoyed themost power in society, women in Sumeria held power in their familiesand a ruler’s wife had authority in the government of a citystate.Living among the Sumerians for manyyears, the Akkadians took power of Mesopotamiaaround 2350 B.C.E. Little evidence isavailable to describe the Akkadian culture,but it is believed to have resembled the</w:t>
      </w:r>
    </w:p>
    <w:p w:rsidR="00005F0B" w:rsidRPr="000768E1" w:rsidRDefault="00005F0B" w:rsidP="0078310F">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Sumerian culture but differed in languageand ethnicity. Sumerians reclaimed controlof the region after about two hundred yearsof domination by the Akkadians and others.Under the restored Sumerian rule</w:t>
      </w:r>
      <w:proofErr w:type="gramStart"/>
      <w:r w:rsidRPr="000768E1">
        <w:rPr>
          <w:rFonts w:ascii="Times New Roman" w:eastAsiaTheme="minorHAnsi" w:hAnsi="Times New Roman" w:cs="Times New Roman"/>
          <w:color w:val="000000" w:themeColor="text1"/>
          <w:sz w:val="28"/>
          <w:szCs w:val="28"/>
          <w:lang w:val="en-US" w:eastAsia="en-US"/>
        </w:rPr>
        <w:t>,Mesopotamia</w:t>
      </w:r>
      <w:proofErr w:type="gramEnd"/>
      <w:r w:rsidRPr="000768E1">
        <w:rPr>
          <w:rFonts w:ascii="Times New Roman" w:eastAsiaTheme="minorHAnsi" w:hAnsi="Times New Roman" w:cs="Times New Roman"/>
          <w:color w:val="000000" w:themeColor="text1"/>
          <w:sz w:val="28"/>
          <w:szCs w:val="28"/>
          <w:lang w:val="en-US" w:eastAsia="en-US"/>
        </w:rPr>
        <w:t xml:space="preserve"> was again dominated by thrivingagriculturally-based cities.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w:t>
      </w:r>
      <w:proofErr w:type="gramEnd"/>
      <w:r w:rsidR="008F2456">
        <w:rPr>
          <w:rFonts w:ascii="Times New Roman" w:eastAsiaTheme="minorHAnsi" w:hAnsi="Times New Roman" w:cs="Times New Roman"/>
          <w:color w:val="000000" w:themeColor="text1"/>
          <w:sz w:val="28"/>
          <w:szCs w:val="28"/>
          <w:lang w:val="en-US" w:eastAsia="en-US"/>
        </w:rPr>
        <w:t>]</w:t>
      </w:r>
    </w:p>
    <w:p w:rsidR="00005F0B" w:rsidRPr="000768E1" w:rsidRDefault="000F05BE" w:rsidP="0078310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Mesopotamian Clothing</w:t>
      </w:r>
      <w:r w:rsidR="0078310F" w:rsidRPr="000768E1">
        <w:rPr>
          <w:rFonts w:ascii="Times New Roman" w:eastAsiaTheme="minorHAnsi" w:hAnsi="Times New Roman" w:cs="Times New Roman"/>
          <w:b/>
          <w:color w:val="000000" w:themeColor="text1"/>
          <w:sz w:val="28"/>
          <w:szCs w:val="28"/>
          <w:lang w:val="en-US" w:eastAsia="en-US"/>
        </w:rPr>
        <w:t>.</w:t>
      </w:r>
      <w:r w:rsidR="00005F0B" w:rsidRPr="000768E1">
        <w:rPr>
          <w:rFonts w:ascii="Times New Roman" w:eastAsiaTheme="minorHAnsi" w:hAnsi="Times New Roman" w:cs="Times New Roman"/>
          <w:b/>
          <w:bCs/>
          <w:color w:val="000000" w:themeColor="text1"/>
          <w:sz w:val="28"/>
          <w:szCs w:val="28"/>
          <w:lang w:val="en-US" w:eastAsia="en-US"/>
        </w:rPr>
        <w:t>T</w:t>
      </w:r>
      <w:r w:rsidR="00005F0B" w:rsidRPr="000768E1">
        <w:rPr>
          <w:rFonts w:ascii="Times New Roman" w:eastAsiaTheme="minorHAnsi" w:hAnsi="Times New Roman" w:cs="Times New Roman"/>
          <w:color w:val="000000" w:themeColor="text1"/>
          <w:sz w:val="28"/>
          <w:szCs w:val="28"/>
          <w:lang w:val="en-US" w:eastAsia="en-US"/>
        </w:rPr>
        <w:t>he civilizations that developed in Mesopotamia near theTigris and Euphrates Rivers between 3000 and 300 B.C.E. developedimpressive skills for fashioning clothing.</w:t>
      </w:r>
      <w:proofErr w:type="gramEnd"/>
      <w:r w:rsidR="00005F0B" w:rsidRPr="000768E1">
        <w:rPr>
          <w:rFonts w:ascii="Times New Roman" w:eastAsiaTheme="minorHAnsi" w:hAnsi="Times New Roman" w:cs="Times New Roman"/>
          <w:color w:val="000000" w:themeColor="text1"/>
          <w:sz w:val="28"/>
          <w:szCs w:val="28"/>
          <w:lang w:val="en-US" w:eastAsia="en-US"/>
        </w:rPr>
        <w:t xml:space="preserve"> The evidence of thesecivilizations’ clothing remains on sculptures, pottery, and in writingsleft on tablets and royal tombs. It indicates that a thriving textileor fabric industry existed in the early civilizations of Mesopotamia,which included the Sumerians (3000–2000 B.C.E.), the Akkadians(2350–2218 B.C.E.), the Babylonians (1894–1595 B.C.E.), theAssyrians (1380–612 B.C.E.), and the Persians (550–330 B.C.E.).Textiles were used for trade purposes and were also given as gifts tokings and queens.</w:t>
      </w:r>
    </w:p>
    <w:p w:rsidR="0078310F" w:rsidRPr="000768E1" w:rsidRDefault="00005F0B"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However, later the wraparound skirt was introduced, which hung</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to the knee </w:t>
      </w:r>
      <w:proofErr w:type="gramStart"/>
      <w:r w:rsidRPr="000768E1">
        <w:rPr>
          <w:rFonts w:ascii="Times New Roman" w:eastAsiaTheme="minorHAnsi" w:hAnsi="Times New Roman" w:cs="Times New Roman"/>
          <w:color w:val="000000" w:themeColor="text1"/>
          <w:sz w:val="28"/>
          <w:szCs w:val="28"/>
          <w:lang w:val="en-US" w:eastAsia="en-US"/>
        </w:rPr>
        <w:t>or</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 lower</w:t>
      </w:r>
      <w:proofErr w:type="gramEnd"/>
      <w:r w:rsidRPr="000768E1">
        <w:rPr>
          <w:rFonts w:ascii="Times New Roman" w:eastAsiaTheme="minorHAnsi" w:hAnsi="Times New Roman" w:cs="Times New Roman"/>
          <w:color w:val="000000" w:themeColor="text1"/>
          <w:sz w:val="28"/>
          <w:szCs w:val="28"/>
          <w:lang w:val="en-US" w:eastAsia="en-US"/>
        </w:rPr>
        <w:t xml:space="preserve"> and was held up by a thick, rounded beltthat tied in the back. These skirts were typically decorated withfringe or pieces of fabric cut in a petal shape. </w:t>
      </w:r>
      <w:proofErr w:type="gramStart"/>
      <w:r w:rsidRPr="000768E1">
        <w:rPr>
          <w:rFonts w:ascii="Times New Roman" w:eastAsiaTheme="minorHAnsi" w:hAnsi="Times New Roman" w:cs="Times New Roman"/>
          <w:color w:val="000000" w:themeColor="text1"/>
          <w:sz w:val="28"/>
          <w:szCs w:val="28"/>
          <w:lang w:val="en-US" w:eastAsia="en-US"/>
        </w:rPr>
        <w:t>All classes of menseem to have worn these skirts.</w:t>
      </w:r>
      <w:proofErr w:type="gramEnd"/>
      <w:r w:rsidRPr="000768E1">
        <w:rPr>
          <w:rFonts w:ascii="Times New Roman" w:eastAsiaTheme="minorHAnsi" w:hAnsi="Times New Roman" w:cs="Times New Roman"/>
          <w:color w:val="000000" w:themeColor="text1"/>
          <w:sz w:val="28"/>
          <w:szCs w:val="28"/>
          <w:lang w:val="en-US" w:eastAsia="en-US"/>
        </w:rPr>
        <w:t xml:space="preserve"> Early Sumerian women seem tohave worn only a shawl wrapped around their bodies. Theseshawls were often decorated with simple border patterns or alloverpatterns. Later Sumerian women typically wore sewn outfits coveredwith tiers of fringe. These included skirts much like thoseworn by men and shawls or tops that were also fringed. By the</w:t>
      </w:r>
      <w:r w:rsidR="0078310F" w:rsidRPr="000768E1">
        <w:rPr>
          <w:rFonts w:ascii="Times New Roman" w:eastAsiaTheme="minorHAnsi" w:hAnsi="Times New Roman" w:cs="Times New Roman"/>
          <w:color w:val="000000" w:themeColor="text1"/>
          <w:sz w:val="28"/>
          <w:szCs w:val="28"/>
          <w:lang w:val="en-US" w:eastAsia="en-US"/>
        </w:rPr>
        <w:t xml:space="preserve"> end of Sumerian rule around 2000 B.C.E. both men and women wore skirts and shawls. There is less evidence about what men and women wore during Babylonian rule from 1894 to 1595 B.C.E. The scant evidence available suggests that Babylonians wore skirts and shawls very similar to the Sumerians, although some men during Babylonian rule did wear loin skirts with a hemline that slanted from the upper knee in the front to the calf in the back. Evidence does suggest that the fringe on garments became more elaborate during this time. One painting discovered shows a king wearing a skirt with tiered fringe that is alternately colored red, gray, gold, and white. No evidence of female attire exists except for what was depicted in renditions of goddesses. Goddesses were shown wearing sleeved dresses with fitted bodices, V necks, and straight skirts.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[4</w:t>
      </w:r>
      <w:proofErr w:type="gramStart"/>
      <w:r w:rsidR="008F2456">
        <w:rPr>
          <w:rFonts w:ascii="Times New Roman" w:eastAsiaTheme="minorHAnsi" w:hAnsi="Times New Roman" w:cs="Times New Roman"/>
          <w:color w:val="000000" w:themeColor="text1"/>
          <w:sz w:val="28"/>
          <w:szCs w:val="28"/>
          <w:lang w:val="en-US" w:eastAsia="en-US"/>
        </w:rPr>
        <w:t>,5</w:t>
      </w:r>
      <w:proofErr w:type="gramEnd"/>
      <w:r w:rsidR="008F2456">
        <w:rPr>
          <w:rFonts w:ascii="Times New Roman" w:eastAsiaTheme="minorHAnsi" w:hAnsi="Times New Roman" w:cs="Times New Roman"/>
          <w:color w:val="000000" w:themeColor="text1"/>
          <w:sz w:val="28"/>
          <w:szCs w:val="28"/>
          <w:lang w:val="en-US" w:eastAsia="en-US"/>
        </w:rPr>
        <w:t>]</w:t>
      </w:r>
    </w:p>
    <w:p w:rsidR="00005F0B" w:rsidRPr="000768E1" w:rsidRDefault="00005F0B" w:rsidP="0078310F">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005F0B" w:rsidRPr="000768E1" w:rsidRDefault="00005F0B" w:rsidP="0078310F">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lastRenderedPageBreak/>
        <w:drawing>
          <wp:inline distT="0" distB="0" distL="0" distR="0">
            <wp:extent cx="5940425" cy="4011629"/>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1629"/>
                    </a:xfrm>
                    <a:prstGeom prst="rect">
                      <a:avLst/>
                    </a:prstGeom>
                    <a:noFill/>
                    <a:ln>
                      <a:noFill/>
                    </a:ln>
                  </pic:spPr>
                </pic:pic>
              </a:graphicData>
            </a:graphic>
          </wp:inline>
        </w:drawing>
      </w:r>
    </w:p>
    <w:p w:rsidR="00005F0B" w:rsidRPr="000768E1" w:rsidRDefault="00005F0B" w:rsidP="0078310F">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detail showing Mesopotamian</w:t>
      </w:r>
      <w:r w:rsidR="008F2456">
        <w:rPr>
          <w:rFonts w:ascii="Times New Roman" w:eastAsiaTheme="minorHAnsi" w:hAnsi="Times New Roman" w:cs="Times New Roman"/>
          <w:b/>
          <w:bCs/>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clothing.</w:t>
      </w:r>
      <w:proofErr w:type="gramEnd"/>
    </w:p>
    <w:p w:rsidR="00191EF6" w:rsidRPr="000768E1" w:rsidRDefault="00191EF6" w:rsidP="006F2D72">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05F0B" w:rsidRPr="000768E1" w:rsidRDefault="00005F0B" w:rsidP="006F2D72">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The Assyrians, who ruled from 1380 to 612 B.C.E., continued</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to wear fringed garments. Both men and women wrapped fringedshawls over their shoulders and around their waists to cover themselvesfrom their shoulders to nearly their ankles. These were heldin place by belts. Around 1000 B.C.E. Assyrian men began wearingbelted knee-length tunics with short sleeves. Men of high status</w:t>
      </w:r>
      <w:proofErr w:type="gramStart"/>
      <w:r w:rsidRPr="000768E1">
        <w:rPr>
          <w:rFonts w:ascii="Times New Roman" w:eastAsiaTheme="minorHAnsi" w:hAnsi="Times New Roman" w:cs="Times New Roman"/>
          <w:color w:val="000000" w:themeColor="text1"/>
          <w:sz w:val="28"/>
          <w:szCs w:val="28"/>
          <w:lang w:val="en-US" w:eastAsia="en-US"/>
        </w:rPr>
        <w:t>,such</w:t>
      </w:r>
      <w:proofErr w:type="gramEnd"/>
      <w:r w:rsidRPr="000768E1">
        <w:rPr>
          <w:rFonts w:ascii="Times New Roman" w:eastAsiaTheme="minorHAnsi" w:hAnsi="Times New Roman" w:cs="Times New Roman"/>
          <w:color w:val="000000" w:themeColor="text1"/>
          <w:sz w:val="28"/>
          <w:szCs w:val="28"/>
          <w:lang w:val="en-US" w:eastAsia="en-US"/>
        </w:rPr>
        <w:t xml:space="preserve"> as kings and military officers, also wore woolen cloaks dyedblue, red, purple, or white. After the Assyrians were conquered in612 B.C.E., the Persian Empire began to prosper and people inMesopotamia adopted Persian trousers into their wardrobes.</w:t>
      </w:r>
    </w:p>
    <w:p w:rsidR="00005F0B" w:rsidRPr="000768E1" w:rsidRDefault="00005F0B" w:rsidP="006F2D72">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Fringe</w:t>
      </w:r>
      <w:r w:rsidR="006F2D72" w:rsidRPr="000768E1">
        <w:rPr>
          <w:rFonts w:ascii="Times New Roman" w:eastAsiaTheme="minorHAnsi" w:hAnsi="Times New Roman" w:cs="Times New Roman"/>
          <w:b/>
          <w:color w:val="000000" w:themeColor="text1"/>
          <w:sz w:val="28"/>
          <w:szCs w:val="28"/>
          <w:lang w:val="en-US" w:eastAsia="en-US"/>
        </w:rPr>
        <w:t>.</w:t>
      </w:r>
      <w:proofErr w:type="gramEnd"/>
      <w:r w:rsidR="006F2D72" w:rsidRPr="000768E1">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cross all the civilizations living in Mesopotamia (the regioncentered in present-day Iraq near the Tigris and Euphrates Rivers</w:t>
      </w:r>
      <w:proofErr w:type="gramStart"/>
      <w:r w:rsidRPr="000768E1">
        <w:rPr>
          <w:rFonts w:ascii="Times New Roman" w:eastAsiaTheme="minorHAnsi" w:hAnsi="Times New Roman" w:cs="Times New Roman"/>
          <w:color w:val="000000" w:themeColor="text1"/>
          <w:sz w:val="28"/>
          <w:szCs w:val="28"/>
          <w:lang w:val="en-US" w:eastAsia="en-US"/>
        </w:rPr>
        <w:t>)from</w:t>
      </w:r>
      <w:proofErr w:type="gramEnd"/>
      <w:r w:rsidRPr="000768E1">
        <w:rPr>
          <w:rFonts w:ascii="Times New Roman" w:eastAsiaTheme="minorHAnsi" w:hAnsi="Times New Roman" w:cs="Times New Roman"/>
          <w:color w:val="000000" w:themeColor="text1"/>
          <w:sz w:val="28"/>
          <w:szCs w:val="28"/>
          <w:lang w:val="en-US" w:eastAsia="en-US"/>
        </w:rPr>
        <w:t xml:space="preserve"> 3000 to 300 B.C.E., fringe was a popular and importantdecorative adornment for the clothing of both men and women. Itis believed that fringe was worn by all classes of people. The evidencefor how fringe was used and what it looked like is found onsculptures, statues, and described in the writings left by thesecivilizations.Fringe adorned the two most basic garments worn in Mesopotamia</w:t>
      </w:r>
      <w:proofErr w:type="gramStart"/>
      <w:r w:rsidRPr="000768E1">
        <w:rPr>
          <w:rFonts w:ascii="Times New Roman" w:eastAsiaTheme="minorHAnsi" w:hAnsi="Times New Roman" w:cs="Times New Roman"/>
          <w:color w:val="000000" w:themeColor="text1"/>
          <w:sz w:val="28"/>
          <w:szCs w:val="28"/>
          <w:lang w:val="en-US" w:eastAsia="en-US"/>
        </w:rPr>
        <w:t>:the</w:t>
      </w:r>
      <w:proofErr w:type="gramEnd"/>
      <w:r w:rsidRPr="000768E1">
        <w:rPr>
          <w:rFonts w:ascii="Times New Roman" w:eastAsiaTheme="minorHAnsi" w:hAnsi="Times New Roman" w:cs="Times New Roman"/>
          <w:color w:val="000000" w:themeColor="text1"/>
          <w:sz w:val="28"/>
          <w:szCs w:val="28"/>
          <w:lang w:val="en-US" w:eastAsia="en-US"/>
        </w:rPr>
        <w:t xml:space="preserve"> skirt and the shawl. These garments were made out ofwoven wool or linen, and later, for the wealthiest people, cotton or</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silk. The hems, or edges, of skirts and shawls were decorated withfringe that either hung straight or was knotted into elaborate designs.Fringe could be cut from the whole piece of cloth that madeup the skirt or shawl or it could be a separate piece sewn onto thegarment.In later civilizations of Mesopotamia the fringe on garmentsbecame more and more decorative and </w:t>
      </w:r>
      <w:r w:rsidRPr="000768E1">
        <w:rPr>
          <w:rFonts w:ascii="Times New Roman" w:eastAsiaTheme="minorHAnsi" w:hAnsi="Times New Roman" w:cs="Times New Roman"/>
          <w:color w:val="000000" w:themeColor="text1"/>
          <w:sz w:val="28"/>
          <w:szCs w:val="28"/>
          <w:lang w:val="en-US" w:eastAsia="en-US"/>
        </w:rPr>
        <w:lastRenderedPageBreak/>
        <w:t>elaborate. Fringe could bedyed many colors and layered in tiers to cover entire garments. Somemen would use the fringe of their shawls as a type of signature for</w:t>
      </w:r>
    </w:p>
    <w:p w:rsidR="00005F0B" w:rsidRPr="000768E1" w:rsidRDefault="00005F0B" w:rsidP="0078310F">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contracts</w:t>
      </w:r>
      <w:proofErr w:type="gramEnd"/>
      <w:r w:rsidRPr="000768E1">
        <w:rPr>
          <w:rFonts w:ascii="Times New Roman" w:eastAsiaTheme="minorHAnsi" w:hAnsi="Times New Roman" w:cs="Times New Roman"/>
          <w:color w:val="000000" w:themeColor="text1"/>
          <w:sz w:val="28"/>
          <w:szCs w:val="28"/>
          <w:lang w:val="en-US" w:eastAsia="en-US"/>
        </w:rPr>
        <w:t>. Instead of using a seal to impress their mark on a claycontract, men would use their unique fringe. Fringe has been usedfor decoration at other points in human history, notably as decorationon the leather clothes of cowboys in the American West andas a brief fashion trend in the 1970s.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[5]</w:t>
      </w:r>
    </w:p>
    <w:p w:rsidR="006F2D72" w:rsidRPr="000768E1" w:rsidRDefault="00005F0B" w:rsidP="006F2D72">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Shawl</w:t>
      </w:r>
      <w:r w:rsidR="006F2D72"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or the men and women living in Mesopotamia (the regioncentered in present-day Iraq near the Tigris and Euphrates Rivers</w:t>
      </w:r>
      <w:proofErr w:type="gramStart"/>
      <w:r w:rsidRPr="000768E1">
        <w:rPr>
          <w:rFonts w:ascii="Times New Roman" w:eastAsiaTheme="minorHAnsi" w:hAnsi="Times New Roman" w:cs="Times New Roman"/>
          <w:color w:val="000000" w:themeColor="text1"/>
          <w:sz w:val="28"/>
          <w:szCs w:val="28"/>
          <w:lang w:val="en-US" w:eastAsia="en-US"/>
        </w:rPr>
        <w:t>)from</w:t>
      </w:r>
      <w:proofErr w:type="gramEnd"/>
      <w:r w:rsidRPr="000768E1">
        <w:rPr>
          <w:rFonts w:ascii="Times New Roman" w:eastAsiaTheme="minorHAnsi" w:hAnsi="Times New Roman" w:cs="Times New Roman"/>
          <w:color w:val="000000" w:themeColor="text1"/>
          <w:sz w:val="28"/>
          <w:szCs w:val="28"/>
          <w:lang w:val="en-US" w:eastAsia="en-US"/>
        </w:rPr>
        <w:t xml:space="preserve"> 3000 to 300 B.C.E., a fringed shawl was a typical garment.Unlike modern-day shawls that are worn over the shoulders andhead, the shawls of Mesopotamia were wrapped around the hips likelong skirts or wrapped around the torso with one end tossed overthe left shoulder, covering the body to the feet like a dress. Whetherworn as a skirt or a dress, shawls were held in place with belts tiedin the back.The first depictions of shawls on statues and bas-reliefs, or wallcarvings, on the remains of palace walls show rather plain fabricwraps. In time, however, the fringe and decorative borders of theseshawls became more elaborate. Shawls were made most commonlyout of wool, but wealthy people could afford finely woven linen</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after 700 B.C.E., perhaps even cotton or silk. The wealthiestpeople also wore embroidered shawls or shawls decorated with goldor precious stone beads.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[2</w:t>
      </w:r>
      <w:proofErr w:type="gramStart"/>
      <w:r w:rsidR="008F2456">
        <w:rPr>
          <w:rFonts w:ascii="Times New Roman" w:eastAsiaTheme="minorHAnsi" w:hAnsi="Times New Roman" w:cs="Times New Roman"/>
          <w:color w:val="000000" w:themeColor="text1"/>
          <w:sz w:val="28"/>
          <w:szCs w:val="28"/>
          <w:lang w:val="en-US" w:eastAsia="en-US"/>
        </w:rPr>
        <w:t>,3</w:t>
      </w:r>
      <w:proofErr w:type="gramEnd"/>
      <w:r w:rsidR="008F2456">
        <w:rPr>
          <w:rFonts w:ascii="Times New Roman" w:eastAsiaTheme="minorHAnsi" w:hAnsi="Times New Roman" w:cs="Times New Roman"/>
          <w:color w:val="000000" w:themeColor="text1"/>
          <w:sz w:val="28"/>
          <w:szCs w:val="28"/>
          <w:lang w:val="en-US" w:eastAsia="en-US"/>
        </w:rPr>
        <w:t>]</w:t>
      </w:r>
    </w:p>
    <w:p w:rsidR="00005F0B" w:rsidRPr="000768E1" w:rsidRDefault="00005F0B" w:rsidP="006F2D72">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Mesopotamian Headwear</w:t>
      </w:r>
      <w:r w:rsidR="006F2D72"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M</w:t>
      </w:r>
      <w:r w:rsidRPr="000768E1">
        <w:rPr>
          <w:rFonts w:ascii="Times New Roman" w:eastAsiaTheme="minorHAnsi" w:hAnsi="Times New Roman" w:cs="Times New Roman"/>
          <w:color w:val="000000" w:themeColor="text1"/>
          <w:sz w:val="28"/>
          <w:szCs w:val="28"/>
          <w:lang w:val="en-US" w:eastAsia="en-US"/>
        </w:rPr>
        <w:t>en and women adorned their heads in very differentways in Mesopotamia, situated in the region centered in moderndayIraq near the Tigris and Euphrates Rivers between 3000 and300 B.C.E. In the early years of civilization there, most men shavedtheir heads bald while women braided their long hair into elaboratestyles pinned to the top of their heads. They also covered their hairwith netting, scarves, or turbans.Elaborate hairstyles soon became important for both men andwomen in Mesopotamia. Men started to grow their hair longer</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and would wear it in waves. The king began to wear a full beard</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and long braided hair tied in a large bun at the nape of his neck.Women continued to wear their hair long, twisting it into largebuns that covered the top of the head to the base of the neck andadorning it with ribbons and pins.The wealthiest people decorated their elaborate hairstyles withbeautifully made jewelry of gold and silver. A royal tomb fromSumeria dating from 2500 B.C.E. included a golden helmet with aleather lining. The gold of the helmet was expertly formed to resemblethe hairstyle popular for men of the time: waves around theface with a bun tied in the back. The same tomb contained jewelsof the queen as well. One of the most impressive pieces is a headdress</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made of a wreath of golden leaves and blue lapis lazuli flowerswith a golden fan topped with similar flowers in the back. Inaddition to these ornate headdresses, the king and queen also worebeautiful jewelry.Assyrian </w:t>
      </w:r>
      <w:proofErr w:type="gramStart"/>
      <w:r w:rsidRPr="000768E1">
        <w:rPr>
          <w:rFonts w:ascii="Times New Roman" w:eastAsiaTheme="minorHAnsi" w:hAnsi="Times New Roman" w:cs="Times New Roman"/>
          <w:color w:val="000000" w:themeColor="text1"/>
          <w:sz w:val="28"/>
          <w:szCs w:val="28"/>
          <w:lang w:val="en-US" w:eastAsia="en-US"/>
        </w:rPr>
        <w:t>rule</w:t>
      </w:r>
      <w:proofErr w:type="gramEnd"/>
      <w:r w:rsidRPr="000768E1">
        <w:rPr>
          <w:rFonts w:ascii="Times New Roman" w:eastAsiaTheme="minorHAnsi" w:hAnsi="Times New Roman" w:cs="Times New Roman"/>
          <w:color w:val="000000" w:themeColor="text1"/>
          <w:sz w:val="28"/>
          <w:szCs w:val="28"/>
          <w:lang w:val="en-US" w:eastAsia="en-US"/>
        </w:rPr>
        <w:t xml:space="preserve"> from 1380 to 612 B.C.E. altered hairstylesslightly. Men wore full beards and mustaches with longer curledhair. But some people with certain occupations, such as priests, doctors</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slaves, had specific hairstyles and headdresses, especiallyfor special ceremonies. The king, for example, wore a tall hat madeof alternating rows of patterned and plain bands topped with apointed </w:t>
      </w:r>
      <w:r w:rsidRPr="000768E1">
        <w:rPr>
          <w:rFonts w:ascii="Times New Roman" w:eastAsiaTheme="minorHAnsi" w:hAnsi="Times New Roman" w:cs="Times New Roman"/>
          <w:color w:val="000000" w:themeColor="text1"/>
          <w:sz w:val="28"/>
          <w:szCs w:val="28"/>
          <w:lang w:val="en-US" w:eastAsia="en-US"/>
        </w:rPr>
        <w:lastRenderedPageBreak/>
        <w:t xml:space="preserve">cone. Persians, who ruled Mesopotamia from 550 to </w:t>
      </w:r>
      <w:proofErr w:type="gramStart"/>
      <w:r w:rsidRPr="000768E1">
        <w:rPr>
          <w:rFonts w:ascii="Times New Roman" w:eastAsiaTheme="minorHAnsi" w:hAnsi="Times New Roman" w:cs="Times New Roman"/>
          <w:color w:val="000000" w:themeColor="text1"/>
          <w:sz w:val="28"/>
          <w:szCs w:val="28"/>
          <w:lang w:val="en-US" w:eastAsia="en-US"/>
        </w:rPr>
        <w:t>330B.C.E.,</w:t>
      </w:r>
      <w:proofErr w:type="gramEnd"/>
      <w:r w:rsidRPr="000768E1">
        <w:rPr>
          <w:rFonts w:ascii="Times New Roman" w:eastAsiaTheme="minorHAnsi" w:hAnsi="Times New Roman" w:cs="Times New Roman"/>
          <w:color w:val="000000" w:themeColor="text1"/>
          <w:sz w:val="28"/>
          <w:szCs w:val="28"/>
          <w:lang w:val="en-US" w:eastAsia="en-US"/>
        </w:rPr>
        <w:t xml:space="preserve"> continued to curl their hair but began to wear rounded andpointed hats, probably made of leather.</w:t>
      </w:r>
    </w:p>
    <w:p w:rsidR="00E23DB1" w:rsidRPr="000768E1" w:rsidRDefault="00005F0B"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Turbans</w:t>
      </w:r>
      <w:r w:rsidR="006F2D72" w:rsidRPr="000768E1">
        <w:rPr>
          <w:rFonts w:ascii="Times New Roman" w:eastAsiaTheme="minorHAnsi" w:hAnsi="Times New Roman" w:cs="Times New Roman"/>
          <w:b/>
          <w:color w:val="000000" w:themeColor="text1"/>
          <w:sz w:val="28"/>
          <w:szCs w:val="28"/>
          <w:lang w:val="en-US" w:eastAsia="en-US"/>
        </w:rPr>
        <w:t>.</w:t>
      </w:r>
      <w:proofErr w:type="gramEnd"/>
      <w:r w:rsidR="000E5FAB">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A</w:t>
      </w:r>
      <w:r w:rsidR="000E5FAB">
        <w:rPr>
          <w:rFonts w:ascii="Times New Roman" w:eastAsiaTheme="minorHAnsi" w:hAnsi="Times New Roman" w:cs="Times New Roman"/>
          <w:b/>
          <w:bCs/>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turban—or hat made of elaborately wrapped, finely wovenfabric—adorned the heads of women as early as the Sumeriancivilization, which began in 3000 B.C.E. The Sumerians lived inthe fertile valley between theTigris and Euphrates Riversin modern-day Iraq. Skilledweavers used their own handsand machines called looms tomake the delicate, lightweightfabrics that turbansrequired. Sumerian sculptures</w:t>
      </w:r>
      <w:proofErr w:type="gramStart"/>
      <w:r w:rsidRPr="000768E1">
        <w:rPr>
          <w:rFonts w:ascii="Times New Roman" w:eastAsiaTheme="minorHAnsi" w:hAnsi="Times New Roman" w:cs="Times New Roman"/>
          <w:color w:val="000000" w:themeColor="text1"/>
          <w:sz w:val="28"/>
          <w:szCs w:val="28"/>
          <w:lang w:val="en-US" w:eastAsia="en-US"/>
        </w:rPr>
        <w:t>,statues</w:t>
      </w:r>
      <w:proofErr w:type="gramEnd"/>
      <w:r w:rsidRPr="000768E1">
        <w:rPr>
          <w:rFonts w:ascii="Times New Roman" w:eastAsiaTheme="minorHAnsi" w:hAnsi="Times New Roman" w:cs="Times New Roman"/>
          <w:color w:val="000000" w:themeColor="text1"/>
          <w:sz w:val="28"/>
          <w:szCs w:val="28"/>
          <w:lang w:val="en-US" w:eastAsia="en-US"/>
        </w:rPr>
        <w:t>, and royal tombremains depict women wearingturbans so elaborate thatthey must have re</w:t>
      </w:r>
      <w:r w:rsidR="00E23DB1" w:rsidRPr="000768E1">
        <w:rPr>
          <w:rFonts w:ascii="Times New Roman" w:eastAsiaTheme="minorHAnsi" w:hAnsi="Times New Roman" w:cs="Times New Roman"/>
          <w:color w:val="000000" w:themeColor="text1"/>
          <w:sz w:val="28"/>
          <w:szCs w:val="28"/>
          <w:lang w:val="en-US" w:eastAsia="en-US"/>
        </w:rPr>
        <w:t xml:space="preserve">quired help  </w:t>
      </w:r>
      <w:r w:rsidRPr="000768E1">
        <w:rPr>
          <w:rFonts w:ascii="Times New Roman" w:eastAsiaTheme="minorHAnsi" w:hAnsi="Times New Roman" w:cs="Times New Roman"/>
          <w:color w:val="000000" w:themeColor="text1"/>
          <w:sz w:val="28"/>
          <w:szCs w:val="28"/>
          <w:lang w:val="en-US" w:eastAsia="en-US"/>
        </w:rPr>
        <w:t>in wrapping them. Sumerian</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turbans draped aroundwomen’s heads in many differentcomplex decorative</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ways. Turbans representedone of the many intricatestyles for dressing hair thatSumerians practiced.Though little is knownabout the earliest turbans</w:t>
      </w:r>
      <w:r w:rsidR="00E23DB1" w:rsidRPr="000768E1">
        <w:rPr>
          <w:rFonts w:ascii="Times New Roman" w:eastAsiaTheme="minorHAnsi" w:hAnsi="Times New Roman" w:cs="Times New Roman"/>
          <w:color w:val="000000" w:themeColor="text1"/>
          <w:sz w:val="28"/>
          <w:szCs w:val="28"/>
          <w:lang w:val="en-US" w:eastAsia="en-US"/>
        </w:rPr>
        <w:t xml:space="preserve"> worn in Mesopotamia, the area in which the Sumerians lived, we do know that the turban became an important form </w:t>
      </w:r>
      <w:proofErr w:type="gramStart"/>
      <w:r w:rsidR="00E23DB1" w:rsidRPr="000768E1">
        <w:rPr>
          <w:rFonts w:ascii="Times New Roman" w:eastAsiaTheme="minorHAnsi" w:hAnsi="Times New Roman" w:cs="Times New Roman"/>
          <w:color w:val="000000" w:themeColor="text1"/>
          <w:sz w:val="28"/>
          <w:szCs w:val="28"/>
          <w:lang w:val="en-US" w:eastAsia="en-US"/>
        </w:rPr>
        <w:t xml:space="preserve">of </w:t>
      </w:r>
      <w:r w:rsidR="000E5FAB">
        <w:rPr>
          <w:rFonts w:ascii="Times New Roman" w:eastAsiaTheme="minorHAnsi" w:hAnsi="Times New Roman" w:cs="Times New Roman"/>
          <w:color w:val="000000" w:themeColor="text1"/>
          <w:sz w:val="28"/>
          <w:szCs w:val="28"/>
          <w:lang w:val="en-US" w:eastAsia="en-US"/>
        </w:rPr>
        <w:t xml:space="preserve"> </w:t>
      </w:r>
      <w:r w:rsidR="00E23DB1" w:rsidRPr="000768E1">
        <w:rPr>
          <w:rFonts w:ascii="Times New Roman" w:eastAsiaTheme="minorHAnsi" w:hAnsi="Times New Roman" w:cs="Times New Roman"/>
          <w:color w:val="000000" w:themeColor="text1"/>
          <w:sz w:val="28"/>
          <w:szCs w:val="28"/>
          <w:lang w:val="en-US" w:eastAsia="en-US"/>
        </w:rPr>
        <w:t>head</w:t>
      </w:r>
      <w:proofErr w:type="gramEnd"/>
      <w:r w:rsidR="000E5FAB">
        <w:rPr>
          <w:rFonts w:ascii="Times New Roman" w:eastAsiaTheme="minorHAnsi" w:hAnsi="Times New Roman" w:cs="Times New Roman"/>
          <w:color w:val="000000" w:themeColor="text1"/>
          <w:sz w:val="28"/>
          <w:szCs w:val="28"/>
          <w:lang w:val="en-US" w:eastAsia="en-US"/>
        </w:rPr>
        <w:t xml:space="preserve"> </w:t>
      </w:r>
      <w:r w:rsidR="00E23DB1" w:rsidRPr="000768E1">
        <w:rPr>
          <w:rFonts w:ascii="Times New Roman" w:eastAsiaTheme="minorHAnsi" w:hAnsi="Times New Roman" w:cs="Times New Roman"/>
          <w:color w:val="000000" w:themeColor="text1"/>
          <w:sz w:val="28"/>
          <w:szCs w:val="28"/>
          <w:lang w:val="en-US" w:eastAsia="en-US"/>
        </w:rPr>
        <w:t>wear for men in the Middle East, the Far East, and Africa for much of recorded history. They were common from the earliest years of civilization in India before the third century C.E., and they became</w:t>
      </w:r>
    </w:p>
    <w:p w:rsidR="00E23DB1" w:rsidRPr="000768E1" w:rsidRDefault="00E23DB1" w:rsidP="00E23DB1">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popular</w:t>
      </w:r>
      <w:proofErr w:type="gramEnd"/>
      <w:r w:rsidRPr="000768E1">
        <w:rPr>
          <w:rFonts w:ascii="Times New Roman" w:eastAsiaTheme="minorHAnsi" w:hAnsi="Times New Roman" w:cs="Times New Roman"/>
          <w:color w:val="000000" w:themeColor="text1"/>
          <w:sz w:val="28"/>
          <w:szCs w:val="28"/>
          <w:lang w:val="en-US" w:eastAsia="en-US"/>
        </w:rPr>
        <w:t xml:space="preserve"> among Turks after the decline of the Byzantine Empire in 1453 C.E. They are now worn by members of the Sikh religion, as well as by some Muslims and Hindus, in order to show their religious faith.</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[2</w:t>
      </w:r>
      <w:proofErr w:type="gramStart"/>
      <w:r w:rsidR="008F2456">
        <w:rPr>
          <w:rFonts w:ascii="Times New Roman" w:eastAsiaTheme="minorHAnsi" w:hAnsi="Times New Roman" w:cs="Times New Roman"/>
          <w:color w:val="000000" w:themeColor="text1"/>
          <w:sz w:val="28"/>
          <w:szCs w:val="28"/>
          <w:lang w:val="en-US" w:eastAsia="en-US"/>
        </w:rPr>
        <w:t>,3</w:t>
      </w:r>
      <w:proofErr w:type="gramEnd"/>
      <w:r w:rsidR="008F2456">
        <w:rPr>
          <w:rFonts w:ascii="Times New Roman" w:eastAsiaTheme="minorHAnsi" w:hAnsi="Times New Roman" w:cs="Times New Roman"/>
          <w:color w:val="000000" w:themeColor="text1"/>
          <w:sz w:val="28"/>
          <w:szCs w:val="28"/>
          <w:lang w:val="en-US" w:eastAsia="en-US"/>
        </w:rPr>
        <w:t>]</w:t>
      </w:r>
    </w:p>
    <w:p w:rsidR="00005F0B" w:rsidRPr="000768E1" w:rsidRDefault="00005F0B" w:rsidP="00E23DB1">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05F0B" w:rsidRPr="000768E1" w:rsidRDefault="00005F0B" w:rsidP="00E23DB1">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ZapfDingbats" w:hAnsi="Times New Roman" w:cs="Times New Roman"/>
          <w:noProof/>
          <w:color w:val="000000" w:themeColor="text1"/>
          <w:sz w:val="28"/>
          <w:szCs w:val="28"/>
        </w:rPr>
        <w:drawing>
          <wp:inline distT="0" distB="0" distL="0" distR="0">
            <wp:extent cx="5348643" cy="4763069"/>
            <wp:effectExtent l="19050" t="0" r="4407"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3525" cy="4758511"/>
                    </a:xfrm>
                    <a:prstGeom prst="rect">
                      <a:avLst/>
                    </a:prstGeom>
                    <a:noFill/>
                    <a:ln>
                      <a:noFill/>
                    </a:ln>
                  </pic:spPr>
                </pic:pic>
              </a:graphicData>
            </a:graphic>
          </wp:inline>
        </w:drawing>
      </w:r>
    </w:p>
    <w:p w:rsidR="00005F0B" w:rsidRDefault="00E23DB1" w:rsidP="00E23DB1">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Sculpture showing a man wearing typical Mesopotamian turban.</w:t>
      </w:r>
      <w:proofErr w:type="gramEnd"/>
    </w:p>
    <w:p w:rsidR="00005F0B" w:rsidRPr="000768E1" w:rsidRDefault="00005F0B" w:rsidP="00E23DB1">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lastRenderedPageBreak/>
        <w:t>Veils</w:t>
      </w:r>
      <w:r w:rsidR="00E23DB1"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I</w:t>
      </w:r>
      <w:r w:rsidRPr="000768E1">
        <w:rPr>
          <w:rFonts w:ascii="Times New Roman" w:eastAsiaTheme="minorHAnsi" w:hAnsi="Times New Roman" w:cs="Times New Roman"/>
          <w:color w:val="000000" w:themeColor="text1"/>
          <w:sz w:val="28"/>
          <w:szCs w:val="28"/>
          <w:lang w:val="en-US" w:eastAsia="en-US"/>
        </w:rPr>
        <w:t xml:space="preserve">n Mesopotamia, the region centered in present-day Iraq nearthe Tigris and Euphrates Rivers, a veil was a rectangular piece ofcloth woven of linen, wool, or cotton and worn by women to hidetheir faces from public view. While the veils worn by the wealthiestwomen could be beautiful, veils were not worn for fashionablereasons alone. Veils were one of the first legally enforced garments.The first </w:t>
      </w:r>
      <w:proofErr w:type="gramStart"/>
      <w:r w:rsidRPr="000768E1">
        <w:rPr>
          <w:rFonts w:ascii="Times New Roman" w:eastAsiaTheme="minorHAnsi" w:hAnsi="Times New Roman" w:cs="Times New Roman"/>
          <w:color w:val="000000" w:themeColor="text1"/>
          <w:sz w:val="28"/>
          <w:szCs w:val="28"/>
          <w:lang w:val="en-US" w:eastAsia="en-US"/>
        </w:rPr>
        <w:t>use</w:t>
      </w:r>
      <w:proofErr w:type="gramEnd"/>
      <w:r w:rsidRPr="000768E1">
        <w:rPr>
          <w:rFonts w:ascii="Times New Roman" w:eastAsiaTheme="minorHAnsi" w:hAnsi="Times New Roman" w:cs="Times New Roman"/>
          <w:color w:val="000000" w:themeColor="text1"/>
          <w:sz w:val="28"/>
          <w:szCs w:val="28"/>
          <w:lang w:val="en-US" w:eastAsia="en-US"/>
        </w:rPr>
        <w:t xml:space="preserve"> of the veil dates back to the Assyrians, the rulersof Mesopotamia from about 1380 to 612 B.C.E. </w:t>
      </w:r>
      <w:proofErr w:type="gramStart"/>
      <w:r w:rsidRPr="000768E1">
        <w:rPr>
          <w:rFonts w:ascii="Times New Roman" w:eastAsiaTheme="minorHAnsi" w:hAnsi="Times New Roman" w:cs="Times New Roman"/>
          <w:color w:val="000000" w:themeColor="text1"/>
          <w:sz w:val="28"/>
          <w:szCs w:val="28"/>
          <w:lang w:val="en-US" w:eastAsia="en-US"/>
        </w:rPr>
        <w:t>The Assyrian empirestretched from the Persian Gulf to the Mediterranean Sea andreached into Egypt.</w:t>
      </w:r>
      <w:proofErr w:type="gramEnd"/>
      <w:r w:rsidRPr="000768E1">
        <w:rPr>
          <w:rFonts w:ascii="Times New Roman" w:eastAsiaTheme="minorHAnsi" w:hAnsi="Times New Roman" w:cs="Times New Roman"/>
          <w:color w:val="000000" w:themeColor="text1"/>
          <w:sz w:val="28"/>
          <w:szCs w:val="28"/>
          <w:lang w:val="en-US" w:eastAsia="en-US"/>
        </w:rPr>
        <w:t xml:space="preserve"> Assyrian legal writings preserved on engravedstone tablets detail the first laws concerning the concealment ofwomen’s faces. The basis of these laws is found in the very differentlegal status of Assyrian men and women. </w:t>
      </w:r>
      <w:proofErr w:type="gramStart"/>
      <w:r w:rsidRPr="000768E1">
        <w:rPr>
          <w:rFonts w:ascii="Times New Roman" w:eastAsiaTheme="minorHAnsi" w:hAnsi="Times New Roman" w:cs="Times New Roman"/>
          <w:color w:val="000000" w:themeColor="text1"/>
          <w:sz w:val="28"/>
          <w:szCs w:val="28"/>
          <w:lang w:val="en-US" w:eastAsia="en-US"/>
        </w:rPr>
        <w:t>Assyrian men enjoyeda great deal of power, while women had none.</w:t>
      </w:r>
      <w:proofErr w:type="gramEnd"/>
      <w:r w:rsidRPr="000768E1">
        <w:rPr>
          <w:rFonts w:ascii="Times New Roman" w:eastAsiaTheme="minorHAnsi" w:hAnsi="Times New Roman" w:cs="Times New Roman"/>
          <w:color w:val="000000" w:themeColor="text1"/>
          <w:sz w:val="28"/>
          <w:szCs w:val="28"/>
          <w:lang w:val="en-US" w:eastAsia="en-US"/>
        </w:rPr>
        <w:t xml:space="preserve"> Women were consideredproperty and legally belonged to their fathers until marriage</w:t>
      </w:r>
      <w:proofErr w:type="gramStart"/>
      <w:r w:rsidRPr="000768E1">
        <w:rPr>
          <w:rFonts w:ascii="Times New Roman" w:eastAsiaTheme="minorHAnsi" w:hAnsi="Times New Roman" w:cs="Times New Roman"/>
          <w:color w:val="000000" w:themeColor="text1"/>
          <w:sz w:val="28"/>
          <w:szCs w:val="28"/>
          <w:lang w:val="en-US" w:eastAsia="en-US"/>
        </w:rPr>
        <w:t>,when</w:t>
      </w:r>
      <w:proofErr w:type="gramEnd"/>
      <w:r w:rsidRPr="000768E1">
        <w:rPr>
          <w:rFonts w:ascii="Times New Roman" w:eastAsiaTheme="minorHAnsi" w:hAnsi="Times New Roman" w:cs="Times New Roman"/>
          <w:color w:val="000000" w:themeColor="text1"/>
          <w:sz w:val="28"/>
          <w:szCs w:val="28"/>
          <w:lang w:val="en-US" w:eastAsia="en-US"/>
        </w:rPr>
        <w:t xml:space="preserve"> ownership passed to their husbands. Assyrian laws about veilsenforced the different status of men and women and also definedthe differences between types of women.Assyrian law dictated that wives, daughters, and widows mustwear a veil, but prostitutes and slave women were forbidden fromwearing a veil. The veil thus served as a way of protecting a fatheror husband’s interest in his daughter or wife. The alluring face of amarried or marriageable woman could not tempt men from beneatha veil. Wives, daughters, and widows would be severely punishedfor not covering their faces in public. </w:t>
      </w:r>
      <w:proofErr w:type="gramStart"/>
      <w:r w:rsidRPr="000768E1">
        <w:rPr>
          <w:rFonts w:ascii="Times New Roman" w:eastAsiaTheme="minorHAnsi" w:hAnsi="Times New Roman" w:cs="Times New Roman"/>
          <w:color w:val="000000" w:themeColor="text1"/>
          <w:sz w:val="28"/>
          <w:szCs w:val="28"/>
          <w:lang w:val="en-US" w:eastAsia="en-US"/>
        </w:rPr>
        <w:t>But punishments also extendedto male observers.</w:t>
      </w:r>
      <w:proofErr w:type="gramEnd"/>
      <w:r w:rsidRPr="000768E1">
        <w:rPr>
          <w:rFonts w:ascii="Times New Roman" w:eastAsiaTheme="minorHAnsi" w:hAnsi="Times New Roman" w:cs="Times New Roman"/>
          <w:color w:val="000000" w:themeColor="text1"/>
          <w:sz w:val="28"/>
          <w:szCs w:val="28"/>
          <w:lang w:val="en-US" w:eastAsia="en-US"/>
        </w:rPr>
        <w:t xml:space="preserve"> If a man recognized a prostitute or slave womanwearing a veil and did not report her to an authority, he could bepublicly flogged (beaten), mutilated (having his hand chopped off,for example), or imprisoned.The tradition of veiling continues into the twenty-first century.The Muslim religion, which is practiced by millions of peopleacross the globe, encourages the use of veils by women. Moderndaywomen who follow the Muslim religion customarily wear veils</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some countries, such as Saudi Arabia, have Muslim governmentsthat enforce laws concerning women wearing veils.</w:t>
      </w:r>
    </w:p>
    <w:p w:rsidR="00005F0B" w:rsidRPr="000768E1" w:rsidRDefault="00005F0B" w:rsidP="008F245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Mesopotamian Body Decorations</w:t>
      </w:r>
      <w:r w:rsidR="00E23DB1"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M</w:t>
      </w:r>
      <w:r w:rsidRPr="000768E1">
        <w:rPr>
          <w:rFonts w:ascii="Times New Roman" w:eastAsiaTheme="minorHAnsi" w:hAnsi="Times New Roman" w:cs="Times New Roman"/>
          <w:color w:val="000000" w:themeColor="text1"/>
          <w:sz w:val="28"/>
          <w:szCs w:val="28"/>
          <w:lang w:val="en-US" w:eastAsia="en-US"/>
        </w:rPr>
        <w:t>any different ethnic groups lived in Mesopotamia, theregion between the Tigris and Euphrates Rivers in present-day Iraq</w:t>
      </w:r>
      <w:proofErr w:type="gramStart"/>
      <w:r w:rsidRPr="000768E1">
        <w:rPr>
          <w:rFonts w:ascii="Times New Roman" w:eastAsiaTheme="minorHAnsi" w:hAnsi="Times New Roman" w:cs="Times New Roman"/>
          <w:color w:val="000000" w:themeColor="text1"/>
          <w:sz w:val="28"/>
          <w:szCs w:val="28"/>
          <w:lang w:val="en-US" w:eastAsia="en-US"/>
        </w:rPr>
        <w:t>,between</w:t>
      </w:r>
      <w:proofErr w:type="gramEnd"/>
      <w:r w:rsidRPr="000768E1">
        <w:rPr>
          <w:rFonts w:ascii="Times New Roman" w:eastAsiaTheme="minorHAnsi" w:hAnsi="Times New Roman" w:cs="Times New Roman"/>
          <w:color w:val="000000" w:themeColor="text1"/>
          <w:sz w:val="28"/>
          <w:szCs w:val="28"/>
          <w:lang w:val="en-US" w:eastAsia="en-US"/>
        </w:rPr>
        <w:t xml:space="preserve"> 3000 B.C.E. and 300 B.C.E. Among the most prominentwere the Sumerians, Akkadians, Babylonians, Assyrians, and Persians.Clothing historians have studied carved statues, the artifacts of royaltombs, and written tablets that show and describe the decorative accessoriesthese people wore.While slaves and the poorest people wore simple, functionalclothes, the wealthiest could afford beautifully made jewelry. Men</w:t>
      </w:r>
      <w:proofErr w:type="gramStart"/>
      <w:r w:rsidRPr="000768E1">
        <w:rPr>
          <w:rFonts w:ascii="Times New Roman" w:eastAsiaTheme="minorHAnsi" w:hAnsi="Times New Roman" w:cs="Times New Roman"/>
          <w:color w:val="000000" w:themeColor="text1"/>
          <w:sz w:val="28"/>
          <w:szCs w:val="28"/>
          <w:lang w:val="en-US" w:eastAsia="en-US"/>
        </w:rPr>
        <w:t>,women</w:t>
      </w:r>
      <w:proofErr w:type="gramEnd"/>
      <w:r w:rsidRPr="000768E1">
        <w:rPr>
          <w:rFonts w:ascii="Times New Roman" w:eastAsiaTheme="minorHAnsi" w:hAnsi="Times New Roman" w:cs="Times New Roman"/>
          <w:color w:val="000000" w:themeColor="text1"/>
          <w:sz w:val="28"/>
          <w:szCs w:val="28"/>
          <w:lang w:val="en-US" w:eastAsia="en-US"/>
        </w:rPr>
        <w:t xml:space="preserve">, and children all wore jewelry. A royal tomb from Sumeriadating from around 2500 B.C.E. included an abundance of beadednecklaces, rings, bracelets for the wrist and ankles, stickpins, andother jewelry. Made of gold and silver, the jewelry was set with decorativegemstones such as deep blue lapis lazuli, red carnelian, whitealabaster, and sparkling crystals. Mesopotamian jewelry was largeand elaborate. A pair of gold hoop earrings discovered in a queen’stomb, for example, are so large that they must have been wornhooked over the ears because they would have been too heavy tohang from the earlobes.Little evidence remains about how the people of </w:t>
      </w:r>
      <w:r w:rsidRPr="000768E1">
        <w:rPr>
          <w:rFonts w:ascii="Times New Roman" w:eastAsiaTheme="minorHAnsi" w:hAnsi="Times New Roman" w:cs="Times New Roman"/>
          <w:color w:val="000000" w:themeColor="text1"/>
          <w:sz w:val="28"/>
          <w:szCs w:val="28"/>
          <w:lang w:val="en-US" w:eastAsia="en-US"/>
        </w:rPr>
        <w:lastRenderedPageBreak/>
        <w:t xml:space="preserve">Mesopotamiagroomed themselves, but the evidence that does exist indicates thatMesopotamians treated their bodies with great care. </w:t>
      </w:r>
      <w:proofErr w:type="gramStart"/>
      <w:r w:rsidRPr="000768E1">
        <w:rPr>
          <w:rFonts w:ascii="Times New Roman" w:eastAsiaTheme="minorHAnsi" w:hAnsi="Times New Roman" w:cs="Times New Roman"/>
          <w:color w:val="000000" w:themeColor="text1"/>
          <w:sz w:val="28"/>
          <w:szCs w:val="28"/>
          <w:lang w:val="en-US" w:eastAsia="en-US"/>
        </w:rPr>
        <w:t>Sumerian textsinclude a story of a goddess bathing and perfuming herself for herbridegroom.</w:t>
      </w:r>
      <w:proofErr w:type="gramEnd"/>
      <w:r w:rsidRPr="000768E1">
        <w:rPr>
          <w:rFonts w:ascii="Times New Roman" w:eastAsiaTheme="minorHAnsi" w:hAnsi="Times New Roman" w:cs="Times New Roman"/>
          <w:color w:val="000000" w:themeColor="text1"/>
          <w:sz w:val="28"/>
          <w:szCs w:val="28"/>
          <w:lang w:val="en-US" w:eastAsia="en-US"/>
        </w:rPr>
        <w:t xml:space="preserve"> To make perfume, Mesopotamians soaked fragrantplants in water and added oil. Some texts indicate that women woremakeup. Shells filled with pigments of red, white, yellow, blue,</w:t>
      </w:r>
      <w:r w:rsidR="008F2456">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green, and black with carved ivory applicators have been found intombs. Perfume was also important for cosmetic, medicinal, andother uses.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[3]</w:t>
      </w:r>
    </w:p>
    <w:p w:rsidR="00005F0B" w:rsidRPr="000768E1" w:rsidRDefault="00005F0B" w:rsidP="00E23DB1">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Mesopotamian Footwear</w:t>
      </w:r>
      <w:r w:rsidR="00E23DB1" w:rsidRPr="000768E1">
        <w:rPr>
          <w:rFonts w:ascii="Times New Roman" w:eastAsiaTheme="minorHAnsi" w:hAnsi="Times New Roman" w:cs="Times New Roman"/>
          <w:b/>
          <w:color w:val="000000" w:themeColor="text1"/>
          <w:sz w:val="28"/>
          <w:szCs w:val="28"/>
          <w:lang w:val="en-US" w:eastAsia="en-US"/>
        </w:rPr>
        <w:t>.</w:t>
      </w:r>
      <w:proofErr w:type="gramEnd"/>
      <w:r w:rsidR="000E5FAB">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s civilizations developed in Mesopotamia between 3000and 300 B.C.E., foot coverings became more important. From the</w:t>
      </w:r>
    </w:p>
    <w:p w:rsidR="00E23DB1" w:rsidRPr="000768E1" w:rsidRDefault="00005F0B" w:rsidP="00E23DB1">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earliest</w:t>
      </w:r>
      <w:proofErr w:type="gramEnd"/>
      <w:r w:rsidRPr="000768E1">
        <w:rPr>
          <w:rFonts w:ascii="Times New Roman" w:eastAsiaTheme="minorHAnsi" w:hAnsi="Times New Roman" w:cs="Times New Roman"/>
          <w:color w:val="000000" w:themeColor="text1"/>
          <w:sz w:val="28"/>
          <w:szCs w:val="28"/>
          <w:lang w:val="en-US" w:eastAsia="en-US"/>
        </w:rPr>
        <w:t xml:space="preserve"> times to about 911 B.C.E., the available evidence indicatesthat the people who lived in Mesopotamia, the region between theTigris and Euphrates Rivers in present-day Iraq, went without anyfootwear at all. Even though these people had developed needles forsewing garments, looms for weaving, and the skills to make beautifulgold jewelry, they worked, ente</w:t>
      </w:r>
      <w:r w:rsidR="00E23DB1" w:rsidRPr="000768E1">
        <w:rPr>
          <w:rFonts w:ascii="Times New Roman" w:eastAsiaTheme="minorHAnsi" w:hAnsi="Times New Roman" w:cs="Times New Roman"/>
          <w:color w:val="000000" w:themeColor="text1"/>
          <w:sz w:val="28"/>
          <w:szCs w:val="28"/>
          <w:lang w:val="en-US" w:eastAsia="en-US"/>
        </w:rPr>
        <w:t>rtained, worshiped, and went to war with unadorned bare feet. Statues of kings and queens in elaborately fringed outfits and carefully styled hair show these people without shoes. The first depictions of people wearing foot coverings appear between 911 and 612 B.C.E. during the time of Assyrian rule. Although no samples of Assyrian footwear have been discovered,</w:t>
      </w:r>
    </w:p>
    <w:p w:rsidR="00E23DB1" w:rsidRPr="000768E1" w:rsidRDefault="00E23DB1" w:rsidP="00E23DB1">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sculptures</w:t>
      </w:r>
      <w:proofErr w:type="gramEnd"/>
      <w:r w:rsidRPr="000768E1">
        <w:rPr>
          <w:rFonts w:ascii="Times New Roman" w:eastAsiaTheme="minorHAnsi" w:hAnsi="Times New Roman" w:cs="Times New Roman"/>
          <w:color w:val="000000" w:themeColor="text1"/>
          <w:sz w:val="28"/>
          <w:szCs w:val="28"/>
          <w:lang w:val="en-US" w:eastAsia="en-US"/>
        </w:rPr>
        <w:t>, statues, and bas-reliefs, or wall carvings, on the ruins of palace walls show men wearing sandals for some occasions, women in slippers with toe coverings, and warriors wearing boots with laces tied below the knee. Not until 550 to 330 B.C.E., when the Persians ruled, was footwear common. Regrettably, almost nothing is known about the details of how these shoes were made.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[21]</w:t>
      </w:r>
    </w:p>
    <w:p w:rsidR="00005F0B" w:rsidRPr="000768E1" w:rsidRDefault="00005F0B" w:rsidP="0078310F">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06953"/>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06953"/>
                    </a:xfrm>
                    <a:prstGeom prst="rect">
                      <a:avLst/>
                    </a:prstGeom>
                    <a:noFill/>
                    <a:ln>
                      <a:noFill/>
                    </a:ln>
                  </pic:spPr>
                </pic:pic>
              </a:graphicData>
            </a:graphic>
          </wp:inline>
        </w:drawing>
      </w:r>
    </w:p>
    <w:p w:rsidR="00005F0B" w:rsidRPr="000768E1" w:rsidRDefault="00005F0B" w:rsidP="005F5B44">
      <w:pPr>
        <w:autoSpaceDE w:val="0"/>
        <w:autoSpaceDN w:val="0"/>
        <w:adjustRightInd w:val="0"/>
        <w:spacing w:after="0" w:line="240" w:lineRule="auto"/>
        <w:jc w:val="center"/>
        <w:rPr>
          <w:rFonts w:ascii="Times New Roman" w:eastAsiaTheme="minorHAnsi" w:hAnsi="Times New Roman" w:cs="Times New Roman"/>
          <w:i/>
          <w:i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Working men often wore sandalsto protect their feet against theelements.</w:t>
      </w:r>
    </w:p>
    <w:p w:rsidR="00005F0B" w:rsidRPr="000768E1" w:rsidRDefault="00005F0B" w:rsidP="00C13B4E">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lastRenderedPageBreak/>
        <w:t>Sandals</w:t>
      </w:r>
      <w:r w:rsidR="00C13B4E"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W</w:t>
      </w:r>
      <w:r w:rsidRPr="000768E1">
        <w:rPr>
          <w:rFonts w:ascii="Times New Roman" w:eastAsiaTheme="minorHAnsi" w:hAnsi="Times New Roman" w:cs="Times New Roman"/>
          <w:color w:val="000000" w:themeColor="text1"/>
          <w:sz w:val="28"/>
          <w:szCs w:val="28"/>
          <w:lang w:val="en-US" w:eastAsia="en-US"/>
        </w:rPr>
        <w:t>hile the men living in the Sumerian (3000–2000 B.C.E.),the Akkadian (2350–2218 B.C.E.), and the Babylonian (1894–1595B.C.E.) empires of Mesopotamia, the region between the Tigris andEuphrates Rivers in present-day Iraq, went barefoot all the time,Assyrian men began to wear sandals for everyday use around 911B.C.E. Showing these changes are sculptures and bas-reliefs, or wallcarvings, from the time period depicting men with foot coverings.The evidence suggests that all men went barefoot while worshippingand some men continued to go barefoot all the time. Some, however</w:t>
      </w:r>
      <w:proofErr w:type="gramStart"/>
      <w:r w:rsidRPr="000768E1">
        <w:rPr>
          <w:rFonts w:ascii="Times New Roman" w:eastAsiaTheme="minorHAnsi" w:hAnsi="Times New Roman" w:cs="Times New Roman"/>
          <w:color w:val="000000" w:themeColor="text1"/>
          <w:sz w:val="28"/>
          <w:szCs w:val="28"/>
          <w:lang w:val="en-US" w:eastAsia="en-US"/>
        </w:rPr>
        <w:t>,began</w:t>
      </w:r>
      <w:proofErr w:type="gramEnd"/>
      <w:r w:rsidRPr="000768E1">
        <w:rPr>
          <w:rFonts w:ascii="Times New Roman" w:eastAsiaTheme="minorHAnsi" w:hAnsi="Times New Roman" w:cs="Times New Roman"/>
          <w:color w:val="000000" w:themeColor="text1"/>
          <w:sz w:val="28"/>
          <w:szCs w:val="28"/>
          <w:lang w:val="en-US" w:eastAsia="en-US"/>
        </w:rPr>
        <w:t xml:space="preserve"> to wear protective sandals for everyday use, especiallythose living in the more mountainous areas, and some wore bootswhile fighting wars or hunting.No Assyrian sandals have survived, but the remaining picturesand sculptures show that they had a wedge heel, a heel covering,and were held to the foot with straps and a toe ring. </w:t>
      </w:r>
      <w:r w:rsidR="008F2456">
        <w:rPr>
          <w:rFonts w:ascii="Times New Roman" w:eastAsiaTheme="minorHAnsi" w:hAnsi="Times New Roman" w:cs="Times New Roman"/>
          <w:color w:val="000000" w:themeColor="text1"/>
          <w:sz w:val="28"/>
          <w:szCs w:val="28"/>
          <w:lang w:val="en-US" w:eastAsia="en-US"/>
        </w:rPr>
        <w:t>[24]</w:t>
      </w:r>
    </w:p>
    <w:p w:rsidR="00005F0B" w:rsidRPr="000768E1" w:rsidRDefault="00005F0B" w:rsidP="0078310F">
      <w:pPr>
        <w:spacing w:after="0" w:line="240" w:lineRule="auto"/>
        <w:jc w:val="both"/>
        <w:rPr>
          <w:rFonts w:ascii="Times New Roman" w:eastAsia="Times New Roman" w:hAnsi="Times New Roman" w:cs="Times New Roman"/>
          <w:b/>
          <w:color w:val="000000" w:themeColor="text1"/>
          <w:sz w:val="28"/>
          <w:szCs w:val="28"/>
          <w:lang w:val="tr-TR"/>
        </w:rPr>
      </w:pPr>
    </w:p>
    <w:p w:rsidR="00C13B4E" w:rsidRPr="000768E1" w:rsidRDefault="00C13B4E" w:rsidP="0078310F">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Control questions</w:t>
      </w:r>
    </w:p>
    <w:p w:rsidR="00C13B4E" w:rsidRPr="000768E1" w:rsidRDefault="00C13B4E" w:rsidP="0078310F">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1. What do you know about Mesopotanian body decoration?</w:t>
      </w:r>
    </w:p>
    <w:p w:rsidR="00C13B4E" w:rsidRPr="000768E1" w:rsidRDefault="005F5B44" w:rsidP="0078310F">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2. When Assyria-V</w:t>
      </w:r>
      <w:r w:rsidR="00C13B4E" w:rsidRPr="000768E1">
        <w:rPr>
          <w:rFonts w:ascii="Times New Roman" w:eastAsia="Times New Roman" w:hAnsi="Times New Roman" w:cs="Times New Roman"/>
          <w:color w:val="000000" w:themeColor="text1"/>
          <w:sz w:val="28"/>
          <w:szCs w:val="28"/>
          <w:lang w:val="tr-TR"/>
        </w:rPr>
        <w:t>avilonian</w:t>
      </w:r>
      <w:r w:rsidRPr="000768E1">
        <w:rPr>
          <w:rFonts w:ascii="Times New Roman" w:eastAsia="Times New Roman" w:hAnsi="Times New Roman" w:cs="Times New Roman"/>
          <w:color w:val="000000" w:themeColor="text1"/>
          <w:sz w:val="28"/>
          <w:szCs w:val="28"/>
          <w:lang w:val="tr-TR"/>
        </w:rPr>
        <w:t xml:space="preserve"> peopledid begi</w:t>
      </w:r>
      <w:r w:rsidR="00C13B4E" w:rsidRPr="000768E1">
        <w:rPr>
          <w:rFonts w:ascii="Times New Roman" w:eastAsia="Times New Roman" w:hAnsi="Times New Roman" w:cs="Times New Roman"/>
          <w:color w:val="000000" w:themeColor="text1"/>
          <w:sz w:val="28"/>
          <w:szCs w:val="28"/>
          <w:lang w:val="tr-TR"/>
        </w:rPr>
        <w:t xml:space="preserve">n </w:t>
      </w:r>
      <w:r w:rsidRPr="000768E1">
        <w:rPr>
          <w:rFonts w:ascii="Times New Roman" w:eastAsia="Times New Roman" w:hAnsi="Times New Roman" w:cs="Times New Roman"/>
          <w:color w:val="000000" w:themeColor="text1"/>
          <w:sz w:val="28"/>
          <w:szCs w:val="28"/>
          <w:lang w:val="tr-TR"/>
        </w:rPr>
        <w:t xml:space="preserve">to </w:t>
      </w:r>
      <w:r w:rsidR="00C13B4E" w:rsidRPr="000768E1">
        <w:rPr>
          <w:rFonts w:ascii="Times New Roman" w:eastAsia="Times New Roman" w:hAnsi="Times New Roman" w:cs="Times New Roman"/>
          <w:color w:val="000000" w:themeColor="text1"/>
          <w:sz w:val="28"/>
          <w:szCs w:val="28"/>
          <w:lang w:val="tr-TR"/>
        </w:rPr>
        <w:t>wear sandals?</w:t>
      </w:r>
    </w:p>
    <w:p w:rsidR="00C13B4E" w:rsidRPr="000768E1" w:rsidRDefault="00C13B4E" w:rsidP="0078310F">
      <w:pPr>
        <w:spacing w:after="0" w:line="240" w:lineRule="auto"/>
        <w:jc w:val="both"/>
        <w:rPr>
          <w:rFonts w:ascii="Times New Roman" w:eastAsia="Times New Roman" w:hAnsi="Times New Roman" w:cs="Times New Roman"/>
          <w:color w:val="000000" w:themeColor="text1"/>
          <w:sz w:val="28"/>
          <w:szCs w:val="28"/>
          <w:lang w:val="tr-TR"/>
        </w:rPr>
      </w:pPr>
    </w:p>
    <w:p w:rsidR="00987EDF" w:rsidRPr="000768E1" w:rsidRDefault="00987EDF" w:rsidP="008F2456">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t>3. Suit of Ancient Greece. Description of country, political system, militarized character of the state and dispositions of people, lawlessness of women.</w:t>
      </w:r>
    </w:p>
    <w:p w:rsidR="00191EF6" w:rsidRPr="000768E1" w:rsidRDefault="00191EF6" w:rsidP="008F2456">
      <w:pPr>
        <w:spacing w:after="0" w:line="240" w:lineRule="auto"/>
        <w:jc w:val="center"/>
        <w:rPr>
          <w:rFonts w:ascii="Times New Roman" w:eastAsia="Times New Roman" w:hAnsi="Times New Roman" w:cs="Times New Roman"/>
          <w:color w:val="000000" w:themeColor="text1"/>
          <w:sz w:val="28"/>
          <w:szCs w:val="28"/>
          <w:lang w:val="tr-TR"/>
        </w:rPr>
      </w:pPr>
    </w:p>
    <w:p w:rsidR="00C13B4E" w:rsidRPr="000768E1" w:rsidRDefault="00C13B4E" w:rsidP="001525A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L</w:t>
      </w:r>
      <w:r w:rsidRPr="000768E1">
        <w:rPr>
          <w:rFonts w:ascii="Times New Roman" w:eastAsiaTheme="minorHAnsi" w:hAnsi="Times New Roman" w:cs="Times New Roman"/>
          <w:color w:val="000000" w:themeColor="text1"/>
          <w:sz w:val="28"/>
          <w:szCs w:val="28"/>
          <w:lang w:val="en-US" w:eastAsia="en-US"/>
        </w:rPr>
        <w:t>ife in ancient Greece developed from three significant civilizations</w:t>
      </w:r>
      <w:proofErr w:type="gramStart"/>
      <w:r w:rsidRPr="000768E1">
        <w:rPr>
          <w:rFonts w:ascii="Times New Roman" w:eastAsiaTheme="minorHAnsi" w:hAnsi="Times New Roman" w:cs="Times New Roman"/>
          <w:color w:val="000000" w:themeColor="text1"/>
          <w:sz w:val="28"/>
          <w:szCs w:val="28"/>
          <w:lang w:val="en-US" w:eastAsia="en-US"/>
        </w:rPr>
        <w:t>:the</w:t>
      </w:r>
      <w:proofErr w:type="gramEnd"/>
      <w:r w:rsidRPr="000768E1">
        <w:rPr>
          <w:rFonts w:ascii="Times New Roman" w:eastAsiaTheme="minorHAnsi" w:hAnsi="Times New Roman" w:cs="Times New Roman"/>
          <w:color w:val="000000" w:themeColor="text1"/>
          <w:sz w:val="28"/>
          <w:szCs w:val="28"/>
          <w:lang w:val="en-US" w:eastAsia="en-US"/>
        </w:rPr>
        <w:t xml:space="preserve"> Minoans, the Mycenaeans, and the ancient Greeks.Archeologists, scientists who study the remains of ancient cultures,have studied these civilizations and have found evidence of sophisticatedsocieties. In all three of these civilizations the evidence indicatesthat ancient Greeks used clothing for much more than simply</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protecting</w:t>
      </w:r>
      <w:proofErr w:type="gramEnd"/>
      <w:r w:rsidRPr="000768E1">
        <w:rPr>
          <w:rFonts w:ascii="Times New Roman" w:eastAsiaTheme="minorHAnsi" w:hAnsi="Times New Roman" w:cs="Times New Roman"/>
          <w:color w:val="000000" w:themeColor="text1"/>
          <w:sz w:val="28"/>
          <w:szCs w:val="28"/>
          <w:lang w:val="en-US" w:eastAsia="en-US"/>
        </w:rPr>
        <w:t xml:space="preserve"> the body from the elements. Clothing for these civilizationsserved as decoration and signaled the status of the wearer. Thewealthiest citizens adorned themselves in fine fabrics and wore elaboratejewelry that required great skill to create, while the poorestdressed in basic, coarsely made garments.The first Greeks: Minoans and MycenaeansMinoans are considered the first Greeks. Minoan civilizationdeveloped on the Greek island of Crete around 3000 B.C.E. Theirsociety was ruled from several large palaces and involved complexsystems of trade with others, including the Egyptians. Minoan civilizationsurvived for several hundred years, but archeologists are uncertainwhy this society failed. Some guess that Minoans sufferednatural disasters, such as volcanic explosions on the nearby island ofThera that caused tidal waves or earthquakes on Crete.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,25</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1525A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Greek Clothing</w:t>
      </w:r>
      <w:r w:rsidR="001525A8"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history of clothing in ancient Greece traces its roots to</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three</w:t>
      </w:r>
      <w:proofErr w:type="gramEnd"/>
      <w:r w:rsidRPr="000768E1">
        <w:rPr>
          <w:rFonts w:ascii="Times New Roman" w:eastAsiaTheme="minorHAnsi" w:hAnsi="Times New Roman" w:cs="Times New Roman"/>
          <w:color w:val="000000" w:themeColor="text1"/>
          <w:sz w:val="28"/>
          <w:szCs w:val="28"/>
          <w:lang w:val="en-US" w:eastAsia="en-US"/>
        </w:rPr>
        <w:t xml:space="preserve"> significant civilizations: the Minoans, the Mycenaeans, and theancient Greeks. Each of these civilizations created sophisticatedclothing customs. Clothing for these civilizations served not only tocover and </w:t>
      </w:r>
      <w:proofErr w:type="gramStart"/>
      <w:r w:rsidRPr="000768E1">
        <w:rPr>
          <w:rFonts w:ascii="Times New Roman" w:eastAsiaTheme="minorHAnsi" w:hAnsi="Times New Roman" w:cs="Times New Roman"/>
          <w:color w:val="000000" w:themeColor="text1"/>
          <w:sz w:val="28"/>
          <w:szCs w:val="28"/>
          <w:lang w:val="en-US" w:eastAsia="en-US"/>
        </w:rPr>
        <w:t>protect</w:t>
      </w:r>
      <w:proofErr w:type="gramEnd"/>
      <w:r w:rsidRPr="000768E1">
        <w:rPr>
          <w:rFonts w:ascii="Times New Roman" w:eastAsiaTheme="minorHAnsi" w:hAnsi="Times New Roman" w:cs="Times New Roman"/>
          <w:color w:val="000000" w:themeColor="text1"/>
          <w:sz w:val="28"/>
          <w:szCs w:val="28"/>
          <w:lang w:val="en-US" w:eastAsia="en-US"/>
        </w:rPr>
        <w:t xml:space="preserve"> the body, but also to decorate and enhance thebeauty of the wearer.</w:t>
      </w:r>
    </w:p>
    <w:p w:rsidR="00C13B4E" w:rsidRPr="000768E1" w:rsidRDefault="00C13B4E"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Minoan clothing</w:t>
      </w:r>
      <w:r w:rsidR="001525A8"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color w:val="000000" w:themeColor="text1"/>
          <w:sz w:val="28"/>
          <w:szCs w:val="28"/>
          <w:lang w:val="en-US" w:eastAsia="en-US"/>
        </w:rPr>
        <w:t xml:space="preserve">The Minoan culture developed on the Greek island of Cretein about 3000 B.C.E. Minoans created a thriving society around royalpalaces and survived for several hundred years. Archeologists, scientistswho study the </w:t>
      </w:r>
      <w:r w:rsidRPr="000768E1">
        <w:rPr>
          <w:rFonts w:ascii="Times New Roman" w:eastAsiaTheme="minorHAnsi" w:hAnsi="Times New Roman" w:cs="Times New Roman"/>
          <w:color w:val="000000" w:themeColor="text1"/>
          <w:sz w:val="28"/>
          <w:szCs w:val="28"/>
          <w:lang w:val="en-US" w:eastAsia="en-US"/>
        </w:rPr>
        <w:lastRenderedPageBreak/>
        <w:t xml:space="preserve">remains of ancient </w:t>
      </w:r>
      <w:proofErr w:type="gramStart"/>
      <w:r w:rsidRPr="000768E1">
        <w:rPr>
          <w:rFonts w:ascii="Times New Roman" w:eastAsiaTheme="minorHAnsi" w:hAnsi="Times New Roman" w:cs="Times New Roman"/>
          <w:color w:val="000000" w:themeColor="text1"/>
          <w:sz w:val="28"/>
          <w:szCs w:val="28"/>
          <w:lang w:val="en-US" w:eastAsia="en-US"/>
        </w:rPr>
        <w:t>cultures,</w:t>
      </w:r>
      <w:proofErr w:type="gramEnd"/>
      <w:r w:rsidRPr="000768E1">
        <w:rPr>
          <w:rFonts w:ascii="Times New Roman" w:eastAsiaTheme="minorHAnsi" w:hAnsi="Times New Roman" w:cs="Times New Roman"/>
          <w:color w:val="000000" w:themeColor="text1"/>
          <w:sz w:val="28"/>
          <w:szCs w:val="28"/>
          <w:lang w:val="en-US" w:eastAsia="en-US"/>
        </w:rPr>
        <w:t xml:space="preserve"> have excavated sitesin Crete to find pottery, frescoes (paintings applied directly to wetplaster on walls) on the walls of palace remains, and statues. Theseartifacts provide a vivid picture of Minoan culture, especially thatof the wealthy citizens.Minoan remains indicate that Minoan clothing fit the contoursof the body and required knowledge of sewing techniques.Men wore a variety of loin coverings and rarely covered their upperbodies. Women wore tiered, bell-shaped skirts and fitted shortsleevedtops that exposed the breasts. Minoans seemed to idealizetiny waists, and both men and women wore tightly fitted belts, orgirdles, that cinched their waists down to a fashionably small size.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,24</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A558D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Mycenaean clothing</w:t>
      </w:r>
      <w:r w:rsidR="00A558DB"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color w:val="000000" w:themeColor="text1"/>
          <w:sz w:val="28"/>
          <w:szCs w:val="28"/>
          <w:lang w:val="en-US" w:eastAsia="en-US"/>
        </w:rPr>
        <w:t>When the Minoan culture disappeared in about 1600 B.C.E.,for reasons archeologists still have yet to discover, the Mycenaeanculture began to flourish on mainland Greece and invaded Crete,where they encountered theMinoans. The remains ofMinoan culture influencedthe Mycenaeans who adoptedmany of their clothing styles.Women’s clothing is especiallydifficult to distinguishfrom Minoan clothing. Womenwore the same long skirts andshort-sleeved tops; however</w:t>
      </w:r>
      <w:proofErr w:type="gramStart"/>
      <w:r w:rsidRPr="000768E1">
        <w:rPr>
          <w:rFonts w:ascii="Times New Roman" w:eastAsiaTheme="minorHAnsi" w:hAnsi="Times New Roman" w:cs="Times New Roman"/>
          <w:color w:val="000000" w:themeColor="text1"/>
          <w:sz w:val="28"/>
          <w:szCs w:val="28"/>
          <w:lang w:val="en-US" w:eastAsia="en-US"/>
        </w:rPr>
        <w:t>,paintings</w:t>
      </w:r>
      <w:proofErr w:type="gramEnd"/>
      <w:r w:rsidRPr="000768E1">
        <w:rPr>
          <w:rFonts w:ascii="Times New Roman" w:eastAsiaTheme="minorHAnsi" w:hAnsi="Times New Roman" w:cs="Times New Roman"/>
          <w:color w:val="000000" w:themeColor="text1"/>
          <w:sz w:val="28"/>
          <w:szCs w:val="28"/>
          <w:lang w:val="en-US" w:eastAsia="en-US"/>
        </w:rPr>
        <w:t xml:space="preserve"> indicate thatMycenaean women did occasionally</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cover</w:t>
      </w:r>
      <w:proofErr w:type="gramEnd"/>
      <w:r w:rsidRPr="000768E1">
        <w:rPr>
          <w:rFonts w:ascii="Times New Roman" w:eastAsiaTheme="minorHAnsi" w:hAnsi="Times New Roman" w:cs="Times New Roman"/>
          <w:color w:val="000000" w:themeColor="text1"/>
          <w:sz w:val="28"/>
          <w:szCs w:val="28"/>
          <w:lang w:val="en-US" w:eastAsia="en-US"/>
        </w:rPr>
        <w:t xml:space="preserve"> their breastswith a bib or blouse. Mycenaeanmen appear to haveworn loin coverings similar tothe Minoans, but more frequentlythey seem to haveworn short-sleeved tunicswith a belted waist. The truedistinguishing costumes ofthe Mycenaeans were their armor.Evidence indicates that Mycenaeans were warlike peoples. Forbattle Mycenaean soldiers wore protective clothing that wrapped the</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body</w:t>
      </w:r>
      <w:proofErr w:type="gramEnd"/>
      <w:r w:rsidRPr="000768E1">
        <w:rPr>
          <w:rFonts w:ascii="Times New Roman" w:eastAsiaTheme="minorHAnsi" w:hAnsi="Times New Roman" w:cs="Times New Roman"/>
          <w:color w:val="000000" w:themeColor="text1"/>
          <w:sz w:val="28"/>
          <w:szCs w:val="28"/>
          <w:lang w:val="en-US" w:eastAsia="en-US"/>
        </w:rPr>
        <w:t xml:space="preserve"> from neck to thigh in bronze plates, bronze leg guards, andhelmets constructed of boar’s tusks.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[21]</w:t>
      </w:r>
    </w:p>
    <w:p w:rsidR="00C13B4E" w:rsidRPr="000768E1" w:rsidRDefault="00C13B4E" w:rsidP="00A558D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Chlaina and Diplax</w:t>
      </w:r>
      <w:r w:rsidR="00A558DB" w:rsidRPr="000768E1">
        <w:rPr>
          <w:rFonts w:ascii="Times New Roman" w:eastAsiaTheme="minorHAnsi" w:hAnsi="Times New Roman" w:cs="Times New Roman"/>
          <w:b/>
          <w:color w:val="000000" w:themeColor="text1"/>
          <w:sz w:val="28"/>
          <w:szCs w:val="28"/>
          <w:lang w:val="en-US" w:eastAsia="en-US"/>
        </w:rPr>
        <w:t>.</w:t>
      </w:r>
      <w:proofErr w:type="gramEnd"/>
      <w:r w:rsidR="00A558DB" w:rsidRPr="000768E1">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D</w:t>
      </w:r>
      <w:r w:rsidRPr="000768E1">
        <w:rPr>
          <w:rFonts w:ascii="Times New Roman" w:eastAsiaTheme="minorHAnsi" w:hAnsi="Times New Roman" w:cs="Times New Roman"/>
          <w:color w:val="000000" w:themeColor="text1"/>
          <w:sz w:val="28"/>
          <w:szCs w:val="28"/>
          <w:lang w:val="en-US" w:eastAsia="en-US"/>
        </w:rPr>
        <w:t>uring the Classical Period of Greece (500–336 B.C.E.) typicalclothing was largely made up of woven rectangles of fabric, usuallywool or linen, which were draped in different ways about thebody. It was how a piece of cloth was used, rather than the designof the piece itself, which gave it its name. Though most forms ofclassical Greek clothing were worn by both men and women, therewere a few items that were intended to be used mainly by one sexor the other. The chlaina and the diplax were two forms of outerclothing primarily worn by women. They were both types of cloaks,which were wrapped around the body for warmth and protection.The chlaina was usually worn by women at work, who draped thelong fabric as a protective overskirt around their hips, often over thechiton, or tunic, they wore. The diplax, which gets its name fromthe Greek word for “double,” was usually larger than the chlainaand was wrapped around the shoulders over the chiton for warmthand modesty. Another name sometimes given to the diplax was “cholene.”Like many Greek clothes, the chlaina and diplax were sometimesdesigned with decorative geometric patterns around the bordersor dyed in bright colors. Metal weights were also often sewninto the corners of these garments to help the wearer drape themmore beautifully.</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w:t>
      </w:r>
      <w:proofErr w:type="gramEnd"/>
      <w:r w:rsidR="008F2456">
        <w:rPr>
          <w:rFonts w:ascii="Times New Roman" w:eastAsiaTheme="minorHAnsi" w:hAnsi="Times New Roman" w:cs="Times New Roman"/>
          <w:color w:val="000000" w:themeColor="text1"/>
          <w:sz w:val="28"/>
          <w:szCs w:val="28"/>
          <w:lang w:val="en-US" w:eastAsia="en-US"/>
        </w:rPr>
        <w:t>]</w:t>
      </w:r>
    </w:p>
    <w:p w:rsidR="00191EF6" w:rsidRPr="000768E1" w:rsidRDefault="00C13B4E"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Chlamys</w:t>
      </w:r>
      <w:r w:rsidR="00A558DB"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most common cloak worn by young Greek men betweenthe seventh and first centuries B.C.E., the chlamys (KLA-mis) wasone of the few items of ancient Greek clothing worn exclusively bymen.</w:t>
      </w:r>
      <w:proofErr w:type="gramEnd"/>
      <w:r w:rsidRPr="000768E1">
        <w:rPr>
          <w:rFonts w:ascii="Times New Roman" w:eastAsiaTheme="minorHAnsi" w:hAnsi="Times New Roman" w:cs="Times New Roman"/>
          <w:color w:val="000000" w:themeColor="text1"/>
          <w:sz w:val="28"/>
          <w:szCs w:val="28"/>
          <w:lang w:val="en-US" w:eastAsia="en-US"/>
        </w:rPr>
        <w:t xml:space="preserve"> It was a short cape, fashioned, likemost Greek styles, from a single rectangle offabric fastened with a </w:t>
      </w:r>
      <w:r w:rsidRPr="000768E1">
        <w:rPr>
          <w:rFonts w:ascii="Times New Roman" w:eastAsiaTheme="minorHAnsi" w:hAnsi="Times New Roman" w:cs="Times New Roman"/>
          <w:color w:val="000000" w:themeColor="text1"/>
          <w:sz w:val="28"/>
          <w:szCs w:val="28"/>
          <w:lang w:val="en-US" w:eastAsia="en-US"/>
        </w:rPr>
        <w:lastRenderedPageBreak/>
        <w:t xml:space="preserve">pin at one shoulder.Woven of coarse woolen cloth, the chlamysoffered the wearer warmth and protectionfrom the weather, while still giving freedomof movement to the active Greek man.Until the later part of the fourth centuryB.C.E., when Macedonian generalAlexander the Great’s (356–323 B.C.E.) conquestsof Persia and Egypt brought newfashion influences to Greece, most Greekgarments had for centuries been worn byboth men and women. Men and womenmight wear their chitons (tunics) and </w:t>
      </w:r>
      <w:proofErr w:type="gramStart"/>
      <w:r w:rsidRPr="000768E1">
        <w:rPr>
          <w:rFonts w:ascii="Times New Roman" w:eastAsiaTheme="minorHAnsi" w:hAnsi="Times New Roman" w:cs="Times New Roman"/>
          <w:color w:val="000000" w:themeColor="text1"/>
          <w:sz w:val="28"/>
          <w:szCs w:val="28"/>
          <w:lang w:val="en-US" w:eastAsia="en-US"/>
        </w:rPr>
        <w:t>himations(</w:t>
      </w:r>
      <w:proofErr w:type="gramEnd"/>
      <w:r w:rsidRPr="000768E1">
        <w:rPr>
          <w:rFonts w:ascii="Times New Roman" w:eastAsiaTheme="minorHAnsi" w:hAnsi="Times New Roman" w:cs="Times New Roman"/>
          <w:color w:val="000000" w:themeColor="text1"/>
          <w:sz w:val="28"/>
          <w:szCs w:val="28"/>
          <w:lang w:val="en-US" w:eastAsia="en-US"/>
        </w:rPr>
        <w:t>cloaks) draped differently, or havethem decorated with different colors and designs,but few garments were designed to beworn by one sex alone. The chlamys was onepiece of clothing that was worn only bymen. It was a short, warm cloak that waspreferred by soldiers, horsemen, and travel</w:t>
      </w:r>
      <w:r w:rsidR="00A558DB" w:rsidRPr="000768E1">
        <w:rPr>
          <w:rFonts w:ascii="Times New Roman" w:eastAsiaTheme="minorHAnsi" w:hAnsi="Times New Roman" w:cs="Times New Roman"/>
          <w:color w:val="000000" w:themeColor="text1"/>
          <w:sz w:val="28"/>
          <w:szCs w:val="28"/>
          <w:lang w:val="en-US" w:eastAsia="en-US"/>
        </w:rPr>
        <w:t>ers</w:t>
      </w:r>
    </w:p>
    <w:p w:rsidR="00C13B4E" w:rsidRPr="000768E1" w:rsidRDefault="00C13B4E" w:rsidP="00191EF6">
      <w:pPr>
        <w:autoSpaceDE w:val="0"/>
        <w:autoSpaceDN w:val="0"/>
        <w:adjustRightInd w:val="0"/>
        <w:spacing w:after="0" w:line="240" w:lineRule="auto"/>
        <w:ind w:firstLine="708"/>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4530725" cy="5708015"/>
            <wp:effectExtent l="0" t="0" r="3175"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0725" cy="5708015"/>
                    </a:xfrm>
                    <a:prstGeom prst="rect">
                      <a:avLst/>
                    </a:prstGeom>
                    <a:noFill/>
                    <a:ln>
                      <a:noFill/>
                    </a:ln>
                  </pic:spPr>
                </pic:pic>
              </a:graphicData>
            </a:graphic>
          </wp:inline>
        </w:drawing>
      </w:r>
    </w:p>
    <w:p w:rsidR="00C13B4E" w:rsidRPr="000768E1" w:rsidRDefault="00C13B4E" w:rsidP="00A558DB">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Chlamys, like the one worn by theman on the left, offered warmthand decoration and were oftenadorned with clavi, or purplestripes. </w:t>
      </w:r>
    </w:p>
    <w:p w:rsidR="00A558DB" w:rsidRPr="000768E1" w:rsidRDefault="00A558DB" w:rsidP="00A558DB">
      <w:pPr>
        <w:autoSpaceDE w:val="0"/>
        <w:autoSpaceDN w:val="0"/>
        <w:adjustRightInd w:val="0"/>
        <w:spacing w:after="0" w:line="240" w:lineRule="auto"/>
        <w:jc w:val="center"/>
        <w:rPr>
          <w:rFonts w:ascii="Times New Roman" w:eastAsiaTheme="minorHAnsi" w:hAnsi="Times New Roman" w:cs="Times New Roman"/>
          <w:i/>
          <w:iCs/>
          <w:color w:val="000000" w:themeColor="text1"/>
          <w:sz w:val="28"/>
          <w:szCs w:val="28"/>
          <w:lang w:val="en-US" w:eastAsia="en-US"/>
        </w:rPr>
      </w:pP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those who wanted to imitate the dashing fashions of theseadventurous young men.Usually a rectangle of woven wool, measuring approximatelyseventy-two inches by fifty-four inches, the chlamys could also berounded at the edges. The </w:t>
      </w:r>
      <w:r w:rsidRPr="000768E1">
        <w:rPr>
          <w:rFonts w:ascii="Times New Roman" w:eastAsiaTheme="minorHAnsi" w:hAnsi="Times New Roman" w:cs="Times New Roman"/>
          <w:color w:val="000000" w:themeColor="text1"/>
          <w:sz w:val="28"/>
          <w:szCs w:val="28"/>
          <w:lang w:val="en-US" w:eastAsia="en-US"/>
        </w:rPr>
        <w:lastRenderedPageBreak/>
        <w:t xml:space="preserve">cloak was worn by draping it over theleft shoulder and pinning it together over the right shoulder. </w:t>
      </w:r>
      <w:proofErr w:type="gramStart"/>
      <w:r w:rsidRPr="000768E1">
        <w:rPr>
          <w:rFonts w:ascii="Times New Roman" w:eastAsiaTheme="minorHAnsi" w:hAnsi="Times New Roman" w:cs="Times New Roman"/>
          <w:color w:val="000000" w:themeColor="text1"/>
          <w:sz w:val="28"/>
          <w:szCs w:val="28"/>
          <w:lang w:val="en-US" w:eastAsia="en-US"/>
        </w:rPr>
        <w:t>Thisleft the right arm free to hold a sword or a horse’s reins, while coveringmost of the rest of the upper body.</w:t>
      </w:r>
      <w:proofErr w:type="gramEnd"/>
      <w:r w:rsidRPr="000768E1">
        <w:rPr>
          <w:rFonts w:ascii="Times New Roman" w:eastAsiaTheme="minorHAnsi" w:hAnsi="Times New Roman" w:cs="Times New Roman"/>
          <w:color w:val="000000" w:themeColor="text1"/>
          <w:sz w:val="28"/>
          <w:szCs w:val="28"/>
          <w:lang w:val="en-US" w:eastAsia="en-US"/>
        </w:rPr>
        <w:t xml:space="preserve"> Popular with travelers, thechlamys could also be used as a blanket when camping overnight.Often, metal weights were sewn into the corners of the fabric, tohelp the wearer drape his cape in an elegant fashion.Though many Greek men wore the chlamys over some othergarment, such as a chiton, it was just as common to wear the cloakalone. In many works of Greek art, messengers, who carried communicationsbetween the Greek cities and towns, are shown wearingonly the chlamys and a wide brimmed traveling hat called apetasos, both of which were typical traveling clothes of the time.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[3</w:t>
      </w:r>
      <w:proofErr w:type="gramStart"/>
      <w:r w:rsidR="008F2456">
        <w:rPr>
          <w:rFonts w:ascii="Times New Roman" w:eastAsiaTheme="minorHAnsi" w:hAnsi="Times New Roman" w:cs="Times New Roman"/>
          <w:color w:val="000000" w:themeColor="text1"/>
          <w:sz w:val="28"/>
          <w:szCs w:val="28"/>
          <w:lang w:val="en-US" w:eastAsia="en-US"/>
        </w:rPr>
        <w:t>,4</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A558D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Doric Chiton</w:t>
      </w:r>
      <w:r w:rsidR="00A558DB"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Doric chiton (KYE-ten) was one of the most commongarments worn by both men and women in Greece during the sixthand early fifth centuries B.C.E. The Dorians were a people who hadinvaded Greece in the twelfth century B.C.E., and the Doric stylewas a simple, classic design found in much Greek art and fashion.The chiton was a kind of tunic formed by folding and wrapping asingle rectangular piece of fabric around the body. Women’s chitonsusually provided more modesty, reaching from shoulders to ankle</w:t>
      </w:r>
      <w:proofErr w:type="gramStart"/>
      <w:r w:rsidRPr="000768E1">
        <w:rPr>
          <w:rFonts w:ascii="Times New Roman" w:eastAsiaTheme="minorHAnsi" w:hAnsi="Times New Roman" w:cs="Times New Roman"/>
          <w:color w:val="000000" w:themeColor="text1"/>
          <w:sz w:val="28"/>
          <w:szCs w:val="28"/>
          <w:lang w:val="en-US" w:eastAsia="en-US"/>
        </w:rPr>
        <w:t>,while</w:t>
      </w:r>
      <w:proofErr w:type="gramEnd"/>
      <w:r w:rsidRPr="000768E1">
        <w:rPr>
          <w:rFonts w:ascii="Times New Roman" w:eastAsiaTheme="minorHAnsi" w:hAnsi="Times New Roman" w:cs="Times New Roman"/>
          <w:color w:val="000000" w:themeColor="text1"/>
          <w:sz w:val="28"/>
          <w:szCs w:val="28"/>
          <w:lang w:val="en-US" w:eastAsia="en-US"/>
        </w:rPr>
        <w:t xml:space="preserve"> men often wore their chitons at knee length. However</w:t>
      </w:r>
      <w:proofErr w:type="gramStart"/>
      <w:r w:rsidRPr="000768E1">
        <w:rPr>
          <w:rFonts w:ascii="Times New Roman" w:eastAsiaTheme="minorHAnsi" w:hAnsi="Times New Roman" w:cs="Times New Roman"/>
          <w:color w:val="000000" w:themeColor="text1"/>
          <w:sz w:val="28"/>
          <w:szCs w:val="28"/>
          <w:lang w:val="en-US" w:eastAsia="en-US"/>
        </w:rPr>
        <w:t>,for</w:t>
      </w:r>
      <w:proofErr w:type="gramEnd"/>
      <w:r w:rsidRPr="000768E1">
        <w:rPr>
          <w:rFonts w:ascii="Times New Roman" w:eastAsiaTheme="minorHAnsi" w:hAnsi="Times New Roman" w:cs="Times New Roman"/>
          <w:color w:val="000000" w:themeColor="text1"/>
          <w:sz w:val="28"/>
          <w:szCs w:val="28"/>
          <w:lang w:val="en-US" w:eastAsia="en-US"/>
        </w:rPr>
        <w:t xml:space="preserve"> formal or ceremonial occasions, men sometimes wore the longchiton as well.</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A558D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Himation</w:t>
      </w:r>
      <w:r w:rsidR="00A558DB"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B</w:t>
      </w:r>
      <w:r w:rsidRPr="000768E1">
        <w:rPr>
          <w:rFonts w:ascii="Times New Roman" w:eastAsiaTheme="minorHAnsi" w:hAnsi="Times New Roman" w:cs="Times New Roman"/>
          <w:color w:val="000000" w:themeColor="text1"/>
          <w:sz w:val="28"/>
          <w:szCs w:val="28"/>
          <w:lang w:val="en-US" w:eastAsia="en-US"/>
        </w:rPr>
        <w:t xml:space="preserve">oth Greek men and women wore an outer garment calleda himation (hi-MA-tee-on) beginning as early as the sixth centuryB.C.E. Although made in various dimensions, himations generallywere large rectangular pieces of fabric arranged around the body </w:t>
      </w:r>
      <w:proofErr w:type="gramStart"/>
      <w:r w:rsidRPr="000768E1">
        <w:rPr>
          <w:rFonts w:ascii="Times New Roman" w:eastAsiaTheme="minorHAnsi" w:hAnsi="Times New Roman" w:cs="Times New Roman"/>
          <w:color w:val="000000" w:themeColor="text1"/>
          <w:sz w:val="28"/>
          <w:szCs w:val="28"/>
          <w:lang w:val="en-US" w:eastAsia="en-US"/>
        </w:rPr>
        <w:t>ina</w:t>
      </w:r>
      <w:proofErr w:type="gramEnd"/>
      <w:r w:rsidRPr="000768E1">
        <w:rPr>
          <w:rFonts w:ascii="Times New Roman" w:eastAsiaTheme="minorHAnsi" w:hAnsi="Times New Roman" w:cs="Times New Roman"/>
          <w:color w:val="000000" w:themeColor="text1"/>
          <w:sz w:val="28"/>
          <w:szCs w:val="28"/>
          <w:lang w:val="en-US" w:eastAsia="en-US"/>
        </w:rPr>
        <w:t xml:space="preserve"> variety of different ways. They were made out of loosely woventhick wool. Though no physical remnants of himations have been</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discovered</w:t>
      </w:r>
      <w:proofErr w:type="gramEnd"/>
      <w:r w:rsidRPr="000768E1">
        <w:rPr>
          <w:rFonts w:ascii="Times New Roman" w:eastAsiaTheme="minorHAnsi" w:hAnsi="Times New Roman" w:cs="Times New Roman"/>
          <w:color w:val="000000" w:themeColor="text1"/>
          <w:sz w:val="28"/>
          <w:szCs w:val="28"/>
          <w:lang w:val="en-US" w:eastAsia="en-US"/>
        </w:rPr>
        <w:t>, statues and decorations found on pottery suggest thatthese garments were often dyed bright colors and covered or borderedwith intricate designs that were either woven into the fabricor painted on.Men normally wore the himation alone, although some woreit over a short chiton, a basic garment that covered the upper bodyand varying portions of the legs, much like a short dress. When menwore himations, they made sure to keep the edges from dragging onthe ground because to do so was considered in poor taste.Fashionable men carefully wrapped their himation over their leftshoulder, because to bare one’s left shoulder was a sign of barbarism,or being uncivilized. Himations were popular with men until the</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end</w:t>
      </w:r>
      <w:proofErr w:type="gramEnd"/>
      <w:r w:rsidRPr="000768E1">
        <w:rPr>
          <w:rFonts w:ascii="Times New Roman" w:eastAsiaTheme="minorHAnsi" w:hAnsi="Times New Roman" w:cs="Times New Roman"/>
          <w:color w:val="000000" w:themeColor="text1"/>
          <w:sz w:val="28"/>
          <w:szCs w:val="28"/>
          <w:lang w:val="en-US" w:eastAsia="en-US"/>
        </w:rPr>
        <w:t xml:space="preserve"> of the Archaic Period, around 500 B.C.E., when the himationbecame most frequently worn by women.Greek women wore himations in public as warm cloaks overtheir thin Ionic chitons (a type of tunic). Women wore himationsin a variety of different styles, such as the symmetrical and the transversehimations. A symmetrical himation was a large rectangularpiece of cloth worn draped over the shoulders like a shawl with thecenter sometimes pulled up to cover the head. A transverse himationbecame popular to wear over the Ionic chiton; it was made out</w:t>
      </w:r>
    </w:p>
    <w:p w:rsidR="000E5354"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of</w:t>
      </w:r>
      <w:proofErr w:type="gramEnd"/>
      <w:r w:rsidRPr="000768E1">
        <w:rPr>
          <w:rFonts w:ascii="Times New Roman" w:eastAsiaTheme="minorHAnsi" w:hAnsi="Times New Roman" w:cs="Times New Roman"/>
          <w:color w:val="000000" w:themeColor="text1"/>
          <w:sz w:val="28"/>
          <w:szCs w:val="28"/>
          <w:lang w:val="en-US" w:eastAsia="en-US"/>
        </w:rPr>
        <w:t xml:space="preserve"> a rectangular cloth with the center touching the left hip of thewearer and the ends attached over the right shoulder with a broochor pin. One of the most common ways forwomen to drape the himation was to wrapit around the entire body. Starting with anend of the cloth draped forward over the leftshoulder, the </w:t>
      </w:r>
      <w:r w:rsidRPr="000768E1">
        <w:rPr>
          <w:rFonts w:ascii="Times New Roman" w:eastAsiaTheme="minorHAnsi" w:hAnsi="Times New Roman" w:cs="Times New Roman"/>
          <w:color w:val="000000" w:themeColor="text1"/>
          <w:sz w:val="28"/>
          <w:szCs w:val="28"/>
          <w:lang w:val="en-US" w:eastAsia="en-US"/>
        </w:rPr>
        <w:lastRenderedPageBreak/>
        <w:t>himation would be wrappedacross the back and either under the rightarm or covering the right arm and thenslung across the chest to the left shoulder orheld over the left arm. To secure the himation</w:t>
      </w:r>
      <w:proofErr w:type="gramStart"/>
      <w:r w:rsidRPr="000768E1">
        <w:rPr>
          <w:rFonts w:ascii="Times New Roman" w:eastAsiaTheme="minorHAnsi" w:hAnsi="Times New Roman" w:cs="Times New Roman"/>
          <w:color w:val="000000" w:themeColor="text1"/>
          <w:sz w:val="28"/>
          <w:szCs w:val="28"/>
          <w:lang w:val="en-US" w:eastAsia="en-US"/>
        </w:rPr>
        <w:t>,some</w:t>
      </w:r>
      <w:proofErr w:type="gramEnd"/>
      <w:r w:rsidRPr="000768E1">
        <w:rPr>
          <w:rFonts w:ascii="Times New Roman" w:eastAsiaTheme="minorHAnsi" w:hAnsi="Times New Roman" w:cs="Times New Roman"/>
          <w:color w:val="000000" w:themeColor="text1"/>
          <w:sz w:val="28"/>
          <w:szCs w:val="28"/>
          <w:lang w:val="en-US" w:eastAsia="en-US"/>
        </w:rPr>
        <w:t xml:space="preserve"> Greek women tucked a fold intotheir girdle, a string wrapped around theirwaist. Less often women tied their himationaround their hips. For greatest protectionfrom the weather, women would completelycover themselves with their himations, drapingthe cloth over their heads to veil theirfaces and covering both their arms with it.Himations were such a prevalent partof the Greek wardrobe for so many yearsand worn in so many different styles thatthe word “himation” is often used by scholarsto refer to any number of different wraps</w:t>
      </w:r>
      <w:r w:rsidR="000E5354" w:rsidRPr="000768E1">
        <w:rPr>
          <w:rFonts w:ascii="Times New Roman" w:eastAsiaTheme="minorHAnsi" w:hAnsi="Times New Roman" w:cs="Times New Roman"/>
          <w:color w:val="000000" w:themeColor="text1"/>
          <w:sz w:val="28"/>
          <w:szCs w:val="28"/>
          <w:lang w:val="en-US" w:eastAsia="en-US"/>
        </w:rPr>
        <w:t xml:space="preserve"> worn by Greeks.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[19</w:t>
      </w:r>
      <w:proofErr w:type="gramStart"/>
      <w:r w:rsidR="008F2456">
        <w:rPr>
          <w:rFonts w:ascii="Times New Roman" w:eastAsiaTheme="minorHAnsi" w:hAnsi="Times New Roman" w:cs="Times New Roman"/>
          <w:color w:val="000000" w:themeColor="text1"/>
          <w:sz w:val="28"/>
          <w:szCs w:val="28"/>
          <w:lang w:val="en-US" w:eastAsia="en-US"/>
        </w:rPr>
        <w:t>,29</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1525A8" w:rsidP="000E5354">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eastAsia="en-US"/>
        </w:rPr>
      </w:pPr>
      <w:r w:rsidRPr="000768E1">
        <w:rPr>
          <w:rFonts w:ascii="Times New Roman" w:eastAsiaTheme="minorHAnsi" w:hAnsi="Times New Roman" w:cs="Times New Roman"/>
          <w:noProof/>
          <w:color w:val="000000" w:themeColor="text1"/>
          <w:sz w:val="28"/>
          <w:szCs w:val="28"/>
        </w:rPr>
        <w:drawing>
          <wp:inline distT="0" distB="0" distL="0" distR="0">
            <wp:extent cx="4524375" cy="57054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375" cy="5705475"/>
                    </a:xfrm>
                    <a:prstGeom prst="rect">
                      <a:avLst/>
                    </a:prstGeom>
                    <a:noFill/>
                    <a:ln>
                      <a:noFill/>
                    </a:ln>
                  </pic:spPr>
                </pic:pic>
              </a:graphicData>
            </a:graphic>
          </wp:inline>
        </w:drawing>
      </w:r>
    </w:p>
    <w:p w:rsidR="00C13B4E" w:rsidRPr="000768E1" w:rsidRDefault="00C13B4E" w:rsidP="000E5354">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The woman on the right wearsthe traditional Doric chiton, whichwas less intricate than the Ionicchiton, worn by the woman onthe left. </w:t>
      </w:r>
    </w:p>
    <w:p w:rsidR="000E5354" w:rsidRPr="000768E1" w:rsidRDefault="000E5354" w:rsidP="000E535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C13B4E" w:rsidRPr="000768E1" w:rsidRDefault="00C13B4E" w:rsidP="000E535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Peplos</w:t>
      </w:r>
      <w:r w:rsidR="000E535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 xml:space="preserve">he peplos was a simple sleeveless outer garment worn by thewomen of ancient Greece up to the early part of the sixth centuryB.C.E. Like many Greek garments, the peplos was formed from onelarge rectangle of woven </w:t>
      </w:r>
      <w:r w:rsidRPr="000768E1">
        <w:rPr>
          <w:rFonts w:ascii="Times New Roman" w:eastAsiaTheme="minorHAnsi" w:hAnsi="Times New Roman" w:cs="Times New Roman"/>
          <w:color w:val="000000" w:themeColor="text1"/>
          <w:sz w:val="28"/>
          <w:szCs w:val="28"/>
          <w:lang w:val="en-US" w:eastAsia="en-US"/>
        </w:rPr>
        <w:lastRenderedPageBreak/>
        <w:t>fabric, which was folded and pinned in specificways to become a gracefully draped tunic-like cloak. Around540 B.C.E. the peplos was replaced by the Ionic chiton, another typeof tunic, as the most basic female garment, but the peplos continuedto be represented in Greek art and literature as a symbol of thegraceful simplicity of early Greek style.The peplos was usually woven to order for each individual.Most peplos were made of wool, though some wealthy women hadthem made of fine linen or silk. Wealthier Greeks could afford tohave their clothing dyed in bright colors and patterns; stripes anddot prints were popular for peplos. The garment was a long rectangle</w:t>
      </w:r>
      <w:proofErr w:type="gramStart"/>
      <w:r w:rsidRPr="000768E1">
        <w:rPr>
          <w:rFonts w:ascii="Times New Roman" w:eastAsiaTheme="minorHAnsi" w:hAnsi="Times New Roman" w:cs="Times New Roman"/>
          <w:color w:val="000000" w:themeColor="text1"/>
          <w:sz w:val="28"/>
          <w:szCs w:val="28"/>
          <w:lang w:val="en-US" w:eastAsia="en-US"/>
        </w:rPr>
        <w:t>,from</w:t>
      </w:r>
      <w:proofErr w:type="gramEnd"/>
      <w:r w:rsidRPr="000768E1">
        <w:rPr>
          <w:rFonts w:ascii="Times New Roman" w:eastAsiaTheme="minorHAnsi" w:hAnsi="Times New Roman" w:cs="Times New Roman"/>
          <w:color w:val="000000" w:themeColor="text1"/>
          <w:sz w:val="28"/>
          <w:szCs w:val="28"/>
          <w:lang w:val="en-US" w:eastAsia="en-US"/>
        </w:rPr>
        <w:t xml:space="preserve"> six to ten feet in width and usually one or two feetlonger than the height of the wearer. When worn, the fabric wasfolded over at the top, so that about eighteen inches of fabric hungdown, then the folded fabric was folded again lengthways to forma tube with one open side. The wearer stepped into the tube andsecured the top at the shoulders with fibulae, fasteners that resemblesafety pins, creating a garment with a sort of cape or overblouse.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w:t>
      </w:r>
      <w:proofErr w:type="gramEnd"/>
      <w:r w:rsidR="008F2456">
        <w:rPr>
          <w:rFonts w:ascii="Times New Roman" w:eastAsiaTheme="minorHAnsi" w:hAnsi="Times New Roman" w:cs="Times New Roman"/>
          <w:color w:val="000000" w:themeColor="text1"/>
          <w:sz w:val="28"/>
          <w:szCs w:val="28"/>
          <w:lang w:val="en-US" w:eastAsia="en-US"/>
        </w:rPr>
        <w:t>]</w:t>
      </w:r>
    </w:p>
    <w:p w:rsidR="00191EF6" w:rsidRPr="000768E1" w:rsidRDefault="00C13B4E"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Greek Headwear</w:t>
      </w:r>
      <w:r w:rsidR="000E535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ncient Greek culture is divided among three general societies</w:t>
      </w:r>
      <w:proofErr w:type="gramStart"/>
      <w:r w:rsidRPr="000768E1">
        <w:rPr>
          <w:rFonts w:ascii="Times New Roman" w:eastAsiaTheme="minorHAnsi" w:hAnsi="Times New Roman" w:cs="Times New Roman"/>
          <w:color w:val="000000" w:themeColor="text1"/>
          <w:sz w:val="28"/>
          <w:szCs w:val="28"/>
          <w:lang w:val="en-US" w:eastAsia="en-US"/>
        </w:rPr>
        <w:t>:Minoan</w:t>
      </w:r>
      <w:proofErr w:type="gramEnd"/>
      <w:r w:rsidRPr="000768E1">
        <w:rPr>
          <w:rFonts w:ascii="Times New Roman" w:eastAsiaTheme="minorHAnsi" w:hAnsi="Times New Roman" w:cs="Times New Roman"/>
          <w:color w:val="000000" w:themeColor="text1"/>
          <w:sz w:val="28"/>
          <w:szCs w:val="28"/>
          <w:lang w:val="en-US" w:eastAsia="en-US"/>
        </w:rPr>
        <w:t xml:space="preserve">, Mycenaean, and Greek. Each of these societiesdeveloped sophisticated civilizations, and the earlier </w:t>
      </w:r>
      <w:proofErr w:type="gramStart"/>
      <w:r w:rsidRPr="000768E1">
        <w:rPr>
          <w:rFonts w:ascii="Times New Roman" w:eastAsiaTheme="minorHAnsi" w:hAnsi="Times New Roman" w:cs="Times New Roman"/>
          <w:color w:val="000000" w:themeColor="text1"/>
          <w:sz w:val="28"/>
          <w:szCs w:val="28"/>
          <w:lang w:val="en-US" w:eastAsia="en-US"/>
        </w:rPr>
        <w:t>societies</w:t>
      </w:r>
      <w:proofErr w:type="gramEnd"/>
      <w:r w:rsidRPr="000768E1">
        <w:rPr>
          <w:rFonts w:ascii="Times New Roman" w:eastAsiaTheme="minorHAnsi" w:hAnsi="Times New Roman" w:cs="Times New Roman"/>
          <w:color w:val="000000" w:themeColor="text1"/>
          <w:sz w:val="28"/>
          <w:szCs w:val="28"/>
          <w:lang w:val="en-US" w:eastAsia="en-US"/>
        </w:rPr>
        <w:t xml:space="preserve"> influencedthose that followed. In all, a variety of different ways of adorningthe head were created.In Minoan society, which developed on the Greek island ofCrete about 3000 B.C.E., long hair was prized for both men and</w:t>
      </w:r>
      <w:r w:rsidR="000E5354" w:rsidRPr="000768E1">
        <w:rPr>
          <w:rFonts w:ascii="Times New Roman" w:eastAsiaTheme="minorHAnsi" w:hAnsi="Times New Roman" w:cs="Times New Roman"/>
          <w:color w:val="000000" w:themeColor="text1"/>
          <w:sz w:val="28"/>
          <w:szCs w:val="28"/>
          <w:lang w:val="en-US" w:eastAsia="en-US"/>
        </w:rPr>
        <w:t xml:space="preserve"> women. </w:t>
      </w:r>
    </w:p>
    <w:p w:rsidR="00C13B4E" w:rsidRPr="000768E1" w:rsidRDefault="001525A8" w:rsidP="000E5354">
      <w:pPr>
        <w:autoSpaceDE w:val="0"/>
        <w:autoSpaceDN w:val="0"/>
        <w:adjustRightInd w:val="0"/>
        <w:spacing w:after="0" w:line="240" w:lineRule="auto"/>
        <w:ind w:firstLine="708"/>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379415" cy="3632773"/>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6541" cy="3630832"/>
                    </a:xfrm>
                    <a:prstGeom prst="rect">
                      <a:avLst/>
                    </a:prstGeom>
                    <a:noFill/>
                    <a:ln>
                      <a:noFill/>
                    </a:ln>
                  </pic:spPr>
                </pic:pic>
              </a:graphicData>
            </a:graphic>
          </wp:inline>
        </w:drawing>
      </w:r>
    </w:p>
    <w:p w:rsidR="00C13B4E" w:rsidRPr="000768E1" w:rsidRDefault="00C13B4E" w:rsidP="000E5354">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 xml:space="preserve">A gold Mycenaean diadem.Diadems as well as wreaths andcaps </w:t>
      </w:r>
      <w:proofErr w:type="gramStart"/>
      <w:r w:rsidRPr="000768E1">
        <w:rPr>
          <w:rFonts w:ascii="Times New Roman" w:eastAsiaTheme="minorHAnsi" w:hAnsi="Times New Roman" w:cs="Times New Roman"/>
          <w:b/>
          <w:bCs/>
          <w:color w:val="000000" w:themeColor="text1"/>
          <w:sz w:val="28"/>
          <w:szCs w:val="28"/>
          <w:lang w:val="en-US" w:eastAsia="en-US"/>
        </w:rPr>
        <w:t>were</w:t>
      </w:r>
      <w:proofErr w:type="gramEnd"/>
      <w:r w:rsidRPr="000768E1">
        <w:rPr>
          <w:rFonts w:ascii="Times New Roman" w:eastAsiaTheme="minorHAnsi" w:hAnsi="Times New Roman" w:cs="Times New Roman"/>
          <w:b/>
          <w:bCs/>
          <w:color w:val="000000" w:themeColor="text1"/>
          <w:sz w:val="28"/>
          <w:szCs w:val="28"/>
          <w:lang w:val="en-US" w:eastAsia="en-US"/>
        </w:rPr>
        <w:t xml:space="preserve"> often used to adorn theheads of both Greek men andwomen.</w:t>
      </w:r>
    </w:p>
    <w:p w:rsidR="000E5354" w:rsidRPr="000768E1" w:rsidRDefault="000E5354" w:rsidP="000E535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C13B4E" w:rsidRPr="000768E1" w:rsidRDefault="00C13B4E" w:rsidP="00191EF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Jewelry</w:t>
      </w:r>
      <w:r w:rsidR="000E535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D</w:t>
      </w:r>
      <w:r w:rsidRPr="000768E1">
        <w:rPr>
          <w:rFonts w:ascii="Times New Roman" w:eastAsiaTheme="minorHAnsi" w:hAnsi="Times New Roman" w:cs="Times New Roman"/>
          <w:color w:val="000000" w:themeColor="text1"/>
          <w:sz w:val="28"/>
          <w:szCs w:val="28"/>
          <w:lang w:val="en-US" w:eastAsia="en-US"/>
        </w:rPr>
        <w:t xml:space="preserve">uring the high point of ancient Greek civilization, fromabout 600 B.C.E. to 146 B.C.E., Greek men and women set a precedentfor the wearing of personal ornaments that has continued inthe Western world up to the present day. The first pieces of jewelryin Greek society were not purely ornamental, but instead </w:t>
      </w:r>
      <w:r w:rsidRPr="000768E1">
        <w:rPr>
          <w:rFonts w:ascii="Times New Roman" w:eastAsiaTheme="minorHAnsi" w:hAnsi="Times New Roman" w:cs="Times New Roman"/>
          <w:color w:val="000000" w:themeColor="text1"/>
          <w:sz w:val="28"/>
          <w:szCs w:val="28"/>
          <w:lang w:val="en-US" w:eastAsia="en-US"/>
        </w:rPr>
        <w:lastRenderedPageBreak/>
        <w:t xml:space="preserve">they hadspecific functions, such as a pin to secure a garment or a band tomanage the hair. These functional pieces were later embellished tobecome decorative and pleasing to the wearer.Although blacksmiths made objects out of gold, silver, andbronze before the third century B.C.E., Greek goldsmiths after thisdate became very skillful at creating intricately designed ornamentsfor both men and women to wear. The skills of the goldsmiths increasedpeople’s desire for jewelry made for purely decorative reasons.Some of the earliest jewelry were thinmetal plates embossed, or ornamented withraised work, with designs and trimmed withraised metal beads or twisted golden wire, aswell as elaborate creations made of gold wire,sometimes featuring beads, that becameknown as filigree. </w:t>
      </w:r>
    </w:p>
    <w:p w:rsidR="00383914" w:rsidRPr="000768E1" w:rsidRDefault="001525A8" w:rsidP="00383914">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noProof/>
          <w:color w:val="000000" w:themeColor="text1"/>
          <w:sz w:val="28"/>
          <w:szCs w:val="28"/>
        </w:rPr>
        <w:drawing>
          <wp:inline distT="0" distB="0" distL="0" distR="0">
            <wp:extent cx="5103294" cy="49815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624" cy="4992635"/>
                    </a:xfrm>
                    <a:prstGeom prst="rect">
                      <a:avLst/>
                    </a:prstGeom>
                    <a:noFill/>
                    <a:ln>
                      <a:noFill/>
                    </a:ln>
                  </pic:spPr>
                </pic:pic>
              </a:graphicData>
            </a:graphic>
          </wp:inline>
        </w:drawing>
      </w:r>
    </w:p>
    <w:p w:rsidR="00C13B4E" w:rsidRPr="000768E1" w:rsidRDefault="00C13B4E" w:rsidP="00383914">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pair of gold earrings fromaround 150 B.C.E. Usually only thewealthiest in Greek society couldafford to wear gold jewelry.</w:t>
      </w:r>
      <w:proofErr w:type="gramEnd"/>
    </w:p>
    <w:p w:rsidR="00191EF6" w:rsidRPr="000768E1" w:rsidRDefault="00191EF6" w:rsidP="0038391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C13B4E" w:rsidRPr="000768E1" w:rsidRDefault="00C13B4E" w:rsidP="00383914">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Makeup</w:t>
      </w:r>
      <w:r w:rsidR="00383914" w:rsidRPr="000768E1">
        <w:rPr>
          <w:rFonts w:ascii="Times New Roman" w:eastAsiaTheme="minorHAnsi" w:hAnsi="Times New Roman" w:cs="Times New Roman"/>
          <w:b/>
          <w:color w:val="000000" w:themeColor="text1"/>
          <w:sz w:val="28"/>
          <w:szCs w:val="28"/>
          <w:lang w:val="en-US" w:eastAsia="en-US"/>
        </w:rPr>
        <w:t>.</w:t>
      </w:r>
      <w:proofErr w:type="gramEnd"/>
      <w:r w:rsidR="00383914" w:rsidRPr="000768E1">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G</w:t>
      </w:r>
      <w:r w:rsidRPr="000768E1">
        <w:rPr>
          <w:rFonts w:ascii="Times New Roman" w:eastAsiaTheme="minorHAnsi" w:hAnsi="Times New Roman" w:cs="Times New Roman"/>
          <w:color w:val="000000" w:themeColor="text1"/>
          <w:sz w:val="28"/>
          <w:szCs w:val="28"/>
          <w:lang w:val="en-US" w:eastAsia="en-US"/>
        </w:rPr>
        <w:t xml:space="preserve">reek women embraced the use of makeup to enhance theirbeauty. Evidence of how females made up their faces can be foundin such different places as on palace frescos, paintings directly onthe wall, from Knossos, the royal city on the ancient Greek islandof Crete, dating back to 1500 B.C.E. and in the descriptive poemswritten during the Greek Classical Period from 500 to 336 B.C.E.Although the practice was limited to women of wealth and influence,probably because of the cost, makeup was an important partof fashion in </w:t>
      </w:r>
      <w:r w:rsidRPr="000768E1">
        <w:rPr>
          <w:rFonts w:ascii="Times New Roman" w:eastAsiaTheme="minorHAnsi" w:hAnsi="Times New Roman" w:cs="Times New Roman"/>
          <w:color w:val="000000" w:themeColor="text1"/>
          <w:sz w:val="28"/>
          <w:szCs w:val="28"/>
          <w:lang w:val="en-US" w:eastAsia="en-US"/>
        </w:rPr>
        <w:lastRenderedPageBreak/>
        <w:t>ancient Greece.In the sunny climate of ancient Greece, noblewomen, especiallythose living in Athens, the cultural center of Greece, tried tokeep their skin pale. Women smoothed a paste of white lead mixedwith water over their faces, necks, shoulders, and arms to create awrinkle-free, white appearance. Another cosmetic preparation involvedsoaking white lead in vinegar, collecting the corroded portion</w:t>
      </w:r>
      <w:proofErr w:type="gramStart"/>
      <w:r w:rsidRPr="000768E1">
        <w:rPr>
          <w:rFonts w:ascii="Times New Roman" w:eastAsiaTheme="minorHAnsi" w:hAnsi="Times New Roman" w:cs="Times New Roman"/>
          <w:color w:val="000000" w:themeColor="text1"/>
          <w:sz w:val="28"/>
          <w:szCs w:val="28"/>
          <w:lang w:val="en-US" w:eastAsia="en-US"/>
        </w:rPr>
        <w:t>,grinding</w:t>
      </w:r>
      <w:proofErr w:type="gramEnd"/>
      <w:r w:rsidRPr="000768E1">
        <w:rPr>
          <w:rFonts w:ascii="Times New Roman" w:eastAsiaTheme="minorHAnsi" w:hAnsi="Times New Roman" w:cs="Times New Roman"/>
          <w:color w:val="000000" w:themeColor="text1"/>
          <w:sz w:val="28"/>
          <w:szCs w:val="28"/>
          <w:lang w:val="en-US" w:eastAsia="en-US"/>
        </w:rPr>
        <w:t xml:space="preserve"> it into a powder, and then heating it.Women then applied brightly colored lipstick and rouge, orreddish powder, made from a variety of materials such as seaweed,flowers, or crushed mulberries. Dark eye shadow, eyeliner, and eyebrowcoloring </w:t>
      </w:r>
      <w:proofErr w:type="gramStart"/>
      <w:r w:rsidRPr="000768E1">
        <w:rPr>
          <w:rFonts w:ascii="Times New Roman" w:eastAsiaTheme="minorHAnsi" w:hAnsi="Times New Roman" w:cs="Times New Roman"/>
          <w:color w:val="000000" w:themeColor="text1"/>
          <w:sz w:val="28"/>
          <w:szCs w:val="28"/>
          <w:lang w:val="en-US" w:eastAsia="en-US"/>
        </w:rPr>
        <w:t>was</w:t>
      </w:r>
      <w:proofErr w:type="gramEnd"/>
      <w:r w:rsidRPr="000768E1">
        <w:rPr>
          <w:rFonts w:ascii="Times New Roman" w:eastAsiaTheme="minorHAnsi" w:hAnsi="Times New Roman" w:cs="Times New Roman"/>
          <w:color w:val="000000" w:themeColor="text1"/>
          <w:sz w:val="28"/>
          <w:szCs w:val="28"/>
          <w:lang w:val="en-US" w:eastAsia="en-US"/>
        </w:rPr>
        <w:t xml:space="preserve"> made from soot. Greeks used their makeupboldly, drawing red circles or other designs with rouge on their</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cheeks and accenting their eyebrows and eyes with dark outlines andsweeping lines.Greek women were so heavily made-up that their carefullycrafted faces were in danger of washing away with sweat. </w:t>
      </w:r>
      <w:r w:rsidR="008F2456">
        <w:rPr>
          <w:rFonts w:ascii="Times New Roman" w:eastAsiaTheme="minorHAnsi" w:hAnsi="Times New Roman" w:cs="Times New Roman"/>
          <w:color w:val="000000" w:themeColor="text1"/>
          <w:sz w:val="28"/>
          <w:szCs w:val="28"/>
          <w:lang w:val="en-US" w:eastAsia="en-US"/>
        </w:rPr>
        <w:t>[21</w:t>
      </w:r>
      <w:proofErr w:type="gramStart"/>
      <w:r w:rsidR="008F2456">
        <w:rPr>
          <w:rFonts w:ascii="Times New Roman" w:eastAsiaTheme="minorHAnsi" w:hAnsi="Times New Roman" w:cs="Times New Roman"/>
          <w:color w:val="000000" w:themeColor="text1"/>
          <w:sz w:val="28"/>
          <w:szCs w:val="28"/>
          <w:lang w:val="en-US" w:eastAsia="en-US"/>
        </w:rPr>
        <w:t>,22</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99264E">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Greek Footwear</w:t>
      </w:r>
      <w:r w:rsidR="0038391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E</w:t>
      </w:r>
      <w:r w:rsidRPr="000768E1">
        <w:rPr>
          <w:rFonts w:ascii="Times New Roman" w:eastAsiaTheme="minorHAnsi" w:hAnsi="Times New Roman" w:cs="Times New Roman"/>
          <w:color w:val="000000" w:themeColor="text1"/>
          <w:sz w:val="28"/>
          <w:szCs w:val="28"/>
          <w:lang w:val="en-US" w:eastAsia="en-US"/>
        </w:rPr>
        <w:t>arly Minoan and Mycenaean men and women living betweenabout 3000 B.C.E. and 1200 B.C.E. mostly went barefoot</w:t>
      </w:r>
      <w:proofErr w:type="gramStart"/>
      <w:r w:rsidRPr="000768E1">
        <w:rPr>
          <w:rFonts w:ascii="Times New Roman" w:eastAsiaTheme="minorHAnsi" w:hAnsi="Times New Roman" w:cs="Times New Roman"/>
          <w:color w:val="000000" w:themeColor="text1"/>
          <w:sz w:val="28"/>
          <w:szCs w:val="28"/>
          <w:lang w:val="en-US" w:eastAsia="en-US"/>
        </w:rPr>
        <w:t>,but</w:t>
      </w:r>
      <w:proofErr w:type="gramEnd"/>
      <w:r w:rsidRPr="000768E1">
        <w:rPr>
          <w:rFonts w:ascii="Times New Roman" w:eastAsiaTheme="minorHAnsi" w:hAnsi="Times New Roman" w:cs="Times New Roman"/>
          <w:color w:val="000000" w:themeColor="text1"/>
          <w:sz w:val="28"/>
          <w:szCs w:val="28"/>
          <w:lang w:val="en-US" w:eastAsia="en-US"/>
        </w:rPr>
        <w:t xml:space="preserve"> they did have a variety of sandals, shoes, and boots for outdoorwear. Early Greeks living between about 800 B.C.E. and 146B.C.E. followed this tradition as well. All classes of Greeks wentbarefoot when indoors, removing their shoes when entering ahouse or temple. The proof of these practices has been discoveredby archeologists, scientists who study the physical remains of thepast. They have found that the outside steps of palaces and templesare far more worn down than the indoor steps, indicating thatshoes were not worn indoors. Even outdoors, however, many children,slaves, and those who could not afford them wore no shoes.The Spartans, mainland Greeks who were famous for being greatwarriors, prided themselves on the toughness they showed by neverwearing shoes. As shoemaking became a more developed craft, andshoes became more useful and comfortable, more and more Greeksbegan to wear them.Footwear of all sorts was made mostly of leather, and occasionallyof felt, or smooth cloth, or wood. Greeks tanned the hidesof cattle for the majority of their footwear and developed a processknown as tawing to cure the softer hides of calves, sheep, and goatsfor the finest shoes. Tawing produced soft white leather shoes.Tanned hides were a natural tan color but were sometimes dyedblack, red, or yellow. For the very wealthy, shoes could be gilded</w:t>
      </w:r>
      <w:proofErr w:type="gramStart"/>
      <w:r w:rsidRPr="000768E1">
        <w:rPr>
          <w:rFonts w:ascii="Times New Roman" w:eastAsiaTheme="minorHAnsi" w:hAnsi="Times New Roman" w:cs="Times New Roman"/>
          <w:color w:val="000000" w:themeColor="text1"/>
          <w:sz w:val="28"/>
          <w:szCs w:val="28"/>
          <w:lang w:val="en-US" w:eastAsia="en-US"/>
        </w:rPr>
        <w:t>,or</w:t>
      </w:r>
      <w:proofErr w:type="gramEnd"/>
      <w:r w:rsidRPr="000768E1">
        <w:rPr>
          <w:rFonts w:ascii="Times New Roman" w:eastAsiaTheme="minorHAnsi" w:hAnsi="Times New Roman" w:cs="Times New Roman"/>
          <w:color w:val="000000" w:themeColor="text1"/>
          <w:sz w:val="28"/>
          <w:szCs w:val="28"/>
          <w:lang w:val="en-US" w:eastAsia="en-US"/>
        </w:rPr>
        <w:t xml:space="preserve"> coated in gold.Footwear came in an abundance of styles. Styles were namedafter the place of origin, the famous people who made the style fashionable,as well as an assortment of specific names for certain styles.Greeks identified with their footwear so much that some people weregiven the nickname of their favorite shoe style.</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[16</w:t>
      </w:r>
      <w:proofErr w:type="gramStart"/>
      <w:r w:rsidR="008F2456">
        <w:rPr>
          <w:rFonts w:ascii="Times New Roman" w:eastAsiaTheme="minorHAnsi" w:hAnsi="Times New Roman" w:cs="Times New Roman"/>
          <w:color w:val="000000" w:themeColor="text1"/>
          <w:sz w:val="28"/>
          <w:szCs w:val="28"/>
          <w:lang w:val="en-US" w:eastAsia="en-US"/>
        </w:rPr>
        <w:t>,17</w:t>
      </w:r>
      <w:proofErr w:type="gramEnd"/>
      <w:r w:rsidR="008F2456">
        <w:rPr>
          <w:rFonts w:ascii="Times New Roman" w:eastAsiaTheme="minorHAnsi" w:hAnsi="Times New Roman" w:cs="Times New Roman"/>
          <w:color w:val="000000" w:themeColor="text1"/>
          <w:sz w:val="28"/>
          <w:szCs w:val="28"/>
          <w:lang w:val="en-US" w:eastAsia="en-US"/>
        </w:rPr>
        <w:t>]</w:t>
      </w:r>
    </w:p>
    <w:p w:rsidR="00C13B4E" w:rsidRPr="000768E1" w:rsidRDefault="00C13B4E" w:rsidP="0038391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Boots</w:t>
      </w:r>
      <w:r w:rsidR="0038391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B</w:t>
      </w:r>
      <w:r w:rsidRPr="000768E1">
        <w:rPr>
          <w:rFonts w:ascii="Times New Roman" w:eastAsiaTheme="minorHAnsi" w:hAnsi="Times New Roman" w:cs="Times New Roman"/>
          <w:color w:val="000000" w:themeColor="text1"/>
          <w:sz w:val="28"/>
          <w:szCs w:val="28"/>
          <w:lang w:val="en-US" w:eastAsia="en-US"/>
        </w:rPr>
        <w:t>oots, shoes that cover part of the leg as well as the foot</w:t>
      </w:r>
      <w:proofErr w:type="gramStart"/>
      <w:r w:rsidRPr="000768E1">
        <w:rPr>
          <w:rFonts w:ascii="Times New Roman" w:eastAsiaTheme="minorHAnsi" w:hAnsi="Times New Roman" w:cs="Times New Roman"/>
          <w:color w:val="000000" w:themeColor="text1"/>
          <w:sz w:val="28"/>
          <w:szCs w:val="28"/>
          <w:lang w:val="en-US" w:eastAsia="en-US"/>
        </w:rPr>
        <w:t>,have</w:t>
      </w:r>
      <w:proofErr w:type="gramEnd"/>
      <w:r w:rsidRPr="000768E1">
        <w:rPr>
          <w:rFonts w:ascii="Times New Roman" w:eastAsiaTheme="minorHAnsi" w:hAnsi="Times New Roman" w:cs="Times New Roman"/>
          <w:color w:val="000000" w:themeColor="text1"/>
          <w:sz w:val="28"/>
          <w:szCs w:val="28"/>
          <w:lang w:val="en-US" w:eastAsia="en-US"/>
        </w:rPr>
        <w:t xml:space="preserve"> been worn to protect the feet and legs since very ancient times.The people of ancient Greece, beginning with the Minoans fromthe Greek island of Crete dating from 3000 to 1400 B.C.E., mademany different styles of boots and developed shoemaking into askilled craft and a fine art.The ancient Greek society of Minoans, named for a legendaryking in Greek mythology, Minos, had a highly developed sense ofdecorative fashion. Along with colorful skirts and tunics, they woremany </w:t>
      </w:r>
      <w:r w:rsidRPr="000768E1">
        <w:rPr>
          <w:rFonts w:ascii="Times New Roman" w:eastAsiaTheme="minorHAnsi" w:hAnsi="Times New Roman" w:cs="Times New Roman"/>
          <w:color w:val="000000" w:themeColor="text1"/>
          <w:sz w:val="28"/>
          <w:szCs w:val="28"/>
          <w:lang w:val="en-US" w:eastAsia="en-US"/>
        </w:rPr>
        <w:lastRenderedPageBreak/>
        <w:t xml:space="preserve">types of slippers, shoes, and boots. Though most historiansbelieve that shoes were not worn indoors, many Cretans did wearboots outside. Women wore delicate ankle boots as well as tall bootswith high heels, and Cretan men wore tall boots that covered thecalf and were tied on with leather straps. Young Minoan men andwomen played a special athletic game where they performed gymnasticstunts over the backs of running bulls. For these ritual games,they wore special knee-high boots of leather dyed tan, red, or white.Later, in the classical Greek society of the fifth and sixth centuriesB.C.E., almost all Greeks went barefoot much of the time.Shoes were never worn inside, and even the wealthiest people onlywore sandals outdoors. </w:t>
      </w:r>
      <w:proofErr w:type="gramStart"/>
      <w:r w:rsidRPr="000768E1">
        <w:rPr>
          <w:rFonts w:ascii="Times New Roman" w:eastAsiaTheme="minorHAnsi" w:hAnsi="Times New Roman" w:cs="Times New Roman"/>
          <w:color w:val="000000" w:themeColor="text1"/>
          <w:sz w:val="28"/>
          <w:szCs w:val="28"/>
          <w:lang w:val="en-US" w:eastAsia="en-US"/>
        </w:rPr>
        <w:t>However, those who did heavy outdoorwork, such as soldiers, farmers, hunters, and some slaves, often woreboots rather than sandals.</w:t>
      </w:r>
      <w:proofErr w:type="gramEnd"/>
      <w:r w:rsidRPr="000768E1">
        <w:rPr>
          <w:rFonts w:ascii="Times New Roman" w:eastAsiaTheme="minorHAnsi" w:hAnsi="Times New Roman" w:cs="Times New Roman"/>
          <w:color w:val="000000" w:themeColor="text1"/>
          <w:sz w:val="28"/>
          <w:szCs w:val="28"/>
          <w:lang w:val="en-US" w:eastAsia="en-US"/>
        </w:rPr>
        <w:t xml:space="preserve"> Ancient Greek boots resembled sandalsin many ways. Many were tied on with leather straps like sandals</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some covered the sole, sides of the foot, and calf, while leavingthe toes and the top of the foot bare. Some young Greek men woreleggings that resembled boot tops but left their feet </w:t>
      </w:r>
      <w:proofErr w:type="gramStart"/>
      <w:r w:rsidRPr="000768E1">
        <w:rPr>
          <w:rFonts w:ascii="Times New Roman" w:eastAsiaTheme="minorHAnsi" w:hAnsi="Times New Roman" w:cs="Times New Roman"/>
          <w:color w:val="000000" w:themeColor="text1"/>
          <w:sz w:val="28"/>
          <w:szCs w:val="28"/>
          <w:lang w:val="en-US" w:eastAsia="en-US"/>
        </w:rPr>
        <w:t>bare</w:t>
      </w:r>
      <w:proofErr w:type="gramEnd"/>
      <w:r w:rsidRPr="000768E1">
        <w:rPr>
          <w:rFonts w:ascii="Times New Roman" w:eastAsiaTheme="minorHAnsi" w:hAnsi="Times New Roman" w:cs="Times New Roman"/>
          <w:color w:val="000000" w:themeColor="text1"/>
          <w:sz w:val="28"/>
          <w:szCs w:val="28"/>
          <w:lang w:val="en-US" w:eastAsia="en-US"/>
        </w:rPr>
        <w:t>. Soldiersoften wore high boots with wooden soles and leather tops, whichwere tied on with wide leather laces. Other Greek boots had leatheror felt soles that laced up the front like modern shoes and tied atthe ankle or the calf. By the end of the fifth century B.C.E. manyyoung men wore highly decorated boots made of white leather orfabric, with turned down tops trimmed in bright colors.The stage actors who performed the famous Greek dramaticplays also wore boots. Different styles of boot were used to help theaudience distinguish the characters. For example, since all ancientGreek actors were men, the actors who portrayed female charactersoften wore loose-fitting boots, while the actors who played the malecharacters wore tightly laced boots to help the audience distinguishthe men from the women in the play.</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[17]</w:t>
      </w:r>
    </w:p>
    <w:p w:rsidR="00C13B4E" w:rsidRPr="000768E1" w:rsidRDefault="00C13B4E" w:rsidP="0038391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Sandals</w:t>
      </w:r>
      <w:r w:rsidR="0038391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S</w:t>
      </w:r>
      <w:r w:rsidRPr="000768E1">
        <w:rPr>
          <w:rFonts w:ascii="Times New Roman" w:eastAsiaTheme="minorHAnsi" w:hAnsi="Times New Roman" w:cs="Times New Roman"/>
          <w:color w:val="000000" w:themeColor="text1"/>
          <w:sz w:val="28"/>
          <w:szCs w:val="28"/>
          <w:lang w:val="en-US" w:eastAsia="en-US"/>
        </w:rPr>
        <w:t xml:space="preserve">andals </w:t>
      </w:r>
      <w:proofErr w:type="gramStart"/>
      <w:r w:rsidRPr="000768E1">
        <w:rPr>
          <w:rFonts w:ascii="Times New Roman" w:eastAsiaTheme="minorHAnsi" w:hAnsi="Times New Roman" w:cs="Times New Roman"/>
          <w:color w:val="000000" w:themeColor="text1"/>
          <w:sz w:val="28"/>
          <w:szCs w:val="28"/>
          <w:lang w:val="en-US" w:eastAsia="en-US"/>
        </w:rPr>
        <w:t>are</w:t>
      </w:r>
      <w:proofErr w:type="gramEnd"/>
      <w:r w:rsidRPr="000768E1">
        <w:rPr>
          <w:rFonts w:ascii="Times New Roman" w:eastAsiaTheme="minorHAnsi" w:hAnsi="Times New Roman" w:cs="Times New Roman"/>
          <w:color w:val="000000" w:themeColor="text1"/>
          <w:sz w:val="28"/>
          <w:szCs w:val="28"/>
          <w:lang w:val="en-US" w:eastAsia="en-US"/>
        </w:rPr>
        <w:t xml:space="preserve"> simple footwear composed of a sole that is heldonto the foot by straps. Though the ancient Greeks did not inventthe style, they did create many types of leather sandals, developingshoemaking into a skilled art and introducing a wide variety offootwear styles for all classes of men and women. By 500 B.C.E. theaverage Greek citizen could tell much about the people that passed</w:t>
      </w:r>
    </w:p>
    <w:p w:rsidR="00C13B4E" w:rsidRPr="000768E1" w:rsidRDefault="00C13B4E" w:rsidP="00C13B4E">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in</w:t>
      </w:r>
      <w:proofErr w:type="gramEnd"/>
      <w:r w:rsidRPr="000768E1">
        <w:rPr>
          <w:rFonts w:ascii="Times New Roman" w:eastAsiaTheme="minorHAnsi" w:hAnsi="Times New Roman" w:cs="Times New Roman"/>
          <w:color w:val="000000" w:themeColor="text1"/>
          <w:sz w:val="28"/>
          <w:szCs w:val="28"/>
          <w:lang w:val="en-US" w:eastAsia="en-US"/>
        </w:rPr>
        <w:t xml:space="preserve"> the street by the style of sandals they wore.Early Greek sandals were made from a stiff leather or woodensole to which leather straps were attached. </w:t>
      </w:r>
      <w:proofErr w:type="gramStart"/>
      <w:r w:rsidRPr="000768E1">
        <w:rPr>
          <w:rFonts w:ascii="Times New Roman" w:eastAsiaTheme="minorHAnsi" w:hAnsi="Times New Roman" w:cs="Times New Roman"/>
          <w:color w:val="000000" w:themeColor="text1"/>
          <w:sz w:val="28"/>
          <w:szCs w:val="28"/>
          <w:lang w:val="en-US" w:eastAsia="en-US"/>
        </w:rPr>
        <w:t>These straps usually wentbetween the wearer’s big toe and second toe and around the backof the ankle to hold the sole firmly to the bottom of the foot.</w:t>
      </w:r>
      <w:proofErr w:type="gramEnd"/>
      <w:r w:rsidRPr="000768E1">
        <w:rPr>
          <w:rFonts w:ascii="Times New Roman" w:eastAsiaTheme="minorHAnsi" w:hAnsi="Times New Roman" w:cs="Times New Roman"/>
          <w:color w:val="000000" w:themeColor="text1"/>
          <w:sz w:val="28"/>
          <w:szCs w:val="28"/>
          <w:lang w:val="en-US" w:eastAsia="en-US"/>
        </w:rPr>
        <w:t xml:space="preserve"> Muchof the individual design of these sandals was created by the differentways the leather straps wrapped around the foot and ankle.Wealthy people wore soft leather sandals, sometimes dyed in variouscolors. The very wealthy sometimes even had gilded sandals, orsandals painted </w:t>
      </w:r>
      <w:proofErr w:type="gramStart"/>
      <w:r w:rsidRPr="000768E1">
        <w:rPr>
          <w:rFonts w:ascii="Times New Roman" w:eastAsiaTheme="minorHAnsi" w:hAnsi="Times New Roman" w:cs="Times New Roman"/>
          <w:color w:val="000000" w:themeColor="text1"/>
          <w:sz w:val="28"/>
          <w:szCs w:val="28"/>
          <w:lang w:val="en-US" w:eastAsia="en-US"/>
        </w:rPr>
        <w:t>gold,</w:t>
      </w:r>
      <w:proofErr w:type="gramEnd"/>
      <w:r w:rsidRPr="000768E1">
        <w:rPr>
          <w:rFonts w:ascii="Times New Roman" w:eastAsiaTheme="minorHAnsi" w:hAnsi="Times New Roman" w:cs="Times New Roman"/>
          <w:color w:val="000000" w:themeColor="text1"/>
          <w:sz w:val="28"/>
          <w:szCs w:val="28"/>
          <w:lang w:val="en-US" w:eastAsia="en-US"/>
        </w:rPr>
        <w:t xml:space="preserve"> in whichthe leather was covered withreal gold. Some high officialsand stage actors wore sandalscalled buskins, with tall solesmade of cork, which madethem appear taller. Someshoemakers carved designs orplaced nails in the soles oftheir sandals in various patterns</w:t>
      </w:r>
      <w:proofErr w:type="gramStart"/>
      <w:r w:rsidRPr="000768E1">
        <w:rPr>
          <w:rFonts w:ascii="Times New Roman" w:eastAsiaTheme="minorHAnsi" w:hAnsi="Times New Roman" w:cs="Times New Roman"/>
          <w:color w:val="000000" w:themeColor="text1"/>
          <w:sz w:val="28"/>
          <w:szCs w:val="28"/>
          <w:lang w:val="en-US" w:eastAsia="en-US"/>
        </w:rPr>
        <w:t>,so</w:t>
      </w:r>
      <w:proofErr w:type="gramEnd"/>
      <w:r w:rsidRPr="000768E1">
        <w:rPr>
          <w:rFonts w:ascii="Times New Roman" w:eastAsiaTheme="minorHAnsi" w:hAnsi="Times New Roman" w:cs="Times New Roman"/>
          <w:color w:val="000000" w:themeColor="text1"/>
          <w:sz w:val="28"/>
          <w:szCs w:val="28"/>
          <w:lang w:val="en-US" w:eastAsia="en-US"/>
        </w:rPr>
        <w:t xml:space="preserve"> that the footprints ofthe wearer left a distinctivemark. One pair of ancientGreek sandals has been foundthat left the words “Followme,” written in every footprint,and many experts believethat the shoes musthave belonged to a prostitute.Workers wore heavy-dutysandals, such as </w:t>
      </w:r>
      <w:r w:rsidRPr="000768E1">
        <w:rPr>
          <w:rFonts w:ascii="Times New Roman" w:eastAsiaTheme="minorHAnsi" w:hAnsi="Times New Roman" w:cs="Times New Roman"/>
          <w:color w:val="000000" w:themeColor="text1"/>
          <w:sz w:val="28"/>
          <w:szCs w:val="28"/>
          <w:lang w:val="en-US" w:eastAsia="en-US"/>
        </w:rPr>
        <w:lastRenderedPageBreak/>
        <w:t>the thickleather crepida, which weremade with an extra-large sole and wrapped around to protect thesides of the foot, then laced up the top.Shoemakers became respected citizens in the Greece of thefourth and fifth centuries B.C.E., and their craft was believed to bewatched over by the god Apollo—god of the sun, music, poetry,and healing, among others. Sandals themselves were sometimes givenmagical powers in the myths of the time. Though the gods andgoddesses were often pictured barefoot, Hermes and Iris, the messengersof the gods, were always pictured in winged sandals, andgoddesses such as Hera, the queen of the gods, and Aphrodite, goddessof love and beauty, were often depicted in golden sandals.</w:t>
      </w:r>
      <w:r w:rsidR="008F2456" w:rsidRPr="008F2456">
        <w:rPr>
          <w:rFonts w:ascii="Times New Roman" w:eastAsiaTheme="minorHAnsi" w:hAnsi="Times New Roman" w:cs="Times New Roman"/>
          <w:color w:val="000000" w:themeColor="text1"/>
          <w:sz w:val="28"/>
          <w:szCs w:val="28"/>
          <w:lang w:val="en-US" w:eastAsia="en-US"/>
        </w:rPr>
        <w:t xml:space="preserve"> </w:t>
      </w:r>
      <w:r w:rsidR="008F2456">
        <w:rPr>
          <w:rFonts w:ascii="Times New Roman" w:eastAsiaTheme="minorHAnsi" w:hAnsi="Times New Roman" w:cs="Times New Roman"/>
          <w:color w:val="000000" w:themeColor="text1"/>
          <w:sz w:val="28"/>
          <w:szCs w:val="28"/>
          <w:lang w:val="en-US" w:eastAsia="en-US"/>
        </w:rPr>
        <w:t>[17]</w:t>
      </w:r>
    </w:p>
    <w:p w:rsidR="00C13B4E" w:rsidRPr="000768E1" w:rsidRDefault="001525A8" w:rsidP="000E5354">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noProof/>
          <w:color w:val="000000" w:themeColor="text1"/>
          <w:sz w:val="28"/>
          <w:szCs w:val="28"/>
        </w:rPr>
        <w:drawing>
          <wp:inline distT="0" distB="0" distL="0" distR="0">
            <wp:extent cx="5705475" cy="56959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5475" cy="5695950"/>
                    </a:xfrm>
                    <a:prstGeom prst="rect">
                      <a:avLst/>
                    </a:prstGeom>
                    <a:noFill/>
                    <a:ln>
                      <a:noFill/>
                    </a:ln>
                  </pic:spPr>
                </pic:pic>
              </a:graphicData>
            </a:graphic>
          </wp:inline>
        </w:drawing>
      </w:r>
      <w:proofErr w:type="gramStart"/>
      <w:r w:rsidR="00C13B4E" w:rsidRPr="000768E1">
        <w:rPr>
          <w:rFonts w:ascii="Times New Roman" w:eastAsiaTheme="minorHAnsi" w:hAnsi="Times New Roman" w:cs="Times New Roman"/>
          <w:b/>
          <w:bCs/>
          <w:color w:val="000000" w:themeColor="text1"/>
          <w:sz w:val="28"/>
          <w:szCs w:val="28"/>
          <w:lang w:val="en-US" w:eastAsia="en-US"/>
        </w:rPr>
        <w:t>Greek men wearing different</w:t>
      </w:r>
      <w:r w:rsidR="000E5FAB">
        <w:rPr>
          <w:rFonts w:ascii="Times New Roman" w:eastAsiaTheme="minorHAnsi" w:hAnsi="Times New Roman" w:cs="Times New Roman"/>
          <w:b/>
          <w:bCs/>
          <w:color w:val="000000" w:themeColor="text1"/>
          <w:sz w:val="28"/>
          <w:szCs w:val="28"/>
          <w:lang w:val="en-US" w:eastAsia="en-US"/>
        </w:rPr>
        <w:t xml:space="preserve"> </w:t>
      </w:r>
      <w:r w:rsidR="00C13B4E" w:rsidRPr="000768E1">
        <w:rPr>
          <w:rFonts w:ascii="Times New Roman" w:eastAsiaTheme="minorHAnsi" w:hAnsi="Times New Roman" w:cs="Times New Roman"/>
          <w:b/>
          <w:bCs/>
          <w:color w:val="000000" w:themeColor="text1"/>
          <w:sz w:val="28"/>
          <w:szCs w:val="28"/>
          <w:lang w:val="en-US" w:eastAsia="en-US"/>
        </w:rPr>
        <w:t>types of sandals.</w:t>
      </w:r>
      <w:proofErr w:type="gramEnd"/>
      <w:r w:rsidR="00C13B4E" w:rsidRPr="000768E1">
        <w:rPr>
          <w:rFonts w:ascii="Times New Roman" w:eastAsiaTheme="minorHAnsi" w:hAnsi="Times New Roman" w:cs="Times New Roman"/>
          <w:b/>
          <w:bCs/>
          <w:color w:val="000000" w:themeColor="text1"/>
          <w:sz w:val="28"/>
          <w:szCs w:val="28"/>
          <w:lang w:val="en-US" w:eastAsia="en-US"/>
        </w:rPr>
        <w:t xml:space="preserve"> Sandals were</w:t>
      </w:r>
      <w:r w:rsidR="000E5FAB">
        <w:rPr>
          <w:rFonts w:ascii="Times New Roman" w:eastAsiaTheme="minorHAnsi" w:hAnsi="Times New Roman" w:cs="Times New Roman"/>
          <w:b/>
          <w:bCs/>
          <w:color w:val="000000" w:themeColor="text1"/>
          <w:sz w:val="28"/>
          <w:szCs w:val="28"/>
          <w:lang w:val="en-US" w:eastAsia="en-US"/>
        </w:rPr>
        <w:t xml:space="preserve"> </w:t>
      </w:r>
      <w:r w:rsidR="00C13B4E" w:rsidRPr="000768E1">
        <w:rPr>
          <w:rFonts w:ascii="Times New Roman" w:eastAsiaTheme="minorHAnsi" w:hAnsi="Times New Roman" w:cs="Times New Roman"/>
          <w:b/>
          <w:bCs/>
          <w:color w:val="000000" w:themeColor="text1"/>
          <w:sz w:val="28"/>
          <w:szCs w:val="28"/>
          <w:lang w:val="en-US" w:eastAsia="en-US"/>
        </w:rPr>
        <w:t>worn to protect the feet against</w:t>
      </w:r>
      <w:r w:rsidR="000E5FAB">
        <w:rPr>
          <w:rFonts w:ascii="Times New Roman" w:eastAsiaTheme="minorHAnsi" w:hAnsi="Times New Roman" w:cs="Times New Roman"/>
          <w:b/>
          <w:bCs/>
          <w:color w:val="000000" w:themeColor="text1"/>
          <w:sz w:val="28"/>
          <w:szCs w:val="28"/>
          <w:lang w:val="en-US" w:eastAsia="en-US"/>
        </w:rPr>
        <w:t xml:space="preserve"> </w:t>
      </w:r>
      <w:r w:rsidR="00C13B4E" w:rsidRPr="000768E1">
        <w:rPr>
          <w:rFonts w:ascii="Times New Roman" w:eastAsiaTheme="minorHAnsi" w:hAnsi="Times New Roman" w:cs="Times New Roman"/>
          <w:b/>
          <w:bCs/>
          <w:color w:val="000000" w:themeColor="text1"/>
          <w:sz w:val="28"/>
          <w:szCs w:val="28"/>
          <w:lang w:val="en-US" w:eastAsia="en-US"/>
        </w:rPr>
        <w:t>the elements as well as for style</w:t>
      </w:r>
      <w:r w:rsidR="000E5FAB">
        <w:rPr>
          <w:rFonts w:ascii="Times New Roman" w:eastAsiaTheme="minorHAnsi" w:hAnsi="Times New Roman" w:cs="Times New Roman"/>
          <w:b/>
          <w:bCs/>
          <w:color w:val="000000" w:themeColor="text1"/>
          <w:sz w:val="28"/>
          <w:szCs w:val="28"/>
          <w:lang w:val="en-US" w:eastAsia="en-US"/>
        </w:rPr>
        <w:t xml:space="preserve"> </w:t>
      </w:r>
      <w:r w:rsidR="00C13B4E" w:rsidRPr="000768E1">
        <w:rPr>
          <w:rFonts w:ascii="Times New Roman" w:eastAsiaTheme="minorHAnsi" w:hAnsi="Times New Roman" w:cs="Times New Roman"/>
          <w:b/>
          <w:bCs/>
          <w:color w:val="000000" w:themeColor="text1"/>
          <w:sz w:val="28"/>
          <w:szCs w:val="28"/>
          <w:lang w:val="en-US" w:eastAsia="en-US"/>
        </w:rPr>
        <w:t>and to pronounce social status.</w:t>
      </w:r>
    </w:p>
    <w:p w:rsidR="004834E9" w:rsidRPr="000768E1" w:rsidRDefault="004834E9" w:rsidP="00383914">
      <w:pPr>
        <w:spacing w:after="0" w:line="240" w:lineRule="auto"/>
        <w:jc w:val="both"/>
        <w:rPr>
          <w:rFonts w:ascii="Times New Roman" w:eastAsia="Times New Roman" w:hAnsi="Times New Roman" w:cs="Times New Roman"/>
          <w:b/>
          <w:color w:val="000000" w:themeColor="text1"/>
          <w:sz w:val="28"/>
          <w:szCs w:val="28"/>
          <w:lang w:val="en-US"/>
        </w:rPr>
      </w:pPr>
    </w:p>
    <w:p w:rsidR="000E5354" w:rsidRPr="000768E1" w:rsidRDefault="00383914" w:rsidP="00383914">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Control questions</w:t>
      </w:r>
    </w:p>
    <w:p w:rsidR="00383914" w:rsidRPr="000768E1" w:rsidRDefault="00383914" w:rsidP="00383914">
      <w:pPr>
        <w:spacing w:after="0" w:line="240" w:lineRule="auto"/>
        <w:jc w:val="both"/>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1.</w:t>
      </w:r>
      <w:r w:rsidR="001251F8" w:rsidRPr="000768E1">
        <w:rPr>
          <w:rFonts w:ascii="Times New Roman" w:eastAsia="Times New Roman" w:hAnsi="Times New Roman" w:cs="Times New Roman"/>
          <w:color w:val="000000" w:themeColor="text1"/>
          <w:sz w:val="28"/>
          <w:szCs w:val="28"/>
          <w:lang w:val="en-US"/>
        </w:rPr>
        <w:t>What</w:t>
      </w:r>
      <w:proofErr w:type="gramEnd"/>
      <w:r w:rsidR="001251F8" w:rsidRPr="000768E1">
        <w:rPr>
          <w:rFonts w:ascii="Times New Roman" w:eastAsia="Times New Roman" w:hAnsi="Times New Roman" w:cs="Times New Roman"/>
          <w:color w:val="000000" w:themeColor="text1"/>
          <w:sz w:val="28"/>
          <w:szCs w:val="28"/>
          <w:lang w:val="en-US"/>
        </w:rPr>
        <w:t xml:space="preserve"> </w:t>
      </w:r>
      <w:r w:rsidR="00EF127A" w:rsidRPr="000768E1">
        <w:rPr>
          <w:rFonts w:ascii="Times New Roman" w:eastAsia="Times New Roman" w:hAnsi="Times New Roman" w:cs="Times New Roman"/>
          <w:color w:val="000000" w:themeColor="text1"/>
          <w:sz w:val="28"/>
          <w:szCs w:val="28"/>
          <w:lang w:val="en-US"/>
        </w:rPr>
        <w:t>were</w:t>
      </w:r>
      <w:r w:rsidRPr="000768E1">
        <w:rPr>
          <w:rFonts w:ascii="Times New Roman" w:eastAsia="Times New Roman" w:hAnsi="Times New Roman" w:cs="Times New Roman"/>
          <w:color w:val="000000" w:themeColor="text1"/>
          <w:sz w:val="28"/>
          <w:szCs w:val="28"/>
          <w:lang w:val="en-US"/>
        </w:rPr>
        <w:t xml:space="preserve"> Ancient Greece clothing types?</w:t>
      </w:r>
    </w:p>
    <w:p w:rsidR="00383914" w:rsidRPr="000768E1" w:rsidRDefault="00383914" w:rsidP="00383914">
      <w:pPr>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imes New Roman" w:hAnsi="Times New Roman" w:cs="Times New Roman"/>
          <w:color w:val="000000" w:themeColor="text1"/>
          <w:sz w:val="28"/>
          <w:szCs w:val="28"/>
          <w:lang w:val="en-US"/>
        </w:rPr>
        <w:t xml:space="preserve">2. What can you tel about </w:t>
      </w:r>
      <w:r w:rsidRPr="000768E1">
        <w:rPr>
          <w:rFonts w:ascii="Times New Roman" w:eastAsiaTheme="minorHAnsi" w:hAnsi="Times New Roman" w:cs="Times New Roman"/>
          <w:color w:val="000000" w:themeColor="text1"/>
          <w:sz w:val="28"/>
          <w:szCs w:val="28"/>
          <w:lang w:val="en-US" w:eastAsia="en-US"/>
        </w:rPr>
        <w:t>significant civilizations in Greece?</w:t>
      </w:r>
    </w:p>
    <w:p w:rsidR="00383914" w:rsidRPr="000768E1" w:rsidRDefault="00383914" w:rsidP="00383914">
      <w:pPr>
        <w:spacing w:after="0" w:line="240" w:lineRule="auto"/>
        <w:jc w:val="both"/>
        <w:rPr>
          <w:rFonts w:ascii="Times New Roman" w:eastAsia="Times New Roman" w:hAnsi="Times New Roman" w:cs="Times New Roman"/>
          <w:b/>
          <w:color w:val="000000" w:themeColor="text1"/>
          <w:sz w:val="28"/>
          <w:szCs w:val="28"/>
          <w:lang w:val="en-US"/>
        </w:rPr>
      </w:pPr>
    </w:p>
    <w:p w:rsidR="00987EDF" w:rsidRPr="000768E1" w:rsidRDefault="008F2456" w:rsidP="008F2456">
      <w:pPr>
        <w:spacing w:after="0" w:line="240" w:lineRule="auto"/>
        <w:jc w:val="center"/>
        <w:rPr>
          <w:rFonts w:ascii="Times New Roman" w:eastAsia="Times New Roman" w:hAnsi="Times New Roman" w:cs="Times New Roman"/>
          <w:b/>
          <w:color w:val="000000" w:themeColor="text1"/>
          <w:sz w:val="28"/>
          <w:szCs w:val="28"/>
          <w:lang w:val="tr-TR"/>
        </w:rPr>
      </w:pPr>
      <w:r>
        <w:rPr>
          <w:rFonts w:ascii="Times New Roman" w:eastAsia="Times New Roman" w:hAnsi="Times New Roman" w:cs="Times New Roman"/>
          <w:b/>
          <w:color w:val="000000" w:themeColor="text1"/>
          <w:sz w:val="28"/>
          <w:szCs w:val="28"/>
          <w:lang w:val="tr-TR"/>
        </w:rPr>
        <w:lastRenderedPageBreak/>
        <w:t xml:space="preserve">4. </w:t>
      </w:r>
      <w:r w:rsidR="00987EDF" w:rsidRPr="000768E1">
        <w:rPr>
          <w:rFonts w:ascii="Times New Roman" w:eastAsia="Times New Roman" w:hAnsi="Times New Roman" w:cs="Times New Roman"/>
          <w:b/>
          <w:color w:val="000000" w:themeColor="text1"/>
          <w:sz w:val="28"/>
          <w:szCs w:val="28"/>
          <w:lang w:val="tr-TR"/>
        </w:rPr>
        <w:t>Suit of Ancient Rome. Militarized character of the state, periods of art of Ancient Rome, influence of culture of Greece on the culture of Ancient Rome.</w:t>
      </w:r>
    </w:p>
    <w:p w:rsidR="001251F8" w:rsidRPr="000768E1" w:rsidRDefault="001251F8" w:rsidP="00005F0B">
      <w:pPr>
        <w:spacing w:after="0" w:line="240" w:lineRule="auto"/>
        <w:jc w:val="both"/>
        <w:rPr>
          <w:rFonts w:ascii="Times New Roman" w:eastAsia="Times New Roman" w:hAnsi="Times New Roman" w:cs="Times New Roman"/>
          <w:color w:val="000000" w:themeColor="text1"/>
          <w:sz w:val="28"/>
          <w:szCs w:val="28"/>
          <w:lang w:val="tr-TR"/>
        </w:rPr>
      </w:pPr>
    </w:p>
    <w:p w:rsidR="008F2456" w:rsidRDefault="00061442" w:rsidP="008F2456">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most powerful of the ancient empires, the civilization</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that became the </w:t>
      </w:r>
      <w:r w:rsidR="00B37BCF" w:rsidRPr="000768E1">
        <w:rPr>
          <w:rFonts w:ascii="Times New Roman" w:eastAsiaTheme="minorHAnsi" w:hAnsi="Times New Roman" w:cs="Times New Roman"/>
          <w:color w:val="000000" w:themeColor="text1"/>
          <w:sz w:val="28"/>
          <w:szCs w:val="28"/>
          <w:lang w:val="en-US" w:eastAsia="en-US"/>
        </w:rPr>
        <w:t xml:space="preserve">  R</w:t>
      </w:r>
      <w:r w:rsidRPr="000768E1">
        <w:rPr>
          <w:rFonts w:ascii="Times New Roman" w:eastAsiaTheme="minorHAnsi" w:hAnsi="Times New Roman" w:cs="Times New Roman"/>
          <w:color w:val="000000" w:themeColor="text1"/>
          <w:sz w:val="28"/>
          <w:szCs w:val="28"/>
          <w:lang w:val="en-US" w:eastAsia="en-US"/>
        </w:rPr>
        <w:t>oman Empire rose from humble origins as a cityin central Italy. At the height of its power, the Roman Empirestretched from Spain in the west to present-day Syria in the east</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from Egypt in the south to Britain in the north. The story ofthe rise and fall of the Roman Empire, including what the Romanswore during this fascinating era, has captivated historians for two</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thousand years.From city to empire</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Legend has it that the city of Rome was founded in 753 B.C.E.by Romulus and Remus, the twin sons of the god Mars, who hadbeen raised by wolves. They established a small town that grew, overtime, into a small city that controlled the surrounding region. </w:t>
      </w:r>
      <w:proofErr w:type="gramStart"/>
      <w:r w:rsidRPr="000768E1">
        <w:rPr>
          <w:rFonts w:ascii="Times New Roman" w:eastAsiaTheme="minorHAnsi" w:hAnsi="Times New Roman" w:cs="Times New Roman"/>
          <w:color w:val="000000" w:themeColor="text1"/>
          <w:sz w:val="28"/>
          <w:szCs w:val="28"/>
          <w:lang w:val="en-US" w:eastAsia="en-US"/>
        </w:rPr>
        <w:t>Romewas one of many small city-states on the Italian peninsula.</w:t>
      </w:r>
      <w:proofErr w:type="gramEnd"/>
      <w:r w:rsidRPr="000768E1">
        <w:rPr>
          <w:rFonts w:ascii="Times New Roman" w:eastAsiaTheme="minorHAnsi" w:hAnsi="Times New Roman" w:cs="Times New Roman"/>
          <w:color w:val="000000" w:themeColor="text1"/>
          <w:sz w:val="28"/>
          <w:szCs w:val="28"/>
          <w:lang w:val="en-US" w:eastAsia="en-US"/>
        </w:rPr>
        <w:t xml:space="preserve"> The mostpowerful of these city-states was inhabited by the truscans, whodominated most of Italy from about 800 B.C.E. until they finallywere defeated by the Romans in 250 B.C.E. These small cities, andespecially the Etruscans, had a great influence on the developingRoman civilization. </w:t>
      </w:r>
      <w:r w:rsidR="008F2456">
        <w:rPr>
          <w:rFonts w:ascii="Times New Roman" w:eastAsiaTheme="minorHAnsi" w:hAnsi="Times New Roman" w:cs="Times New Roman"/>
          <w:color w:val="000000" w:themeColor="text1"/>
          <w:sz w:val="28"/>
          <w:szCs w:val="28"/>
          <w:lang w:val="en-US" w:eastAsia="en-US"/>
        </w:rPr>
        <w:t>[1</w:t>
      </w:r>
      <w:proofErr w:type="gramStart"/>
      <w:r w:rsidR="008F2456">
        <w:rPr>
          <w:rFonts w:ascii="Times New Roman" w:eastAsiaTheme="minorHAnsi" w:hAnsi="Times New Roman" w:cs="Times New Roman"/>
          <w:color w:val="000000" w:themeColor="text1"/>
          <w:sz w:val="28"/>
          <w:szCs w:val="28"/>
          <w:lang w:val="en-US" w:eastAsia="en-US"/>
        </w:rPr>
        <w:t>,2</w:t>
      </w:r>
      <w:proofErr w:type="gramEnd"/>
      <w:r w:rsidR="008F2456">
        <w:rPr>
          <w:rFonts w:ascii="Times New Roman" w:eastAsiaTheme="minorHAnsi" w:hAnsi="Times New Roman" w:cs="Times New Roman"/>
          <w:color w:val="000000" w:themeColor="text1"/>
          <w:sz w:val="28"/>
          <w:szCs w:val="28"/>
          <w:lang w:val="en-US" w:eastAsia="en-US"/>
        </w:rPr>
        <w:t>]</w:t>
      </w:r>
    </w:p>
    <w:p w:rsidR="00061442" w:rsidRPr="000768E1" w:rsidRDefault="00061442" w:rsidP="00701C83">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Roman Clothing</w:t>
      </w:r>
      <w:r w:rsidR="00701C83"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ancient Romans took the clothing traditions of the pastand adapted them into one of the most distinctive costume traditionsin all of history. The greatest influences on Roman fashioncame from the Etruscans, who developed an advanced society inItaly hundreds of years before the Romans became powerful, andfrom the Greeks. It was from these two cultures that Romans inheritedtheir love of draped garments. Yet Romans were also influenced</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greatly</w:t>
      </w:r>
      <w:proofErr w:type="gramEnd"/>
      <w:r w:rsidRPr="000768E1">
        <w:rPr>
          <w:rFonts w:ascii="Times New Roman" w:eastAsiaTheme="minorHAnsi" w:hAnsi="Times New Roman" w:cs="Times New Roman"/>
          <w:color w:val="000000" w:themeColor="text1"/>
          <w:sz w:val="28"/>
          <w:szCs w:val="28"/>
          <w:lang w:val="en-US" w:eastAsia="en-US"/>
        </w:rPr>
        <w:t xml:space="preserve"> by the surrounding peoples they conquered over theyears of their expansion. From the Gauls, who lived in present-dayFrance, they inherited a garment something like modern </w:t>
      </w:r>
      <w:proofErr w:type="gramStart"/>
      <w:r w:rsidRPr="000768E1">
        <w:rPr>
          <w:rFonts w:ascii="Times New Roman" w:eastAsiaTheme="minorHAnsi" w:hAnsi="Times New Roman" w:cs="Times New Roman"/>
          <w:color w:val="000000" w:themeColor="text1"/>
          <w:sz w:val="28"/>
          <w:szCs w:val="28"/>
          <w:lang w:val="en-US" w:eastAsia="en-US"/>
        </w:rPr>
        <w:t>pants,</w:t>
      </w:r>
      <w:proofErr w:type="gramEnd"/>
      <w:r w:rsidRPr="000768E1">
        <w:rPr>
          <w:rFonts w:ascii="Times New Roman" w:eastAsiaTheme="minorHAnsi" w:hAnsi="Times New Roman" w:cs="Times New Roman"/>
          <w:color w:val="000000" w:themeColor="text1"/>
          <w:sz w:val="28"/>
          <w:szCs w:val="28"/>
          <w:lang w:val="en-US" w:eastAsia="en-US"/>
        </w:rPr>
        <w:t xml:space="preserve"> andtheir trade in the Far East enabled them to use silk and precious</w:t>
      </w:r>
      <w:r w:rsidR="000E5FA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stones.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[6]</w:t>
      </w:r>
    </w:p>
    <w:p w:rsidR="00061442" w:rsidRPr="000768E1" w:rsidRDefault="00061442" w:rsidP="00701C83">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Braccae</w:t>
      </w:r>
      <w:r w:rsidR="00701C83" w:rsidRPr="000768E1">
        <w:rPr>
          <w:rFonts w:ascii="Times New Roman" w:eastAsiaTheme="minorHAnsi" w:hAnsi="Times New Roman" w:cs="Times New Roman"/>
          <w:color w:val="000000" w:themeColor="text1"/>
          <w:sz w:val="28"/>
          <w:szCs w:val="28"/>
          <w:lang w:val="en-US" w:eastAsia="en-US"/>
        </w:rPr>
        <w:t>.</w:t>
      </w:r>
      <w:proofErr w:type="gramEnd"/>
      <w:r w:rsidR="00701C83" w:rsidRPr="000768E1">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E</w:t>
      </w:r>
      <w:r w:rsidRPr="000768E1">
        <w:rPr>
          <w:rFonts w:ascii="Times New Roman" w:eastAsiaTheme="minorHAnsi" w:hAnsi="Times New Roman" w:cs="Times New Roman"/>
          <w:color w:val="000000" w:themeColor="text1"/>
          <w:sz w:val="28"/>
          <w:szCs w:val="28"/>
          <w:lang w:val="en-US" w:eastAsia="en-US"/>
        </w:rPr>
        <w:t xml:space="preserve">arly Romans did not wear pants. Both men and womenwore </w:t>
      </w:r>
      <w:proofErr w:type="gramStart"/>
      <w:r w:rsidRPr="000768E1">
        <w:rPr>
          <w:rFonts w:ascii="Times New Roman" w:eastAsiaTheme="minorHAnsi" w:hAnsi="Times New Roman" w:cs="Times New Roman"/>
          <w:color w:val="000000" w:themeColor="text1"/>
          <w:sz w:val="28"/>
          <w:szCs w:val="28"/>
          <w:lang w:val="en-US" w:eastAsia="en-US"/>
        </w:rPr>
        <w:t>beautiful,</w:t>
      </w:r>
      <w:proofErr w:type="gramEnd"/>
      <w:r w:rsidRPr="000768E1">
        <w:rPr>
          <w:rFonts w:ascii="Times New Roman" w:eastAsiaTheme="minorHAnsi" w:hAnsi="Times New Roman" w:cs="Times New Roman"/>
          <w:color w:val="000000" w:themeColor="text1"/>
          <w:sz w:val="28"/>
          <w:szCs w:val="28"/>
          <w:lang w:val="en-US" w:eastAsia="en-US"/>
        </w:rPr>
        <w:t xml:space="preserve"> draped garments such as the toga or the stola, a longgown that hung nearly to the feet. Leg coverings were seen as crudeitems, worn by the barbarians who lived beyond the borders ofRoman civilization or as the leg protection of the very poor. Yet asthe soldiers of the Roman Empire (27 B.C.E.–476 C.E.) began to</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venture</w:t>
      </w:r>
      <w:proofErr w:type="gramEnd"/>
      <w:r w:rsidRPr="000768E1">
        <w:rPr>
          <w:rFonts w:ascii="Times New Roman" w:eastAsiaTheme="minorHAnsi" w:hAnsi="Times New Roman" w:cs="Times New Roman"/>
          <w:color w:val="000000" w:themeColor="text1"/>
          <w:sz w:val="28"/>
          <w:szCs w:val="28"/>
          <w:lang w:val="en-US" w:eastAsia="en-US"/>
        </w:rPr>
        <w:t xml:space="preserve"> further to distant lands, they began to understand why thepeoples of Gaul, present-day France, and Britain wore long pantsknown as braccae. Simply put, these barbarian garments were neededto keep warm. Other cultures, such as those in Persia, modern-dayIran, and the Middle East, wore pants to protect the legs.One of two pairs of trousers that the Romans borrowed fromconquered peoples—the other were called feminalia—braccae werecrude woolen trousers that were secured at the waist with a leathertie and often tied at the ankles as well. The word “braccae” is believedto be the root of the modern word for breeches. Unlike the</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feminalia</w:t>
      </w:r>
      <w:proofErr w:type="gramEnd"/>
      <w:r w:rsidRPr="000768E1">
        <w:rPr>
          <w:rFonts w:ascii="Times New Roman" w:eastAsiaTheme="minorHAnsi" w:hAnsi="Times New Roman" w:cs="Times New Roman"/>
          <w:color w:val="000000" w:themeColor="text1"/>
          <w:sz w:val="28"/>
          <w:szCs w:val="28"/>
          <w:lang w:val="en-US" w:eastAsia="en-US"/>
        </w:rPr>
        <w:t xml:space="preserve">, braccae were loose fitting. Those that were modeled aftertrousers from the warmer Middle East may have been made ofcotton or silk. Braccae never came into common use in Rome, thecapital of the empire, and some emperors forbade </w:t>
      </w:r>
      <w:r w:rsidRPr="000768E1">
        <w:rPr>
          <w:rFonts w:ascii="Times New Roman" w:eastAsiaTheme="minorHAnsi" w:hAnsi="Times New Roman" w:cs="Times New Roman"/>
          <w:color w:val="000000" w:themeColor="text1"/>
          <w:sz w:val="28"/>
          <w:szCs w:val="28"/>
          <w:lang w:val="en-US" w:eastAsia="en-US"/>
        </w:rPr>
        <w:lastRenderedPageBreak/>
        <w:t>them to be wornin the city. In fact, they seemed so strange and foreign that one ofthe ways that Roman sculptors and painters identified foreigners was</w:t>
      </w:r>
    </w:p>
    <w:p w:rsidR="00701C83"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to</w:t>
      </w:r>
      <w:proofErr w:type="gramEnd"/>
      <w:r w:rsidRPr="000768E1">
        <w:rPr>
          <w:rFonts w:ascii="Times New Roman" w:eastAsiaTheme="minorHAnsi" w:hAnsi="Times New Roman" w:cs="Times New Roman"/>
          <w:color w:val="000000" w:themeColor="text1"/>
          <w:sz w:val="28"/>
          <w:szCs w:val="28"/>
          <w:lang w:val="en-US" w:eastAsia="en-US"/>
        </w:rPr>
        <w:t xml:space="preserve"> depict them wearing braccae.</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,7</w:t>
      </w:r>
      <w:proofErr w:type="gramEnd"/>
    </w:p>
    <w:p w:rsidR="00061442" w:rsidRPr="000768E1" w:rsidRDefault="00061442" w:rsidP="00701C83">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Casula</w:t>
      </w:r>
      <w:r w:rsidR="00701C83"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casula was a versatile outer garment worn in Rome fromabout 200 B.C.E. and, in modified forms, is still in use throughoutthe world today. The casula, which means “little house,” was a largerectangular or oval piece of fabric, usually made of wool, into thecenter of which was cut a hole for the head. This poncho-like garmentslipped over the head and protected the user from bad weather</w:t>
      </w:r>
      <w:proofErr w:type="gramStart"/>
      <w:r w:rsidRPr="000768E1">
        <w:rPr>
          <w:rFonts w:ascii="Times New Roman" w:eastAsiaTheme="minorHAnsi" w:hAnsi="Times New Roman" w:cs="Times New Roman"/>
          <w:color w:val="000000" w:themeColor="text1"/>
          <w:sz w:val="28"/>
          <w:szCs w:val="28"/>
          <w:lang w:val="en-US" w:eastAsia="en-US"/>
        </w:rPr>
        <w:t>,what</w:t>
      </w:r>
      <w:proofErr w:type="gramEnd"/>
      <w:r w:rsidRPr="000768E1">
        <w:rPr>
          <w:rFonts w:ascii="Times New Roman" w:eastAsiaTheme="minorHAnsi" w:hAnsi="Times New Roman" w:cs="Times New Roman"/>
          <w:color w:val="000000" w:themeColor="text1"/>
          <w:sz w:val="28"/>
          <w:szCs w:val="28"/>
          <w:lang w:val="en-US" w:eastAsia="en-US"/>
        </w:rPr>
        <w:t xml:space="preserve"> some may consider an early version of the raincoat. It was often</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made</w:t>
      </w:r>
      <w:proofErr w:type="gramEnd"/>
      <w:r w:rsidRPr="000768E1">
        <w:rPr>
          <w:rFonts w:ascii="Times New Roman" w:eastAsiaTheme="minorHAnsi" w:hAnsi="Times New Roman" w:cs="Times New Roman"/>
          <w:color w:val="000000" w:themeColor="text1"/>
          <w:sz w:val="28"/>
          <w:szCs w:val="28"/>
          <w:lang w:val="en-US" w:eastAsia="en-US"/>
        </w:rPr>
        <w:t xml:space="preserve"> of a dark color and extended to about the knee.The casula was actually an adaptation of an older garment,called a paenula. The paenula was a casula with a pointed hood.The casula was itself adopted for use in the Roman Catholic Church</w:t>
      </w:r>
    </w:p>
    <w:p w:rsidR="00701C83"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as</w:t>
      </w:r>
      <w:proofErr w:type="gramEnd"/>
      <w:r w:rsidRPr="000768E1">
        <w:rPr>
          <w:rFonts w:ascii="Times New Roman" w:eastAsiaTheme="minorHAnsi" w:hAnsi="Times New Roman" w:cs="Times New Roman"/>
          <w:color w:val="000000" w:themeColor="text1"/>
          <w:sz w:val="28"/>
          <w:szCs w:val="28"/>
          <w:lang w:val="en-US" w:eastAsia="en-US"/>
        </w:rPr>
        <w:t xml:space="preserve"> one of the vestments, or ceremonial robes, of the priest. RomanCatholics refer to the garment as the chasuble. Chasubles used byRoman Catholic priests can be very ornate, with colorful patternsand rich embroidery. They are still used to this day.</w:t>
      </w:r>
    </w:p>
    <w:p w:rsidR="00061442" w:rsidRPr="000768E1" w:rsidRDefault="00061442" w:rsidP="00762A1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Dalmatica</w:t>
      </w:r>
      <w:r w:rsidR="00701C83"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dalmatica was a Roman variation of one of the most commongarments, the tunica, or shirt. Late in the Roman Empire (27B.C.E.–476 C.E.) variations on the tunic grew more fanciful and elaborate.One such variation was the dalmatica. At first it had longsleeves and a bell-shaped hem that could reach from the knees to aslow as the floor. As time went on, however, the forms of the dalmaticagrew more elaborate. Clavi, or stripes, often graced both sidesof the garment, and the mode of cutting the sleeves could be narrowat the wrist and broad at the shoulder, or vice versa. Over timethe dalmatica became increasingly long and flowing, and it was oftenworn over a tunica, for men, or in place of the stola, or dress</w:t>
      </w:r>
      <w:proofErr w:type="gramStart"/>
      <w:r w:rsidRPr="000768E1">
        <w:rPr>
          <w:rFonts w:ascii="Times New Roman" w:eastAsiaTheme="minorHAnsi" w:hAnsi="Times New Roman" w:cs="Times New Roman"/>
          <w:color w:val="000000" w:themeColor="text1"/>
          <w:sz w:val="28"/>
          <w:szCs w:val="28"/>
          <w:lang w:val="en-US" w:eastAsia="en-US"/>
        </w:rPr>
        <w:t>,for</w:t>
      </w:r>
      <w:proofErr w:type="gramEnd"/>
      <w:r w:rsidRPr="000768E1">
        <w:rPr>
          <w:rFonts w:ascii="Times New Roman" w:eastAsiaTheme="minorHAnsi" w:hAnsi="Times New Roman" w:cs="Times New Roman"/>
          <w:color w:val="000000" w:themeColor="text1"/>
          <w:sz w:val="28"/>
          <w:szCs w:val="28"/>
          <w:lang w:val="en-US" w:eastAsia="en-US"/>
        </w:rPr>
        <w:t xml:space="preserve"> women. In this longer form it was adapted as one of the many</w:t>
      </w:r>
      <w:r w:rsidR="00762A1C">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ecclesiastical or church-related garments worn by clergy in theRoman Catholic Church. The dalmatica also became one of themost common garments of the Byzantine Empire (476–1453 C.E.)</w:t>
      </w:r>
      <w:proofErr w:type="gramStart"/>
      <w:r w:rsidRPr="000768E1">
        <w:rPr>
          <w:rFonts w:ascii="Times New Roman" w:eastAsiaTheme="minorHAnsi" w:hAnsi="Times New Roman" w:cs="Times New Roman"/>
          <w:color w:val="000000" w:themeColor="text1"/>
          <w:sz w:val="28"/>
          <w:szCs w:val="28"/>
          <w:lang w:val="en-US" w:eastAsia="en-US"/>
        </w:rPr>
        <w:t>,which</w:t>
      </w:r>
      <w:proofErr w:type="gramEnd"/>
      <w:r w:rsidRPr="000768E1">
        <w:rPr>
          <w:rFonts w:ascii="Times New Roman" w:eastAsiaTheme="minorHAnsi" w:hAnsi="Times New Roman" w:cs="Times New Roman"/>
          <w:color w:val="000000" w:themeColor="text1"/>
          <w:sz w:val="28"/>
          <w:szCs w:val="28"/>
          <w:lang w:val="en-US" w:eastAsia="en-US"/>
        </w:rPr>
        <w:t xml:space="preserve"> emerged after the collapse of the Roman Empire as the dominantsociety in the Mediterranean region.</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,19</w:t>
      </w:r>
      <w:proofErr w:type="gramEnd"/>
      <w:r w:rsidR="00762A1C">
        <w:rPr>
          <w:rFonts w:ascii="Times New Roman" w:eastAsiaTheme="minorHAnsi" w:hAnsi="Times New Roman" w:cs="Times New Roman"/>
          <w:color w:val="000000" w:themeColor="text1"/>
          <w:sz w:val="28"/>
          <w:szCs w:val="28"/>
          <w:lang w:val="en-US" w:eastAsia="en-US"/>
        </w:rPr>
        <w:t>]</w:t>
      </w:r>
    </w:p>
    <w:p w:rsidR="001251F8" w:rsidRPr="000768E1" w:rsidRDefault="00061442" w:rsidP="00762A1C">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Feminalia</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eminalia were snugly fitting knee-length pants, or breeches.Though the name might suggest that they were worn by women</w:t>
      </w:r>
      <w:proofErr w:type="gramStart"/>
      <w:r w:rsidRPr="000768E1">
        <w:rPr>
          <w:rFonts w:ascii="Times New Roman" w:eastAsiaTheme="minorHAnsi" w:hAnsi="Times New Roman" w:cs="Times New Roman"/>
          <w:color w:val="000000" w:themeColor="text1"/>
          <w:sz w:val="28"/>
          <w:szCs w:val="28"/>
          <w:lang w:val="en-US" w:eastAsia="en-US"/>
        </w:rPr>
        <w:t>,in</w:t>
      </w:r>
      <w:proofErr w:type="gramEnd"/>
      <w:r w:rsidRPr="000768E1">
        <w:rPr>
          <w:rFonts w:ascii="Times New Roman" w:eastAsiaTheme="minorHAnsi" w:hAnsi="Times New Roman" w:cs="Times New Roman"/>
          <w:color w:val="000000" w:themeColor="text1"/>
          <w:sz w:val="28"/>
          <w:szCs w:val="28"/>
          <w:lang w:val="en-US" w:eastAsia="en-US"/>
        </w:rPr>
        <w:t xml:space="preserve"> fact they were worn most often by men. They were called feminaliabecause the pants covered the length of the thighbone, orfemur.During the Roman Republic (509–27B.C.E.) men had generally avoided wearingtrousers or pants of any kind, consideringit a barbaric costume. They had good reasonfor this idea, for the people they sawwearing clothing on their legs were the barbarianswho lived on the outskirts of the</w:t>
      </w:r>
      <w:r w:rsidR="00762A1C">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areas controlled by Rome, especially theloosely organized Gauls who lived in the</w:t>
      </w:r>
      <w:r w:rsidR="00762A1C">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colder north, in present-day France. Duringthe Roman Empire (27 B.C.E.–476 C.E.)</w:t>
      </w:r>
      <w:proofErr w:type="gramStart"/>
      <w:r w:rsidRPr="000768E1">
        <w:rPr>
          <w:rFonts w:ascii="Times New Roman" w:eastAsiaTheme="minorHAnsi" w:hAnsi="Times New Roman" w:cs="Times New Roman"/>
          <w:color w:val="000000" w:themeColor="text1"/>
          <w:sz w:val="28"/>
          <w:szCs w:val="28"/>
          <w:lang w:val="en-US" w:eastAsia="en-US"/>
        </w:rPr>
        <w:t>,however</w:t>
      </w:r>
      <w:proofErr w:type="gramEnd"/>
      <w:r w:rsidRPr="000768E1">
        <w:rPr>
          <w:rFonts w:ascii="Times New Roman" w:eastAsiaTheme="minorHAnsi" w:hAnsi="Times New Roman" w:cs="Times New Roman"/>
          <w:color w:val="000000" w:themeColor="text1"/>
          <w:sz w:val="28"/>
          <w:szCs w:val="28"/>
          <w:lang w:val="en-US" w:eastAsia="en-US"/>
        </w:rPr>
        <w:t>, Roman soldiers ventured furtherand further north in pursuit of conquest.Eventually they made their way to Britain,where many men wore pants to protectthemselves from the cold. Soon, Romansoldiers, especially horsemen, adopted theshort, close-fitting pants of the barbarians</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they returned home with them.Feminalia never became as popular asthe main men’s garments, the toga and thetunica, or shirt, but they did become acceptablewear for work or </w:t>
      </w:r>
      <w:r w:rsidRPr="000768E1">
        <w:rPr>
          <w:rFonts w:ascii="Times New Roman" w:eastAsiaTheme="minorHAnsi" w:hAnsi="Times New Roman" w:cs="Times New Roman"/>
          <w:color w:val="000000" w:themeColor="text1"/>
          <w:sz w:val="28"/>
          <w:szCs w:val="28"/>
          <w:lang w:val="en-US" w:eastAsia="en-US"/>
        </w:rPr>
        <w:lastRenderedPageBreak/>
        <w:t>for travel to colder climates. Mounted soldiers</w:t>
      </w:r>
      <w:proofErr w:type="gramStart"/>
      <w:r w:rsidRPr="000768E1">
        <w:rPr>
          <w:rFonts w:ascii="Times New Roman" w:eastAsiaTheme="minorHAnsi" w:hAnsi="Times New Roman" w:cs="Times New Roman"/>
          <w:color w:val="000000" w:themeColor="text1"/>
          <w:sz w:val="28"/>
          <w:szCs w:val="28"/>
          <w:lang w:val="en-US" w:eastAsia="en-US"/>
        </w:rPr>
        <w:t>,called</w:t>
      </w:r>
      <w:proofErr w:type="gramEnd"/>
      <w:r w:rsidRPr="000768E1">
        <w:rPr>
          <w:rFonts w:ascii="Times New Roman" w:eastAsiaTheme="minorHAnsi" w:hAnsi="Times New Roman" w:cs="Times New Roman"/>
          <w:color w:val="000000" w:themeColor="text1"/>
          <w:sz w:val="28"/>
          <w:szCs w:val="28"/>
          <w:lang w:val="en-US" w:eastAsia="en-US"/>
        </w:rPr>
        <w:t xml:space="preserve"> cavalry, usually wore leather feminalia, similar to thechaps worn by cowboys in the western United States in the nineteenthcentury. Civilians wore feminalia made from a variety of materials</w:t>
      </w:r>
      <w:proofErr w:type="gramStart"/>
      <w:r w:rsidRPr="000768E1">
        <w:rPr>
          <w:rFonts w:ascii="Times New Roman" w:eastAsiaTheme="minorHAnsi" w:hAnsi="Times New Roman" w:cs="Times New Roman"/>
          <w:color w:val="000000" w:themeColor="text1"/>
          <w:sz w:val="28"/>
          <w:szCs w:val="28"/>
          <w:lang w:val="en-US" w:eastAsia="en-US"/>
        </w:rPr>
        <w:t>,including</w:t>
      </w:r>
      <w:proofErr w:type="gramEnd"/>
      <w:r w:rsidRPr="000768E1">
        <w:rPr>
          <w:rFonts w:ascii="Times New Roman" w:eastAsiaTheme="minorHAnsi" w:hAnsi="Times New Roman" w:cs="Times New Roman"/>
          <w:color w:val="000000" w:themeColor="text1"/>
          <w:sz w:val="28"/>
          <w:szCs w:val="28"/>
          <w:lang w:val="en-US" w:eastAsia="en-US"/>
        </w:rPr>
        <w:t xml:space="preserve"> wool and cotton. The most famous Roman to wearfeminalia was the emperor Augustus Caesar (63 B.C.E.–14 C.E.), whowore them through the winter to protect his sometimes fragilehealth.</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,18</w:t>
      </w:r>
      <w:proofErr w:type="gramEnd"/>
      <w:r w:rsidR="00762A1C">
        <w:rPr>
          <w:rFonts w:ascii="Times New Roman" w:eastAsiaTheme="minorHAnsi" w:hAnsi="Times New Roman" w:cs="Times New Roman"/>
          <w:color w:val="000000" w:themeColor="text1"/>
          <w:sz w:val="28"/>
          <w:szCs w:val="28"/>
          <w:lang w:val="en-US" w:eastAsia="en-US"/>
        </w:rPr>
        <w:t>]</w:t>
      </w:r>
    </w:p>
    <w:p w:rsidR="00061442" w:rsidRPr="000768E1" w:rsidRDefault="000166DF" w:rsidP="000D5A09">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398535" cy="5199797"/>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321" cy="5202481"/>
                    </a:xfrm>
                    <a:prstGeom prst="rect">
                      <a:avLst/>
                    </a:prstGeom>
                    <a:noFill/>
                    <a:ln>
                      <a:noFill/>
                    </a:ln>
                  </pic:spPr>
                </pic:pic>
              </a:graphicData>
            </a:graphic>
          </wp:inline>
        </w:drawing>
      </w:r>
    </w:p>
    <w:p w:rsidR="00061442" w:rsidRPr="000768E1" w:rsidRDefault="00061442" w:rsidP="000D5A09">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The Roman emperor Nerowearing tight pants calledfeminalia under his tunic.Feminalia were worn for warmthby Roman soldiers, horsemen</w:t>
      </w:r>
      <w:proofErr w:type="gramStart"/>
      <w:r w:rsidRPr="000768E1">
        <w:rPr>
          <w:rFonts w:ascii="Times New Roman" w:eastAsiaTheme="minorHAnsi" w:hAnsi="Times New Roman" w:cs="Times New Roman"/>
          <w:b/>
          <w:bCs/>
          <w:color w:val="000000" w:themeColor="text1"/>
          <w:sz w:val="28"/>
          <w:szCs w:val="28"/>
          <w:lang w:val="en-US" w:eastAsia="en-US"/>
        </w:rPr>
        <w:t>,and</w:t>
      </w:r>
      <w:proofErr w:type="gramEnd"/>
      <w:r w:rsidRPr="000768E1">
        <w:rPr>
          <w:rFonts w:ascii="Times New Roman" w:eastAsiaTheme="minorHAnsi" w:hAnsi="Times New Roman" w:cs="Times New Roman"/>
          <w:b/>
          <w:bCs/>
          <w:color w:val="000000" w:themeColor="text1"/>
          <w:sz w:val="28"/>
          <w:szCs w:val="28"/>
          <w:lang w:val="en-US" w:eastAsia="en-US"/>
        </w:rPr>
        <w:t xml:space="preserve"> even emperors.</w:t>
      </w:r>
    </w:p>
    <w:p w:rsidR="000D5A09" w:rsidRPr="000768E1" w:rsidRDefault="000D5A09"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61442" w:rsidRPr="000768E1" w:rsidRDefault="00061442" w:rsidP="001251F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Palla</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long with the stola, the palla was the most common pieceof clothing worn by women in ancient Rome. It was a very simplegarment, yet its simplicity allowed it to be used in a great manyways. The basic palla was a large, rectangular piece of woolen cloth.It was worn wrapped around the body, eitherover a tunica, or shirt, or a toga if thewearer was unmarried, or over a stola, a longgown, if the wearer was married. Despite itsapparent simplicity, the palla has a rich historythat stretches back into ancient Greece</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it was adapted into a variety of formsand uses.As with many of the Roman clothingstyles, the palla was an adaptation of a Greekgarment. The himation, a large rectangularwoolen cloth draped around the </w:t>
      </w:r>
      <w:r w:rsidRPr="000768E1">
        <w:rPr>
          <w:rFonts w:ascii="Times New Roman" w:eastAsiaTheme="minorHAnsi" w:hAnsi="Times New Roman" w:cs="Times New Roman"/>
          <w:color w:val="000000" w:themeColor="text1"/>
          <w:sz w:val="28"/>
          <w:szCs w:val="28"/>
          <w:lang w:val="en-US" w:eastAsia="en-US"/>
        </w:rPr>
        <w:lastRenderedPageBreak/>
        <w:t xml:space="preserve">body, wasworn by both men and women in Greecebeginning in the sixth century B.C.E. Thegarment was soon adopted by the earlyRomans. For men, the garment was calleda pallium, for women a palla. In both Greeceand Rome the palla or pallium was put to avariety of uses. It could be used as a blanketat night, thrown on the ground for useas a carpet, wrapped around the body aftera bath, strung up to use as a sail on a boat,or draped on a horse for display. All of theseuses and more were recorded in ancientGreece and Rome.Midway through the Roman </w:t>
      </w:r>
      <w:proofErr w:type="gramStart"/>
      <w:r w:rsidRPr="000768E1">
        <w:rPr>
          <w:rFonts w:ascii="Times New Roman" w:eastAsiaTheme="minorHAnsi" w:hAnsi="Times New Roman" w:cs="Times New Roman"/>
          <w:color w:val="000000" w:themeColor="text1"/>
          <w:sz w:val="28"/>
          <w:szCs w:val="28"/>
          <w:lang w:val="en-US" w:eastAsia="en-US"/>
        </w:rPr>
        <w:t>Republic(</w:t>
      </w:r>
      <w:proofErr w:type="gramEnd"/>
      <w:r w:rsidRPr="000768E1">
        <w:rPr>
          <w:rFonts w:ascii="Times New Roman" w:eastAsiaTheme="minorHAnsi" w:hAnsi="Times New Roman" w:cs="Times New Roman"/>
          <w:color w:val="000000" w:themeColor="text1"/>
          <w:sz w:val="28"/>
          <w:szCs w:val="28"/>
          <w:lang w:val="en-US" w:eastAsia="en-US"/>
        </w:rPr>
        <w:t>509–27 B.C.E.) the pallium went out of useas a garment for men, replaced by the toga,which became the standard male garment.</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[9]</w:t>
      </w:r>
    </w:p>
    <w:p w:rsidR="000D5A09"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Stola</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stola was the staple garment of the married woman inancient Rome. It was a long gown, generally sleeveless, that hungnearly to the feet. The stola was generally worn over a tunica intima</w:t>
      </w:r>
      <w:proofErr w:type="gramStart"/>
      <w:r w:rsidRPr="000768E1">
        <w:rPr>
          <w:rFonts w:ascii="Times New Roman" w:eastAsiaTheme="minorHAnsi" w:hAnsi="Times New Roman" w:cs="Times New Roman"/>
          <w:color w:val="000000" w:themeColor="text1"/>
          <w:sz w:val="28"/>
          <w:szCs w:val="28"/>
          <w:lang w:val="en-US" w:eastAsia="en-US"/>
        </w:rPr>
        <w:t>,a</w:t>
      </w:r>
      <w:proofErr w:type="gramEnd"/>
      <w:r w:rsidRPr="000768E1">
        <w:rPr>
          <w:rFonts w:ascii="Times New Roman" w:eastAsiaTheme="minorHAnsi" w:hAnsi="Times New Roman" w:cs="Times New Roman"/>
          <w:color w:val="000000" w:themeColor="text1"/>
          <w:sz w:val="28"/>
          <w:szCs w:val="28"/>
          <w:lang w:val="en-US" w:eastAsia="en-US"/>
        </w:rPr>
        <w:t xml:space="preserve"> light inner shirt. It was often fastened at the shoulders bysmall clasps called fibulae. The stola was typically worn with twobelts: one fastened just below the breasts, creating blousy folds</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another wider belt fastened around the waist. </w:t>
      </w:r>
      <w:proofErr w:type="gramStart"/>
      <w:r w:rsidRPr="000768E1">
        <w:rPr>
          <w:rFonts w:ascii="Times New Roman" w:eastAsiaTheme="minorHAnsi" w:hAnsi="Times New Roman" w:cs="Times New Roman"/>
          <w:color w:val="000000" w:themeColor="text1"/>
          <w:sz w:val="28"/>
          <w:szCs w:val="28"/>
          <w:lang w:val="en-US" w:eastAsia="en-US"/>
        </w:rPr>
        <w:t>The stola couldhave several forms of decoration.</w:t>
      </w:r>
      <w:proofErr w:type="gramEnd"/>
      <w:r w:rsidRPr="000768E1">
        <w:rPr>
          <w:rFonts w:ascii="Times New Roman" w:eastAsiaTheme="minorHAnsi" w:hAnsi="Times New Roman" w:cs="Times New Roman"/>
          <w:color w:val="000000" w:themeColor="text1"/>
          <w:sz w:val="28"/>
          <w:szCs w:val="28"/>
          <w:lang w:val="en-US" w:eastAsia="en-US"/>
        </w:rPr>
        <w:t xml:space="preserve"> A stola worn by a wealthierwoman might have a limbus, a separate piece of fabric with manyfolds that was sewn into the hem, making it appear that anothergown was worn beneath. Simpler stolas had a band of color or apattern at the hem and many stolas had a band of color near theneckline. Stolas appeared to have been made in a variety of colors</w:t>
      </w:r>
      <w:proofErr w:type="gramStart"/>
      <w:r w:rsidRPr="000768E1">
        <w:rPr>
          <w:rFonts w:ascii="Times New Roman" w:eastAsiaTheme="minorHAnsi" w:hAnsi="Times New Roman" w:cs="Times New Roman"/>
          <w:color w:val="000000" w:themeColor="text1"/>
          <w:sz w:val="28"/>
          <w:szCs w:val="28"/>
          <w:lang w:val="en-US" w:eastAsia="en-US"/>
        </w:rPr>
        <w:t>,from</w:t>
      </w:r>
      <w:proofErr w:type="gramEnd"/>
      <w:r w:rsidRPr="000768E1">
        <w:rPr>
          <w:rFonts w:ascii="Times New Roman" w:eastAsiaTheme="minorHAnsi" w:hAnsi="Times New Roman" w:cs="Times New Roman"/>
          <w:color w:val="000000" w:themeColor="text1"/>
          <w:sz w:val="28"/>
          <w:szCs w:val="28"/>
          <w:lang w:val="en-US" w:eastAsia="en-US"/>
        </w:rPr>
        <w:t xml:space="preserve"> bleached white to red, yellow, and blue. Stolas were generallymade of wool or cotton, but wealthy women might wear astola made of silk.As well as being a functional piece of clothing, the stola servedan important social function. In ancient Rome the position that peopleoccupied in society was very important, and clothes were usedas symbols of social position or status. The stola was a sign that thewoman wearing it was married. Single women or divorced womenwere forbidden from wearing the stola.Like most of women’s clothing in ancient Rome, the stolachanged very little over time. Statues dating from early in the RomanRepublic (509–27 B.C.E.) to late in the Roman Empire (27B.C.E.–476 C.E.) all show women garbed in a similar, traditionalstola, usually accompanied by the other staple women’s garment,the palla, a large wrap.</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[11]</w:t>
      </w:r>
    </w:p>
    <w:p w:rsidR="000D5A09" w:rsidRPr="000768E1" w:rsidRDefault="00061442" w:rsidP="001251F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Toga</w:t>
      </w:r>
      <w:r w:rsidR="000D5A09" w:rsidRPr="000768E1">
        <w:rPr>
          <w:rFonts w:ascii="Times New Roman" w:eastAsiaTheme="minorHAnsi" w:hAnsi="Times New Roman" w:cs="Times New Roman"/>
          <w:b/>
          <w:color w:val="000000" w:themeColor="text1"/>
          <w:sz w:val="28"/>
          <w:szCs w:val="28"/>
          <w:lang w:val="en-US" w:eastAsia="en-US"/>
        </w:rPr>
        <w:t>.</w:t>
      </w:r>
      <w:proofErr w:type="gramEnd"/>
      <w:r w:rsidR="00762A1C">
        <w:rPr>
          <w:rFonts w:ascii="Times New Roman" w:eastAsiaTheme="minorHAnsi" w:hAnsi="Times New Roman" w:cs="Times New Roman"/>
          <w:b/>
          <w:color w:val="000000" w:themeColor="text1"/>
          <w:sz w:val="28"/>
          <w:szCs w:val="28"/>
          <w:lang w:val="en-US" w:eastAsia="en-US"/>
        </w:rPr>
        <w:t xml:space="preserve"> </w:t>
      </w:r>
      <w:r w:rsidR="000E5FAB">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b/>
          <w:bCs/>
          <w:color w:val="000000" w:themeColor="text1"/>
          <w:sz w:val="28"/>
          <w:szCs w:val="28"/>
          <w:lang w:val="en-US" w:eastAsia="en-US"/>
        </w:rPr>
        <w:t>I</w:t>
      </w:r>
      <w:r w:rsidRPr="000768E1">
        <w:rPr>
          <w:rFonts w:ascii="Times New Roman" w:eastAsiaTheme="minorHAnsi" w:hAnsi="Times New Roman" w:cs="Times New Roman"/>
          <w:color w:val="000000" w:themeColor="text1"/>
          <w:sz w:val="28"/>
          <w:szCs w:val="28"/>
          <w:lang w:val="en-US" w:eastAsia="en-US"/>
        </w:rPr>
        <w:t xml:space="preserve">f you had to choose one garment to represent the costumetraditions of ancient Rome, that garment would be the toga. </w:t>
      </w:r>
      <w:proofErr w:type="gramStart"/>
      <w:r w:rsidRPr="000768E1">
        <w:rPr>
          <w:rFonts w:ascii="Times New Roman" w:eastAsiaTheme="minorHAnsi" w:hAnsi="Times New Roman" w:cs="Times New Roman"/>
          <w:color w:val="000000" w:themeColor="text1"/>
          <w:sz w:val="28"/>
          <w:szCs w:val="28"/>
          <w:lang w:val="en-US" w:eastAsia="en-US"/>
        </w:rPr>
        <w:t>It canbe seen on statues and paintings of Roman men from the earliestfounding of the city of Rome in 753 B.C.E. until the collapse of theRoman Empire in 476 C.E.</w:t>
      </w:r>
      <w:proofErr w:type="gramEnd"/>
      <w:r w:rsidRPr="000768E1">
        <w:rPr>
          <w:rFonts w:ascii="Times New Roman" w:eastAsiaTheme="minorHAnsi" w:hAnsi="Times New Roman" w:cs="Times New Roman"/>
          <w:color w:val="000000" w:themeColor="text1"/>
          <w:sz w:val="28"/>
          <w:szCs w:val="28"/>
          <w:lang w:val="en-US" w:eastAsia="en-US"/>
        </w:rPr>
        <w:t xml:space="preserve"> During the yearsof the Roman Republic (509–27 B.C.E.)</w:t>
      </w:r>
      <w:proofErr w:type="gramStart"/>
      <w:r w:rsidRPr="000768E1">
        <w:rPr>
          <w:rFonts w:ascii="Times New Roman" w:eastAsiaTheme="minorHAnsi" w:hAnsi="Times New Roman" w:cs="Times New Roman"/>
          <w:color w:val="000000" w:themeColor="text1"/>
          <w:sz w:val="28"/>
          <w:szCs w:val="28"/>
          <w:lang w:val="en-US" w:eastAsia="en-US"/>
        </w:rPr>
        <w:t>,Romans</w:t>
      </w:r>
      <w:proofErr w:type="gramEnd"/>
      <w:r w:rsidRPr="000768E1">
        <w:rPr>
          <w:rFonts w:ascii="Times New Roman" w:eastAsiaTheme="minorHAnsi" w:hAnsi="Times New Roman" w:cs="Times New Roman"/>
          <w:color w:val="000000" w:themeColor="text1"/>
          <w:sz w:val="28"/>
          <w:szCs w:val="28"/>
          <w:lang w:val="en-US" w:eastAsia="en-US"/>
        </w:rPr>
        <w:t xml:space="preserve"> were often called gens togata, orpeople of the toga. The toga remains familiarto people today because it has been sowidely used in Hollywood films, from earlyepics such as </w:t>
      </w:r>
      <w:r w:rsidRPr="000768E1">
        <w:rPr>
          <w:rFonts w:ascii="Times New Roman" w:eastAsiaTheme="minorHAnsi" w:hAnsi="Times New Roman" w:cs="Times New Roman"/>
          <w:i/>
          <w:iCs/>
          <w:color w:val="000000" w:themeColor="text1"/>
          <w:sz w:val="28"/>
          <w:szCs w:val="28"/>
          <w:lang w:val="en-US" w:eastAsia="en-US"/>
        </w:rPr>
        <w:t xml:space="preserve">Ben-Hur </w:t>
      </w:r>
      <w:r w:rsidRPr="000768E1">
        <w:rPr>
          <w:rFonts w:ascii="Times New Roman" w:eastAsiaTheme="minorHAnsi" w:hAnsi="Times New Roman" w:cs="Times New Roman"/>
          <w:color w:val="000000" w:themeColor="text1"/>
          <w:sz w:val="28"/>
          <w:szCs w:val="28"/>
          <w:lang w:val="en-US" w:eastAsia="en-US"/>
        </w:rPr>
        <w:t xml:space="preserve">(1959) to rowdycomedies such as </w:t>
      </w:r>
      <w:r w:rsidRPr="000768E1">
        <w:rPr>
          <w:rFonts w:ascii="Times New Roman" w:eastAsiaTheme="minorHAnsi" w:hAnsi="Times New Roman" w:cs="Times New Roman"/>
          <w:i/>
          <w:iCs/>
          <w:color w:val="000000" w:themeColor="text1"/>
          <w:sz w:val="28"/>
          <w:szCs w:val="28"/>
          <w:lang w:val="en-US" w:eastAsia="en-US"/>
        </w:rPr>
        <w:t xml:space="preserve">Animal House </w:t>
      </w:r>
      <w:r w:rsidRPr="000768E1">
        <w:rPr>
          <w:rFonts w:ascii="Times New Roman" w:eastAsiaTheme="minorHAnsi" w:hAnsi="Times New Roman" w:cs="Times New Roman"/>
          <w:color w:val="000000" w:themeColor="text1"/>
          <w:sz w:val="28"/>
          <w:szCs w:val="28"/>
          <w:lang w:val="en-US" w:eastAsia="en-US"/>
        </w:rPr>
        <w:t>(1978)</w:t>
      </w:r>
      <w:proofErr w:type="gramStart"/>
      <w:r w:rsidRPr="000768E1">
        <w:rPr>
          <w:rFonts w:ascii="Times New Roman" w:eastAsiaTheme="minorHAnsi" w:hAnsi="Times New Roman" w:cs="Times New Roman"/>
          <w:color w:val="000000" w:themeColor="text1"/>
          <w:sz w:val="28"/>
          <w:szCs w:val="28"/>
          <w:lang w:val="en-US" w:eastAsia="en-US"/>
        </w:rPr>
        <w:t>,which</w:t>
      </w:r>
      <w:proofErr w:type="gramEnd"/>
      <w:r w:rsidRPr="000768E1">
        <w:rPr>
          <w:rFonts w:ascii="Times New Roman" w:eastAsiaTheme="minorHAnsi" w:hAnsi="Times New Roman" w:cs="Times New Roman"/>
          <w:color w:val="000000" w:themeColor="text1"/>
          <w:sz w:val="28"/>
          <w:szCs w:val="28"/>
          <w:lang w:val="en-US" w:eastAsia="en-US"/>
        </w:rPr>
        <w:t xml:space="preserve"> made the toga party a popular collegeritual. The toga is undoubtedly the bestknowngarment from the ancient world.The toga has its roots in garmentsworn by the Etruscans and the Greeks. TheGreeks had worn a lengthy cloak called thehimation, and the Etruscans, early inhabitantsof the Italian peninsula, had adaptedthis into their tebenna. </w:t>
      </w:r>
      <w:proofErr w:type="gramStart"/>
      <w:r w:rsidRPr="000768E1">
        <w:rPr>
          <w:rFonts w:ascii="Times New Roman" w:eastAsiaTheme="minorHAnsi" w:hAnsi="Times New Roman" w:cs="Times New Roman"/>
          <w:color w:val="000000" w:themeColor="text1"/>
          <w:sz w:val="28"/>
          <w:szCs w:val="28"/>
          <w:lang w:val="en-US" w:eastAsia="en-US"/>
        </w:rPr>
        <w:t>But the true toga wasa Roman invention.</w:t>
      </w:r>
      <w:proofErr w:type="gramEnd"/>
      <w:r w:rsidRPr="000768E1">
        <w:rPr>
          <w:rFonts w:ascii="Times New Roman" w:eastAsiaTheme="minorHAnsi" w:hAnsi="Times New Roman" w:cs="Times New Roman"/>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 xml:space="preserve">In the early days of therepublic, when Roman society </w:t>
      </w:r>
      <w:r w:rsidRPr="000768E1">
        <w:rPr>
          <w:rFonts w:ascii="Times New Roman" w:eastAsiaTheme="minorHAnsi" w:hAnsi="Times New Roman" w:cs="Times New Roman"/>
          <w:color w:val="000000" w:themeColor="text1"/>
          <w:sz w:val="28"/>
          <w:szCs w:val="28"/>
          <w:lang w:val="en-US" w:eastAsia="en-US"/>
        </w:rPr>
        <w:lastRenderedPageBreak/>
        <w:t>first becamequite organized and identifiable, the togawas a rather small elongated oval of woolenfabric and was easily worn over the top ofthe tunica, or shirt.</w:t>
      </w:r>
      <w:proofErr w:type="gramEnd"/>
      <w:r w:rsidRPr="000768E1">
        <w:rPr>
          <w:rFonts w:ascii="Times New Roman" w:eastAsiaTheme="minorHAnsi" w:hAnsi="Times New Roman" w:cs="Times New Roman"/>
          <w:color w:val="000000" w:themeColor="text1"/>
          <w:sz w:val="28"/>
          <w:szCs w:val="28"/>
          <w:lang w:val="en-US" w:eastAsia="en-US"/>
        </w:rPr>
        <w:t xml:space="preserve"> Though there were manydifferent ways of wearing the toga, the most common way involvedholding the toga behind the back and draping one end of the togaforward across the left shoulder, so that the end hung between thelegs. </w:t>
      </w:r>
      <w:r w:rsidR="00762A1C">
        <w:rPr>
          <w:rFonts w:ascii="Times New Roman" w:eastAsiaTheme="minorHAnsi" w:hAnsi="Times New Roman" w:cs="Times New Roman"/>
          <w:color w:val="000000" w:themeColor="text1"/>
          <w:sz w:val="28"/>
          <w:szCs w:val="28"/>
          <w:lang w:val="en-US" w:eastAsia="en-US"/>
        </w:rPr>
        <w:t>9</w:t>
      </w:r>
      <w:proofErr w:type="gramStart"/>
      <w:r w:rsidR="00762A1C">
        <w:rPr>
          <w:rFonts w:ascii="Times New Roman" w:eastAsiaTheme="minorHAnsi" w:hAnsi="Times New Roman" w:cs="Times New Roman"/>
          <w:color w:val="000000" w:themeColor="text1"/>
          <w:sz w:val="28"/>
          <w:szCs w:val="28"/>
          <w:lang w:val="en-US" w:eastAsia="en-US"/>
        </w:rPr>
        <w:t>,13</w:t>
      </w:r>
      <w:proofErr w:type="gramEnd"/>
      <w:r w:rsidR="00762A1C">
        <w:rPr>
          <w:rFonts w:ascii="Times New Roman" w:eastAsiaTheme="minorHAnsi" w:hAnsi="Times New Roman" w:cs="Times New Roman"/>
          <w:color w:val="000000" w:themeColor="text1"/>
          <w:sz w:val="28"/>
          <w:szCs w:val="28"/>
          <w:lang w:val="en-US" w:eastAsia="en-US"/>
        </w:rPr>
        <w:t>]</w:t>
      </w:r>
    </w:p>
    <w:p w:rsidR="00061442"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61442" w:rsidRPr="000768E1" w:rsidRDefault="000166DF" w:rsidP="000D5A09">
      <w:pPr>
        <w:autoSpaceDE w:val="0"/>
        <w:autoSpaceDN w:val="0"/>
        <w:adjustRightInd w:val="0"/>
        <w:spacing w:after="0" w:line="240" w:lineRule="auto"/>
        <w:jc w:val="center"/>
        <w:rPr>
          <w:rFonts w:ascii="Times New Roman" w:eastAsiaTheme="minorHAnsi" w:hAnsi="Times New Roman" w:cs="Times New Roman"/>
          <w:color w:val="000000" w:themeColor="text1"/>
          <w:sz w:val="28"/>
          <w:szCs w:val="28"/>
          <w:lang w:eastAsia="en-US"/>
        </w:rPr>
      </w:pPr>
      <w:r w:rsidRPr="000768E1">
        <w:rPr>
          <w:rFonts w:ascii="Times New Roman" w:eastAsiaTheme="minorHAnsi" w:hAnsi="Times New Roman" w:cs="Times New Roman"/>
          <w:noProof/>
          <w:color w:val="000000" w:themeColor="text1"/>
          <w:sz w:val="28"/>
          <w:szCs w:val="28"/>
        </w:rPr>
        <w:drawing>
          <wp:inline distT="0" distB="0" distL="0" distR="0">
            <wp:extent cx="4838700" cy="61060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3310" cy="6111827"/>
                    </a:xfrm>
                    <a:prstGeom prst="rect">
                      <a:avLst/>
                    </a:prstGeom>
                    <a:noFill/>
                    <a:ln>
                      <a:noFill/>
                    </a:ln>
                  </pic:spPr>
                </pic:pic>
              </a:graphicData>
            </a:graphic>
          </wp:inline>
        </w:drawing>
      </w:r>
    </w:p>
    <w:p w:rsidR="00061442" w:rsidRPr="000768E1" w:rsidRDefault="00061442" w:rsidP="000D5A09">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A man wearing a pink toga, oneof the most familiar garments ofthe Romans.</w:t>
      </w:r>
      <w:proofErr w:type="gramEnd"/>
    </w:p>
    <w:p w:rsidR="001251F8" w:rsidRPr="000768E1" w:rsidRDefault="001251F8"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61442"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Toga styles</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color w:val="000000" w:themeColor="text1"/>
          <w:sz w:val="28"/>
          <w:szCs w:val="28"/>
          <w:lang w:val="en-US" w:eastAsia="en-US"/>
        </w:rPr>
        <w:t>Though the basic shape of all togas was roughly the same, there</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were</w:t>
      </w:r>
      <w:proofErr w:type="gramEnd"/>
      <w:r w:rsidRPr="000768E1">
        <w:rPr>
          <w:rFonts w:ascii="Times New Roman" w:eastAsiaTheme="minorHAnsi" w:hAnsi="Times New Roman" w:cs="Times New Roman"/>
          <w:color w:val="000000" w:themeColor="text1"/>
          <w:sz w:val="28"/>
          <w:szCs w:val="28"/>
          <w:lang w:val="en-US" w:eastAsia="en-US"/>
        </w:rPr>
        <w:t xml:space="preserve"> important variations in color and decoration that offered cluesas to the wearer’s place in society. The common toga was knownsimply as the toga virilis, and it was left in the natural color of wool.When campaigning for public office, candidates wore a toga candida</w:t>
      </w:r>
      <w:proofErr w:type="gramStart"/>
      <w:r w:rsidRPr="000768E1">
        <w:rPr>
          <w:rFonts w:ascii="Times New Roman" w:eastAsiaTheme="minorHAnsi" w:hAnsi="Times New Roman" w:cs="Times New Roman"/>
          <w:color w:val="000000" w:themeColor="text1"/>
          <w:sz w:val="28"/>
          <w:szCs w:val="28"/>
          <w:lang w:val="en-US" w:eastAsia="en-US"/>
        </w:rPr>
        <w:t>,which</w:t>
      </w:r>
      <w:proofErr w:type="gramEnd"/>
      <w:r w:rsidRPr="000768E1">
        <w:rPr>
          <w:rFonts w:ascii="Times New Roman" w:eastAsiaTheme="minorHAnsi" w:hAnsi="Times New Roman" w:cs="Times New Roman"/>
          <w:color w:val="000000" w:themeColor="text1"/>
          <w:sz w:val="28"/>
          <w:szCs w:val="28"/>
          <w:lang w:val="en-US" w:eastAsia="en-US"/>
        </w:rPr>
        <w:t xml:space="preserve"> was bleached to a bright white. </w:t>
      </w:r>
      <w:proofErr w:type="gramStart"/>
      <w:r w:rsidRPr="000768E1">
        <w:rPr>
          <w:rFonts w:ascii="Times New Roman" w:eastAsiaTheme="minorHAnsi" w:hAnsi="Times New Roman" w:cs="Times New Roman"/>
          <w:color w:val="000000" w:themeColor="text1"/>
          <w:sz w:val="28"/>
          <w:szCs w:val="28"/>
          <w:lang w:val="en-US" w:eastAsia="en-US"/>
        </w:rPr>
        <w:t>Though the toga wastypically worn over a tunica, candidates sometimes went bare chestedbeneath the toga candida to show off their battle scars.</w:t>
      </w:r>
      <w:proofErr w:type="gramEnd"/>
      <w:r w:rsidRPr="000768E1">
        <w:rPr>
          <w:rFonts w:ascii="Times New Roman" w:eastAsiaTheme="minorHAnsi" w:hAnsi="Times New Roman" w:cs="Times New Roman"/>
          <w:color w:val="000000" w:themeColor="text1"/>
          <w:sz w:val="28"/>
          <w:szCs w:val="28"/>
          <w:lang w:val="en-US" w:eastAsia="en-US"/>
        </w:rPr>
        <w:t xml:space="preserve"> The togapicta, </w:t>
      </w:r>
      <w:r w:rsidRPr="000768E1">
        <w:rPr>
          <w:rFonts w:ascii="Times New Roman" w:eastAsiaTheme="minorHAnsi" w:hAnsi="Times New Roman" w:cs="Times New Roman"/>
          <w:color w:val="000000" w:themeColor="text1"/>
          <w:sz w:val="28"/>
          <w:szCs w:val="28"/>
          <w:lang w:val="en-US" w:eastAsia="en-US"/>
        </w:rPr>
        <w:lastRenderedPageBreak/>
        <w:t>favored by later emperors, was a ceremonial toga, covered inornate embroidery that was first worn by victorious generals in publicceremonies. Though most togas were light in color, the toga pulla</w:t>
      </w:r>
      <w:proofErr w:type="gramStart"/>
      <w:r w:rsidRPr="000768E1">
        <w:rPr>
          <w:rFonts w:ascii="Times New Roman" w:eastAsiaTheme="minorHAnsi" w:hAnsi="Times New Roman" w:cs="Times New Roman"/>
          <w:color w:val="000000" w:themeColor="text1"/>
          <w:sz w:val="28"/>
          <w:szCs w:val="28"/>
          <w:lang w:val="en-US" w:eastAsia="en-US"/>
        </w:rPr>
        <w:t>,which</w:t>
      </w:r>
      <w:proofErr w:type="gramEnd"/>
      <w:r w:rsidRPr="000768E1">
        <w:rPr>
          <w:rFonts w:ascii="Times New Roman" w:eastAsiaTheme="minorHAnsi" w:hAnsi="Times New Roman" w:cs="Times New Roman"/>
          <w:color w:val="000000" w:themeColor="text1"/>
          <w:sz w:val="28"/>
          <w:szCs w:val="28"/>
          <w:lang w:val="en-US" w:eastAsia="en-US"/>
        </w:rPr>
        <w:t xml:space="preserve"> was worn by mourners, was a dark shade, such as black, darkbrown, or gray. Children might wear a toga praetexta, which had abroad purple border; the toga praetexta was also worn by magistrates</w:t>
      </w:r>
      <w:proofErr w:type="gramStart"/>
      <w:r w:rsidRPr="000768E1">
        <w:rPr>
          <w:rFonts w:ascii="Times New Roman" w:eastAsiaTheme="minorHAnsi" w:hAnsi="Times New Roman" w:cs="Times New Roman"/>
          <w:color w:val="000000" w:themeColor="text1"/>
          <w:sz w:val="28"/>
          <w:szCs w:val="28"/>
          <w:lang w:val="en-US" w:eastAsia="en-US"/>
        </w:rPr>
        <w:t>,local</w:t>
      </w:r>
      <w:proofErr w:type="gramEnd"/>
      <w:r w:rsidRPr="000768E1">
        <w:rPr>
          <w:rFonts w:ascii="Times New Roman" w:eastAsiaTheme="minorHAnsi" w:hAnsi="Times New Roman" w:cs="Times New Roman"/>
          <w:color w:val="000000" w:themeColor="text1"/>
          <w:sz w:val="28"/>
          <w:szCs w:val="28"/>
          <w:lang w:val="en-US" w:eastAsia="en-US"/>
        </w:rPr>
        <w:t xml:space="preserve"> judges. It was modeled closely after an Etruscan </w:t>
      </w:r>
      <w:proofErr w:type="gramStart"/>
      <w:r w:rsidRPr="000768E1">
        <w:rPr>
          <w:rFonts w:ascii="Times New Roman" w:eastAsiaTheme="minorHAnsi" w:hAnsi="Times New Roman" w:cs="Times New Roman"/>
          <w:color w:val="000000" w:themeColor="text1"/>
          <w:sz w:val="28"/>
          <w:szCs w:val="28"/>
          <w:lang w:val="en-US" w:eastAsia="en-US"/>
        </w:rPr>
        <w:t>tebenna.Finally,</w:t>
      </w:r>
      <w:proofErr w:type="gramEnd"/>
      <w:r w:rsidRPr="000768E1">
        <w:rPr>
          <w:rFonts w:ascii="Times New Roman" w:eastAsiaTheme="minorHAnsi" w:hAnsi="Times New Roman" w:cs="Times New Roman"/>
          <w:color w:val="000000" w:themeColor="text1"/>
          <w:sz w:val="28"/>
          <w:szCs w:val="28"/>
          <w:lang w:val="en-US" w:eastAsia="en-US"/>
        </w:rPr>
        <w:t xml:space="preserve"> priests wore a toga trabea that had red stripes and a purpleborder. The toga trabea worn by other religious figures had slightlydifferent coloring. In addition, different types of togas might haveclavi, which are stripes that run the length of the garment.</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[13]</w:t>
      </w:r>
    </w:p>
    <w:p w:rsidR="000D5A09"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Roman Headwear</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costume traditions of the ancient Romans were, in general</w:t>
      </w:r>
      <w:proofErr w:type="gramStart"/>
      <w:r w:rsidRPr="000768E1">
        <w:rPr>
          <w:rFonts w:ascii="Times New Roman" w:eastAsiaTheme="minorHAnsi" w:hAnsi="Times New Roman" w:cs="Times New Roman"/>
          <w:color w:val="000000" w:themeColor="text1"/>
          <w:sz w:val="28"/>
          <w:szCs w:val="28"/>
          <w:lang w:val="en-US" w:eastAsia="en-US"/>
        </w:rPr>
        <w:t>,fairly</w:t>
      </w:r>
      <w:proofErr w:type="gramEnd"/>
      <w:r w:rsidRPr="000768E1">
        <w:rPr>
          <w:rFonts w:ascii="Times New Roman" w:eastAsiaTheme="minorHAnsi" w:hAnsi="Times New Roman" w:cs="Times New Roman"/>
          <w:color w:val="000000" w:themeColor="text1"/>
          <w:sz w:val="28"/>
          <w:szCs w:val="28"/>
          <w:lang w:val="en-US" w:eastAsia="en-US"/>
        </w:rPr>
        <w:t xml:space="preserve"> simple. Romans did not tend to wear hats or decorativeheaddresses throughout the long history of their civilization, whichlasted from the founding of the city of Rome in 753 B.C.E. to thefall of the Roman Empire in 476 C.E. But this does not mean thatRoman customs and traditions of hair and hairstyling were not important.In fact, Romans had some interesting rituals relating to hair.They believed that washing their hair too frequently would disturbthe spirits that watched over them. Yet they also believed that it wasvery important to wash their hair on August 13 as a celebration ofthe birthday of Diana, the goddess of the hunt. Sailors believed thatit was back luck to cut their hair aboard ship—except during a storm.</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[5]</w:t>
      </w:r>
    </w:p>
    <w:p w:rsidR="00061442"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Men’s hairstyles</w:t>
      </w:r>
      <w:r w:rsidR="000D5A09"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color w:val="000000" w:themeColor="text1"/>
          <w:sz w:val="28"/>
          <w:szCs w:val="28"/>
          <w:lang w:val="en-US" w:eastAsia="en-US"/>
        </w:rPr>
        <w:t xml:space="preserve">Men’s hairstyles in ancient Rome were very simple. </w:t>
      </w:r>
      <w:proofErr w:type="gramStart"/>
      <w:r w:rsidRPr="000768E1">
        <w:rPr>
          <w:rFonts w:ascii="Times New Roman" w:eastAsiaTheme="minorHAnsi" w:hAnsi="Times New Roman" w:cs="Times New Roman"/>
          <w:color w:val="000000" w:themeColor="text1"/>
          <w:sz w:val="28"/>
          <w:szCs w:val="28"/>
          <w:lang w:val="en-US" w:eastAsia="en-US"/>
        </w:rPr>
        <w:t>Prior tothe introduction of the razor in Rome in about 300 B.C.E., mentended to wear both their hair and their beards long.</w:t>
      </w:r>
      <w:proofErr w:type="gramEnd"/>
      <w:r w:rsidRPr="000768E1">
        <w:rPr>
          <w:rFonts w:ascii="Times New Roman" w:eastAsiaTheme="minorHAnsi" w:hAnsi="Times New Roman" w:cs="Times New Roman"/>
          <w:color w:val="000000" w:themeColor="text1"/>
          <w:sz w:val="28"/>
          <w:szCs w:val="28"/>
          <w:lang w:val="en-US" w:eastAsia="en-US"/>
        </w:rPr>
        <w:t xml:space="preserve"> After the introductionof the razor, however, short hair, combed forward, becamethe most common hairstyle for men. This hairstyle, known asthe Caesar, remains popular to this day. It was named after the</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Roman general and statesman Julius Caesar (100–44 B.C.E.).</w:t>
      </w:r>
      <w:proofErr w:type="gramEnd"/>
      <w:r w:rsidRPr="000768E1">
        <w:rPr>
          <w:rFonts w:ascii="Times New Roman" w:eastAsiaTheme="minorHAnsi" w:hAnsi="Times New Roman" w:cs="Times New Roman"/>
          <w:color w:val="000000" w:themeColor="text1"/>
          <w:sz w:val="28"/>
          <w:szCs w:val="28"/>
          <w:lang w:val="en-US" w:eastAsia="en-US"/>
        </w:rPr>
        <w:t xml:space="preserve"> As forbeards, they went in and out of style, depending on whether theywere favored by the emperor at the time.Though men typically did not wear hats, they could wear a ceremonial</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form</w:t>
      </w:r>
      <w:proofErr w:type="gramEnd"/>
      <w:r w:rsidRPr="000768E1">
        <w:rPr>
          <w:rFonts w:ascii="Times New Roman" w:eastAsiaTheme="minorHAnsi" w:hAnsi="Times New Roman" w:cs="Times New Roman"/>
          <w:color w:val="000000" w:themeColor="text1"/>
          <w:sz w:val="28"/>
          <w:szCs w:val="28"/>
          <w:lang w:val="en-US" w:eastAsia="en-US"/>
        </w:rPr>
        <w:t xml:space="preserve"> of headwear known as a corona, or crown. Like manyareas of Roman dress, there were strict rules about wearing coronas.For example, a gold crown decorated with the towers of a castle couldonly be worn by the first soldier to scale the walls of a city under attack.The most honored corona was made from weeds, grass, and</w:t>
      </w:r>
    </w:p>
    <w:p w:rsidR="000D5A09"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wildflowers</w:t>
      </w:r>
      <w:proofErr w:type="gramEnd"/>
      <w:r w:rsidRPr="000768E1">
        <w:rPr>
          <w:rFonts w:ascii="Times New Roman" w:eastAsiaTheme="minorHAnsi" w:hAnsi="Times New Roman" w:cs="Times New Roman"/>
          <w:color w:val="000000" w:themeColor="text1"/>
          <w:sz w:val="28"/>
          <w:szCs w:val="28"/>
          <w:lang w:val="en-US" w:eastAsia="en-US"/>
        </w:rPr>
        <w:t xml:space="preserve"> collected from a Roman cityheld siege by an enemy, and it was given tothe general who broke the siege. Other ceremonialcoronas were worn at civic occasionssuch as weddings and funerals. The notionthat only an emperor wore a laurel wreath isactually a historical myth. Any victoriousgeneral could wear a laurel wreath.</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[5]</w:t>
      </w:r>
    </w:p>
    <w:p w:rsidR="00061442" w:rsidRPr="000768E1" w:rsidRDefault="00061442" w:rsidP="000D5A09">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Women’s hairstyles</w:t>
      </w:r>
      <w:r w:rsidR="000D5A09" w:rsidRPr="000768E1">
        <w:rPr>
          <w:rFonts w:ascii="Times New Roman" w:eastAsiaTheme="minorHAnsi" w:hAnsi="Times New Roman" w:cs="Times New Roman"/>
          <w:b/>
          <w:color w:val="000000" w:themeColor="text1"/>
          <w:sz w:val="28"/>
          <w:szCs w:val="28"/>
          <w:lang w:val="en-US" w:eastAsia="en-US"/>
        </w:rPr>
        <w:t>.</w:t>
      </w:r>
      <w:proofErr w:type="gramEnd"/>
      <w:r w:rsidR="00762A1C">
        <w:rPr>
          <w:rFonts w:ascii="Times New Roman" w:eastAsiaTheme="minorHAnsi" w:hAnsi="Times New Roman" w:cs="Times New Roman"/>
          <w:b/>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In the early years of Roman history</w:t>
      </w:r>
      <w:proofErr w:type="gramStart"/>
      <w:r w:rsidRPr="000768E1">
        <w:rPr>
          <w:rFonts w:ascii="Times New Roman" w:eastAsiaTheme="minorHAnsi" w:hAnsi="Times New Roman" w:cs="Times New Roman"/>
          <w:color w:val="000000" w:themeColor="text1"/>
          <w:sz w:val="28"/>
          <w:szCs w:val="28"/>
          <w:lang w:val="en-US" w:eastAsia="en-US"/>
        </w:rPr>
        <w:t>,women</w:t>
      </w:r>
      <w:proofErr w:type="gramEnd"/>
      <w:r w:rsidRPr="000768E1">
        <w:rPr>
          <w:rFonts w:ascii="Times New Roman" w:eastAsiaTheme="minorHAnsi" w:hAnsi="Times New Roman" w:cs="Times New Roman"/>
          <w:color w:val="000000" w:themeColor="text1"/>
          <w:sz w:val="28"/>
          <w:szCs w:val="28"/>
          <w:lang w:val="en-US" w:eastAsia="en-US"/>
        </w:rPr>
        <w:t xml:space="preserve"> tended to wear their hair long andvery simply. They parted it in the center andgathered it behind the head in a bun ora ponytail. Though women’s clothing remainedfairly simple, their hairstyles grewmore and more complex, especially after thefounding of the Roman Empire in 27 B.C.E.With the help of slaves trained especially inhair styling, they curled and braided theirhair, piling it on the top and back of their</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lastRenderedPageBreak/>
        <w:t>head and sometimes holding it in place with very simple headdresses.Archeologists, scientists who study the physical remains of the past,have discovered a wide array of hair grooming accessories in thetombs of Roman women, including hair curlers, pins, and ribbons.Both men and women resorted to other means to change theirhair. Dyeing the hair was very popular among women, with blondebeing a favorite color. Men might also dye their hair. Men andwomen also wore wigs and hair extensions.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[5]</w:t>
      </w:r>
    </w:p>
    <w:p w:rsidR="00A74AB7" w:rsidRPr="000768E1" w:rsidRDefault="00061442" w:rsidP="00A74AB7">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Roman shoes.</w:t>
      </w:r>
      <w:r w:rsidRPr="000768E1">
        <w:rPr>
          <w:rFonts w:ascii="Times New Roman" w:eastAsiaTheme="minorHAnsi" w:hAnsi="Times New Roman" w:cs="Times New Roman"/>
          <w:color w:val="000000" w:themeColor="text1"/>
          <w:sz w:val="28"/>
          <w:szCs w:val="28"/>
          <w:lang w:val="en-US" w:eastAsia="en-US"/>
        </w:rPr>
        <w:t xml:space="preserve">The shoes of the RomansThe basic types of footwear worn by the Romans changed verylittle from the formation of the Roman Republic in 509 B.C.E. tothe fall of the Roman Empire in 476 C.E. </w:t>
      </w:r>
      <w:proofErr w:type="gramStart"/>
      <w:r w:rsidRPr="000768E1">
        <w:rPr>
          <w:rFonts w:ascii="Times New Roman" w:eastAsiaTheme="minorHAnsi" w:hAnsi="Times New Roman" w:cs="Times New Roman"/>
          <w:color w:val="000000" w:themeColor="text1"/>
          <w:sz w:val="28"/>
          <w:szCs w:val="28"/>
          <w:lang w:val="en-US" w:eastAsia="en-US"/>
        </w:rPr>
        <w:t>The basic outdoor shoewas known as the calceus.</w:t>
      </w:r>
      <w:proofErr w:type="gramEnd"/>
      <w:r w:rsidRPr="000768E1">
        <w:rPr>
          <w:rFonts w:ascii="Times New Roman" w:eastAsiaTheme="minorHAnsi" w:hAnsi="Times New Roman" w:cs="Times New Roman"/>
          <w:color w:val="000000" w:themeColor="text1"/>
          <w:sz w:val="28"/>
          <w:szCs w:val="28"/>
          <w:lang w:val="en-US" w:eastAsia="en-US"/>
        </w:rPr>
        <w:t xml:space="preserve"> This shoe covered the entire foot and wasclosed with leather laces, called thongs. Another slightly lighter outdoorshoe was called the crepida. It covered the sides and the backof the foot, and could be made in several different styles. The Romansalso wore several styles of boot. The cothurnus, a high ornate boot</w:t>
      </w:r>
      <w:proofErr w:type="gramStart"/>
      <w:r w:rsidRPr="000768E1">
        <w:rPr>
          <w:rFonts w:ascii="Times New Roman" w:eastAsiaTheme="minorHAnsi" w:hAnsi="Times New Roman" w:cs="Times New Roman"/>
          <w:color w:val="000000" w:themeColor="text1"/>
          <w:sz w:val="28"/>
          <w:szCs w:val="28"/>
          <w:lang w:val="en-US" w:eastAsia="en-US"/>
        </w:rPr>
        <w:t>,was</w:t>
      </w:r>
      <w:proofErr w:type="gramEnd"/>
      <w:r w:rsidRPr="000768E1">
        <w:rPr>
          <w:rFonts w:ascii="Times New Roman" w:eastAsiaTheme="minorHAnsi" w:hAnsi="Times New Roman" w:cs="Times New Roman"/>
          <w:color w:val="000000" w:themeColor="text1"/>
          <w:sz w:val="28"/>
          <w:szCs w:val="28"/>
          <w:lang w:val="en-US" w:eastAsia="en-US"/>
        </w:rPr>
        <w:t xml:space="preserve"> worn by horsemen, hunters, and some authority figures to showtheir status. It was a high, ornate boot. Another style of boot, adoptedby the Romans from the inhabitants of a conquered region knownas Gaul, in present-day France, was called the gallicae. It was a ruggedboot made for work and for cold weather. Finally, Romans wore severalstyles of shoes indoors. Most common was the solea, or sandal.A light shoe of leather or woven papyrus leaves, the solea was heldto the foot with a simple strap across the top of the foot, or instep.Other indoor shoes included the soccus, a loose leather slipper, andthe sandalium, a wooden-soledsandal worn primarily by women.Though the basic types offootwear remained the sameduring Roman history, thestyles did change over time.</w:t>
      </w:r>
    </w:p>
    <w:p w:rsidR="001251F8" w:rsidRPr="000768E1" w:rsidRDefault="001251F8" w:rsidP="004F6CF0">
      <w:pPr>
        <w:spacing w:after="0" w:line="240" w:lineRule="auto"/>
        <w:jc w:val="both"/>
        <w:rPr>
          <w:rFonts w:ascii="Times New Roman" w:eastAsia="Times New Roman" w:hAnsi="Times New Roman" w:cs="Times New Roman"/>
          <w:color w:val="000000" w:themeColor="text1"/>
          <w:sz w:val="28"/>
          <w:szCs w:val="28"/>
          <w:lang w:val="tr-TR"/>
        </w:rPr>
      </w:pPr>
    </w:p>
    <w:p w:rsidR="00061442" w:rsidRPr="000768E1" w:rsidRDefault="001251F8" w:rsidP="004F6CF0">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Control questions</w:t>
      </w:r>
    </w:p>
    <w:p w:rsidR="001251F8" w:rsidRPr="000768E1" w:rsidRDefault="001251F8" w:rsidP="004F6CF0">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1. What militarized character has the state, periods of art of Ancient Rome?</w:t>
      </w:r>
    </w:p>
    <w:p w:rsidR="001251F8" w:rsidRPr="000768E1" w:rsidRDefault="001251F8" w:rsidP="004F6CF0">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2. What culture of Greece has Ancient Rome?</w:t>
      </w:r>
    </w:p>
    <w:p w:rsidR="001251F8" w:rsidRPr="000768E1" w:rsidRDefault="001251F8" w:rsidP="004F6CF0">
      <w:pPr>
        <w:spacing w:after="0" w:line="240" w:lineRule="auto"/>
        <w:jc w:val="both"/>
        <w:rPr>
          <w:rFonts w:ascii="Times New Roman" w:eastAsia="Times New Roman" w:hAnsi="Times New Roman" w:cs="Times New Roman"/>
          <w:color w:val="000000" w:themeColor="text1"/>
          <w:sz w:val="28"/>
          <w:szCs w:val="28"/>
          <w:lang w:val="tr-TR"/>
        </w:rPr>
      </w:pPr>
    </w:p>
    <w:p w:rsidR="00A4191D" w:rsidRDefault="00A4191D" w:rsidP="00762A1C">
      <w:pPr>
        <w:spacing w:after="0" w:line="240" w:lineRule="auto"/>
        <w:jc w:val="center"/>
        <w:rPr>
          <w:rFonts w:ascii="Times New Roman" w:eastAsia="Times New Roman" w:hAnsi="Times New Roman" w:cs="Times New Roman"/>
          <w:b/>
          <w:color w:val="000000" w:themeColor="text1"/>
          <w:sz w:val="28"/>
          <w:szCs w:val="28"/>
          <w:lang w:val="tr-TR"/>
        </w:rPr>
      </w:pPr>
    </w:p>
    <w:p w:rsidR="00A4191D" w:rsidRDefault="00A4191D" w:rsidP="00762A1C">
      <w:pPr>
        <w:spacing w:after="0" w:line="240" w:lineRule="auto"/>
        <w:jc w:val="center"/>
        <w:rPr>
          <w:rFonts w:ascii="Times New Roman" w:eastAsia="Times New Roman" w:hAnsi="Times New Roman" w:cs="Times New Roman"/>
          <w:b/>
          <w:color w:val="000000" w:themeColor="text1"/>
          <w:sz w:val="28"/>
          <w:szCs w:val="28"/>
          <w:lang w:val="tr-TR"/>
        </w:rPr>
      </w:pPr>
    </w:p>
    <w:p w:rsidR="00A4191D" w:rsidRDefault="00A4191D" w:rsidP="00762A1C">
      <w:pPr>
        <w:spacing w:after="0" w:line="240" w:lineRule="auto"/>
        <w:jc w:val="center"/>
        <w:rPr>
          <w:rFonts w:ascii="Times New Roman" w:eastAsia="Times New Roman" w:hAnsi="Times New Roman" w:cs="Times New Roman"/>
          <w:b/>
          <w:color w:val="000000" w:themeColor="text1"/>
          <w:sz w:val="28"/>
          <w:szCs w:val="28"/>
          <w:lang w:val="tr-TR"/>
        </w:rPr>
      </w:pPr>
    </w:p>
    <w:p w:rsidR="00987EDF" w:rsidRPr="000768E1" w:rsidRDefault="00987EDF" w:rsidP="00762A1C">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t>5. Suit of Byzantium. General description of country, christianity, is dominating religion, his influence on forming of the Byzantine culture and art.</w:t>
      </w:r>
    </w:p>
    <w:p w:rsidR="001251F8" w:rsidRPr="000768E1" w:rsidRDefault="001251F8" w:rsidP="001251F8">
      <w:pPr>
        <w:spacing w:after="0" w:line="240" w:lineRule="auto"/>
        <w:jc w:val="center"/>
        <w:rPr>
          <w:rFonts w:ascii="Times New Roman" w:eastAsia="Times New Roman" w:hAnsi="Times New Roman" w:cs="Times New Roman"/>
          <w:b/>
          <w:color w:val="000000" w:themeColor="text1"/>
          <w:sz w:val="28"/>
          <w:szCs w:val="28"/>
          <w:lang w:val="tr-TR"/>
        </w:rPr>
      </w:pPr>
    </w:p>
    <w:p w:rsidR="00C87477" w:rsidRPr="000768E1" w:rsidRDefault="00C87477" w:rsidP="003D6B5A">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The Costume of the Byzantine Empire</w:t>
      </w:r>
      <w:r w:rsidR="003D6B5A" w:rsidRPr="000768E1">
        <w:rPr>
          <w:rFonts w:ascii="Times New Roman" w:eastAsia="Times New Roman" w:hAnsi="Times New Roman" w:cs="Times New Roman"/>
          <w:b/>
          <w:bCs/>
          <w:color w:val="000000" w:themeColor="text1"/>
          <w:sz w:val="28"/>
          <w:szCs w:val="28"/>
          <w:lang w:val="en-US"/>
        </w:rPr>
        <w:t>.</w:t>
      </w:r>
      <w:proofErr w:type="gramEnd"/>
      <w:r w:rsidR="003D6B5A" w:rsidRPr="000768E1">
        <w:rPr>
          <w:rFonts w:ascii="Times New Roman" w:eastAsia="Times New Roman" w:hAnsi="Times New Roman" w:cs="Times New Roman"/>
          <w:b/>
          <w:bCs/>
          <w:color w:val="000000" w:themeColor="text1"/>
          <w:sz w:val="28"/>
          <w:szCs w:val="28"/>
          <w:lang w:val="en-US"/>
        </w:rPr>
        <w:t xml:space="preserve"> </w:t>
      </w:r>
      <w:r w:rsidRPr="000768E1">
        <w:rPr>
          <w:rFonts w:ascii="Times New Roman" w:eastAsia="Times New Roman" w:hAnsi="Times New Roman" w:cs="Times New Roman"/>
          <w:color w:val="000000" w:themeColor="text1"/>
          <w:sz w:val="28"/>
          <w:szCs w:val="28"/>
          <w:lang w:val="en-US"/>
        </w:rPr>
        <w:t>To the Western civilised world Rome was the centre of fashion from the year 146 B.C. to a.d. 400.Byzantium was the centre of fashion and civilisation from the fifth to the twelfth century. Its influence can be traced in varying degree in the costumes and manners of the Courts of ruling princes, in the castles of the nobility and the homes of the people, in every civilised country throughout Europe, from the fifth century until late in the Middle Ages.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,2</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76" name="Рисунок 376" descr="Byzantine bible art. Enamels. precious stones . Chapel of Holy Trinity to Zisa. Palermo. Middle ages Ornament">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Byzantine bible art. Enamels. precious stones . Chapel of Holy Trinity to Zisa. Palermo. Middle ages Ornament">
                      <a:hlinkClick r:id="rId23"/>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019675" cy="6023609"/>
            <wp:effectExtent l="0" t="0" r="0" b="0"/>
            <wp:docPr id="408" name="Рисунок 408" descr="http://world4.eu/wp-content/uploads/2013/04/Costume-Byzantium-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http://world4.eu/wp-content/uploads/2013/04/Costume-Byzantium-001.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6015" cy="6031217"/>
                    </a:xfrm>
                    <a:prstGeom prst="rect">
                      <a:avLst/>
                    </a:prstGeom>
                    <a:noFill/>
                    <a:ln>
                      <a:noFill/>
                    </a:ln>
                  </pic:spPr>
                </pic:pic>
              </a:graphicData>
            </a:graphic>
          </wp:inline>
        </w:drawing>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1. and 2. </w:t>
      </w:r>
      <w:proofErr w:type="gramStart"/>
      <w:r w:rsidRPr="000768E1">
        <w:rPr>
          <w:rFonts w:ascii="Times New Roman" w:eastAsia="Times New Roman" w:hAnsi="Times New Roman" w:cs="Times New Roman"/>
          <w:color w:val="000000" w:themeColor="text1"/>
          <w:sz w:val="28"/>
          <w:szCs w:val="28"/>
          <w:lang w:val="en-US"/>
        </w:rPr>
        <w:t>Book cover of a Bible with enamel and precious stones from the Louvre.</w:t>
      </w:r>
      <w:proofErr w:type="gramEnd"/>
      <w:r w:rsidRPr="000768E1">
        <w:rPr>
          <w:rFonts w:ascii="Times New Roman" w:eastAsia="Times New Roman" w:hAnsi="Times New Roman" w:cs="Times New Roman"/>
          <w:color w:val="000000" w:themeColor="text1"/>
          <w:sz w:val="28"/>
          <w:szCs w:val="28"/>
          <w:lang w:val="en-US"/>
        </w:rPr>
        <w:t xml:space="preserve"> 3. Part of a mosaic of the Chapel of Holy Trinity to Zisa in Palermo.</w:t>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77" name="Рисунок 377" descr="Byzantine art. Byzantine Frescoes. Trabzon monastery. Chapel of Holy Trinity to Zisa. Palermo. Middle ages Ornament.">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Byzantine art. Byzantine Frescoes. Trabzon monastery. Chapel of Holy Trinity to Zisa. Palermo. Middle ages Ornament.">
                      <a:hlinkClick r:id="rId26"/>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p>
    <w:p w:rsidR="00C87477" w:rsidRPr="000768E1" w:rsidRDefault="00C87477" w:rsidP="003D6B5A">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The Fifth Century A.D.</w:t>
      </w:r>
      <w:r w:rsidRPr="000768E1">
        <w:rPr>
          <w:rFonts w:ascii="Times New Roman" w:eastAsia="Times New Roman" w:hAnsi="Times New Roman" w:cs="Times New Roman"/>
          <w:color w:val="000000" w:themeColor="text1"/>
          <w:sz w:val="28"/>
          <w:szCs w:val="28"/>
          <w:lang w:val="en-US"/>
        </w:rPr>
        <w:t>Byzantine costume history</w:t>
      </w:r>
      <w:r w:rsidR="003D6B5A" w:rsidRPr="000768E1">
        <w:rPr>
          <w:rFonts w:ascii="Times New Roman" w:eastAsia="Times New Roman" w:hAnsi="Times New Roman" w:cs="Times New Roman"/>
          <w:color w:val="000000" w:themeColor="text1"/>
          <w:sz w:val="28"/>
          <w:szCs w:val="28"/>
          <w:lang w:val="en-US"/>
        </w:rPr>
        <w:t xml:space="preserve"> t</w:t>
      </w:r>
      <w:r w:rsidRPr="000768E1">
        <w:rPr>
          <w:rFonts w:ascii="Times New Roman" w:eastAsia="Times New Roman" w:hAnsi="Times New Roman" w:cs="Times New Roman"/>
          <w:color w:val="000000" w:themeColor="text1"/>
          <w:sz w:val="28"/>
          <w:szCs w:val="28"/>
          <w:lang w:val="en-US"/>
        </w:rPr>
        <w:t xml:space="preserve">his period shows the beginnings of those extravagant tendencies which, increasing during the following </w:t>
      </w:r>
      <w:proofErr w:type="gramStart"/>
      <w:r w:rsidRPr="000768E1">
        <w:rPr>
          <w:rFonts w:ascii="Times New Roman" w:eastAsia="Times New Roman" w:hAnsi="Times New Roman" w:cs="Times New Roman"/>
          <w:color w:val="000000" w:themeColor="text1"/>
          <w:sz w:val="28"/>
          <w:szCs w:val="28"/>
          <w:lang w:val="en-US"/>
        </w:rPr>
        <w:t>centuries,</w:t>
      </w:r>
      <w:proofErr w:type="gramEnd"/>
      <w:r w:rsidRPr="000768E1">
        <w:rPr>
          <w:rFonts w:ascii="Times New Roman" w:eastAsia="Times New Roman" w:hAnsi="Times New Roman" w:cs="Times New Roman"/>
          <w:color w:val="000000" w:themeColor="text1"/>
          <w:sz w:val="28"/>
          <w:szCs w:val="28"/>
          <w:lang w:val="en-US"/>
        </w:rPr>
        <w:t xml:space="preserve"> were to culminate in the eleventh century in a wild orgy of sartorial magnificence. Previous to the opening of the fifth century, the Eastern and Western Empires had become separate dominions (394). Constantinople was on the upward grade, but Rome, during the next eighty years (394-478), was </w:t>
      </w:r>
      <w:proofErr w:type="gramStart"/>
      <w:r w:rsidRPr="000768E1">
        <w:rPr>
          <w:rFonts w:ascii="Times New Roman" w:eastAsia="Times New Roman" w:hAnsi="Times New Roman" w:cs="Times New Roman"/>
          <w:color w:val="000000" w:themeColor="text1"/>
          <w:sz w:val="28"/>
          <w:szCs w:val="28"/>
          <w:lang w:val="en-US"/>
        </w:rPr>
        <w:t>flickering</w:t>
      </w:r>
      <w:proofErr w:type="gramEnd"/>
      <w:r w:rsidRPr="000768E1">
        <w:rPr>
          <w:rFonts w:ascii="Times New Roman" w:eastAsia="Times New Roman" w:hAnsi="Times New Roman" w:cs="Times New Roman"/>
          <w:color w:val="000000" w:themeColor="text1"/>
          <w:sz w:val="28"/>
          <w:szCs w:val="28"/>
          <w:lang w:val="en-US"/>
        </w:rPr>
        <w:t xml:space="preserve"> her last before final extinction.</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[2</w:t>
      </w:r>
      <w:proofErr w:type="gramStart"/>
      <w:r w:rsidR="00762A1C">
        <w:rPr>
          <w:rFonts w:ascii="Times New Roman" w:eastAsiaTheme="minorHAnsi" w:hAnsi="Times New Roman" w:cs="Times New Roman"/>
          <w:color w:val="000000" w:themeColor="text1"/>
          <w:sz w:val="28"/>
          <w:szCs w:val="28"/>
          <w:lang w:val="en-US" w:eastAsia="en-US"/>
        </w:rPr>
        <w:t>,3</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79" name="Рисунок 379" descr="Byzantine costume history. Phocas, Heraclius, Zelia Flacilla, Theodosius, ancient fashio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yzantine costume history. Phocas, Heraclius, Zelia Flacilla, Theodosius, ancient fashion">
                      <a:hlinkClick r:id="rId27"/>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7313432"/>
            <wp:effectExtent l="0" t="0" r="0" b="0"/>
            <wp:docPr id="411" name="Рисунок 411" descr="http://world4.eu/wp-content/uploads/2015/02/byzantine_costume_history_emperor_emp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http://world4.eu/wp-content/uploads/2015/02/byzantine_costume_history_emperor_empress.jp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7313432"/>
                    </a:xfrm>
                    <a:prstGeom prst="rect">
                      <a:avLst/>
                    </a:prstGeom>
                    <a:noFill/>
                    <a:ln>
                      <a:noFill/>
                    </a:ln>
                  </pic:spPr>
                </pic:pic>
              </a:graphicData>
            </a:graphic>
          </wp:inline>
        </w:drawing>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Byzantine costumes, 300-700 A.D.</w:t>
      </w:r>
    </w:p>
    <w:p w:rsidR="003D6B5A" w:rsidRPr="000768E1" w:rsidRDefault="003D6B5A" w:rsidP="003D6B5A">
      <w:pPr>
        <w:spacing w:after="0" w:line="240" w:lineRule="auto"/>
        <w:jc w:val="center"/>
        <w:rPr>
          <w:rFonts w:ascii="Times New Roman" w:eastAsia="Times New Roman" w:hAnsi="Times New Roman" w:cs="Times New Roman"/>
          <w:color w:val="000000" w:themeColor="text1"/>
          <w:sz w:val="28"/>
          <w:szCs w:val="28"/>
          <w:lang w:val="en-US"/>
        </w:rPr>
      </w:pP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iCs/>
          <w:color w:val="000000" w:themeColor="text1"/>
          <w:sz w:val="28"/>
          <w:szCs w:val="28"/>
          <w:lang w:val="en-US"/>
        </w:rPr>
        <w:t>Description of above picture: </w:t>
      </w:r>
      <w:hyperlink r:id="rId29" w:tgtFrame="_blank" w:tooltip="Byzantine empire costumes, 300-700 A.D." w:history="1">
        <w:r w:rsidRPr="00762A1C">
          <w:rPr>
            <w:rFonts w:ascii="Times New Roman" w:eastAsia="Times New Roman" w:hAnsi="Times New Roman" w:cs="Times New Roman"/>
            <w:iCs/>
            <w:color w:val="000000" w:themeColor="text1"/>
            <w:sz w:val="28"/>
            <w:szCs w:val="28"/>
            <w:lang w:val="en-US"/>
          </w:rPr>
          <w:t xml:space="preserve">Byzantine </w:t>
        </w:r>
        <w:proofErr w:type="gramStart"/>
        <w:r w:rsidRPr="00762A1C">
          <w:rPr>
            <w:rFonts w:ascii="Times New Roman" w:eastAsia="Times New Roman" w:hAnsi="Times New Roman" w:cs="Times New Roman"/>
            <w:iCs/>
            <w:color w:val="000000" w:themeColor="text1"/>
            <w:sz w:val="28"/>
            <w:szCs w:val="28"/>
            <w:lang w:val="en-US"/>
          </w:rPr>
          <w:t>empire</w:t>
        </w:r>
        <w:proofErr w:type="gramEnd"/>
        <w:r w:rsidRPr="00762A1C">
          <w:rPr>
            <w:rFonts w:ascii="Times New Roman" w:eastAsia="Times New Roman" w:hAnsi="Times New Roman" w:cs="Times New Roman"/>
            <w:iCs/>
            <w:color w:val="000000" w:themeColor="text1"/>
            <w:sz w:val="28"/>
            <w:szCs w:val="28"/>
            <w:lang w:val="en-US"/>
          </w:rPr>
          <w:t xml:space="preserve"> costumes, 300-700 A.D.</w:t>
        </w:r>
      </w:hyperlink>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One feeble effort was made during this time in the cause of costume. It had no immediate results, but it was the first stroke in breaking down the barrier of a long-standing tradition—a feat accomplished a century later.</w:t>
      </w: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A decadent people always strains after a new or eccentric idea. In the midst of the horrors of war, famine, pestilence and siege, a craze swept over the pleasure-loving, frivolous youth of Rome. It was during the terrible barbarian inroads into </w:t>
      </w:r>
      <w:r w:rsidRPr="000768E1">
        <w:rPr>
          <w:rFonts w:ascii="Times New Roman" w:eastAsia="Times New Roman" w:hAnsi="Times New Roman" w:cs="Times New Roman"/>
          <w:color w:val="000000" w:themeColor="text1"/>
          <w:sz w:val="28"/>
          <w:szCs w:val="28"/>
          <w:lang w:val="en-US"/>
        </w:rPr>
        <w:lastRenderedPageBreak/>
        <w:t>the Empire of the West, towards the end of the fourth and beginning of the fifth century a.d., that it became the fashion among Roman dandies to imitate the costume of their Teutonic invaders. Degenerate fantastics paraded the streets and public ways of Rome, and probably of Constantinople (although the Byzantines were of much saner mentality)</w:t>
      </w:r>
      <w:proofErr w:type="gramStart"/>
      <w:r w:rsidRPr="000768E1">
        <w:rPr>
          <w:rFonts w:ascii="Times New Roman" w:eastAsia="Times New Roman" w:hAnsi="Times New Roman" w:cs="Times New Roman"/>
          <w:color w:val="000000" w:themeColor="text1"/>
          <w:sz w:val="28"/>
          <w:szCs w:val="28"/>
          <w:lang w:val="en-US"/>
        </w:rPr>
        <w:t>,</w:t>
      </w:r>
      <w:proofErr w:type="gramEnd"/>
      <w:r w:rsidRPr="000768E1">
        <w:rPr>
          <w:rFonts w:ascii="Times New Roman" w:eastAsia="Times New Roman" w:hAnsi="Times New Roman" w:cs="Times New Roman"/>
          <w:color w:val="000000" w:themeColor="text1"/>
          <w:sz w:val="28"/>
          <w:szCs w:val="28"/>
          <w:lang w:val="en-US"/>
        </w:rPr>
        <w:t xml:space="preserve"> dressed out in the loose bracco, fur tunicas, long hair, and barbaric ornaments peculiar to the Teutonic peoples. The Emperor Honorius (395-423) endeavored to crush this ridiculous vogue by issuing three edicts, and he succeeded for a time; for these barbaric fashions were but freaks of a moment, and were not followed by eminent men or leaders of “Society.”</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It has been noted already that the paludamentum superseded the toga picta for full State dress. It was during the early part of this century that it became, without exception, the Orthodox Imperial Mantle. It was worn by the last emperors of the West, all future emperors of the East, and of empires to come.</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,3</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0" name="Рисунок 380" descr="Byzantin Costume History. Emperor Paludamentum Pattern">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Byzantin Costume History. Emperor Paludamentum Pattern">
                      <a:hlinkClick r:id="rId30"/>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940425" cy="3380597"/>
            <wp:effectExtent l="0" t="0" r="0" b="0"/>
            <wp:docPr id="412" name="Рисунок 412" descr="http://world4.eu/wp-content/uploads/2015/02/byzantine_costume_history_paludamen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ttp://world4.eu/wp-content/uploads/2015/02/byzantine_costume_history_paludamentum.jpg"/>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3380597"/>
                    </a:xfrm>
                    <a:prstGeom prst="rect">
                      <a:avLst/>
                    </a:prstGeom>
                    <a:noFill/>
                    <a:ln>
                      <a:noFill/>
                    </a:ln>
                  </pic:spPr>
                </pic:pic>
              </a:graphicData>
            </a:graphic>
          </wp:inline>
        </w:drawing>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Paludamentum shape</w:t>
      </w:r>
    </w:p>
    <w:p w:rsidR="00EC31EE" w:rsidRPr="000768E1" w:rsidRDefault="00EC31EE" w:rsidP="003D6B5A">
      <w:pPr>
        <w:spacing w:after="0" w:line="240" w:lineRule="auto"/>
        <w:jc w:val="center"/>
        <w:rPr>
          <w:rFonts w:ascii="Times New Roman" w:eastAsia="Times New Roman" w:hAnsi="Times New Roman" w:cs="Times New Roman"/>
          <w:color w:val="000000" w:themeColor="text1"/>
          <w:sz w:val="28"/>
          <w:szCs w:val="28"/>
          <w:lang w:val="en-US"/>
        </w:rPr>
      </w:pP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In colour it was always purple, and its shape as shown in Diagram 17. Its length was greater than as used before, reaching to the ankles. At first it was made of plain material—silk of the richest and heaviest quality obtainable. As each century dawned and faded, the material of which the paludamentum was composed became more and more rich and </w:t>
      </w:r>
      <w:proofErr w:type="gramStart"/>
      <w:r w:rsidRPr="000768E1">
        <w:rPr>
          <w:rFonts w:ascii="Times New Roman" w:eastAsia="Times New Roman" w:hAnsi="Times New Roman" w:cs="Times New Roman"/>
          <w:color w:val="000000" w:themeColor="text1"/>
          <w:sz w:val="28"/>
          <w:szCs w:val="28"/>
          <w:lang w:val="en-US"/>
        </w:rPr>
        <w:t>Ornate</w:t>
      </w:r>
      <w:proofErr w:type="gramEnd"/>
      <w:r w:rsidRPr="000768E1">
        <w:rPr>
          <w:rFonts w:ascii="Times New Roman" w:eastAsia="Times New Roman" w:hAnsi="Times New Roman" w:cs="Times New Roman"/>
          <w:color w:val="000000" w:themeColor="text1"/>
          <w:sz w:val="28"/>
          <w:szCs w:val="28"/>
          <w:lang w:val="en-US"/>
        </w:rPr>
        <w:t>. Often it was embroidered in heavy gold and encrusted with jewels, chiefly pearls—pearls by the million—until its surface was almost entirely covered. When the silk-weavers, installed at Constantinople by Justinian, became expert in the art of weaving brocade, this material was used, and was frequently superimposed with embroidery and gems. A distinctive feature of the paludamentum, or State mantle—for that is what it had now become—was the square or oblong decoration placed on the edge of the sloping side (see A in Diagram 17), back and front. This was called the </w:t>
      </w:r>
      <w:r w:rsidRPr="000768E1">
        <w:rPr>
          <w:rFonts w:ascii="Times New Roman" w:eastAsia="Times New Roman" w:hAnsi="Times New Roman" w:cs="Times New Roman"/>
          <w:i/>
          <w:iCs/>
          <w:color w:val="000000" w:themeColor="text1"/>
          <w:sz w:val="28"/>
          <w:szCs w:val="28"/>
          <w:lang w:val="en-US"/>
        </w:rPr>
        <w:t>TABLION</w:t>
      </w:r>
      <w:r w:rsidRPr="000768E1">
        <w:rPr>
          <w:rFonts w:ascii="Times New Roman" w:eastAsia="Times New Roman" w:hAnsi="Times New Roman" w:cs="Times New Roman"/>
          <w:color w:val="000000" w:themeColor="text1"/>
          <w:sz w:val="28"/>
          <w:szCs w:val="28"/>
          <w:lang w:val="en-US"/>
        </w:rPr>
        <w:t xml:space="preserve">. However rich the paludamentum might be, this particular piece of ornamentation surpassed it in </w:t>
      </w:r>
      <w:r w:rsidRPr="000768E1">
        <w:rPr>
          <w:rFonts w:ascii="Times New Roman" w:eastAsia="Times New Roman" w:hAnsi="Times New Roman" w:cs="Times New Roman"/>
          <w:color w:val="000000" w:themeColor="text1"/>
          <w:sz w:val="28"/>
          <w:szCs w:val="28"/>
          <w:lang w:val="en-US"/>
        </w:rPr>
        <w:lastRenderedPageBreak/>
        <w:t>splendour. The paludamentum was worn not only by the emperor, but, in the sixth and following centuries, by the empress also. No other women were permitted the use of it. It was worn by courtiers and high officials in the empire, in all colours except the Imperial purple, but not so richly decorated.</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[24</w:t>
      </w:r>
      <w:proofErr w:type="gramStart"/>
      <w:r w:rsidR="00762A1C">
        <w:rPr>
          <w:rFonts w:ascii="Times New Roman" w:eastAsiaTheme="minorHAnsi" w:hAnsi="Times New Roman" w:cs="Times New Roman"/>
          <w:color w:val="000000" w:themeColor="text1"/>
          <w:sz w:val="28"/>
          <w:szCs w:val="28"/>
          <w:lang w:val="en-US" w:eastAsia="en-US"/>
        </w:rPr>
        <w:t>,25</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3D6B5A">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The Tunica.</w:t>
      </w:r>
      <w:r w:rsidRPr="000768E1">
        <w:rPr>
          <w:rFonts w:ascii="Times New Roman" w:eastAsia="Times New Roman" w:hAnsi="Times New Roman" w:cs="Times New Roman"/>
          <w:color w:val="000000" w:themeColor="text1"/>
          <w:sz w:val="28"/>
          <w:szCs w:val="28"/>
          <w:lang w:val="en-US"/>
        </w:rPr>
        <w:t xml:space="preserve">Details of the tunica </w:t>
      </w:r>
      <w:proofErr w:type="gramStart"/>
      <w:r w:rsidRPr="000768E1">
        <w:rPr>
          <w:rFonts w:ascii="Times New Roman" w:eastAsia="Times New Roman" w:hAnsi="Times New Roman" w:cs="Times New Roman"/>
          <w:color w:val="000000" w:themeColor="text1"/>
          <w:sz w:val="28"/>
          <w:szCs w:val="28"/>
          <w:lang w:val="en-US"/>
        </w:rPr>
        <w:t>were</w:t>
      </w:r>
      <w:proofErr w:type="gramEnd"/>
      <w:r w:rsidRPr="000768E1">
        <w:rPr>
          <w:rFonts w:ascii="Times New Roman" w:eastAsia="Times New Roman" w:hAnsi="Times New Roman" w:cs="Times New Roman"/>
          <w:color w:val="000000" w:themeColor="text1"/>
          <w:sz w:val="28"/>
          <w:szCs w:val="28"/>
          <w:lang w:val="en-US"/>
        </w:rPr>
        <w:t xml:space="preserve"> concluded under</w:t>
      </w:r>
      <w:r w:rsidRPr="000768E1">
        <w:rPr>
          <w:rFonts w:ascii="Times New Roman" w:eastAsia="Times New Roman" w:hAnsi="Times New Roman" w:cs="Times New Roman"/>
          <w:b/>
          <w:bCs/>
          <w:color w:val="000000" w:themeColor="text1"/>
          <w:sz w:val="28"/>
          <w:szCs w:val="28"/>
          <w:lang w:val="en-US"/>
        </w:rPr>
        <w:t> </w:t>
      </w:r>
      <w:hyperlink r:id="rId32" w:tgtFrame="_blank" w:tooltip="The Roman Tunica or Greek Chiton" w:history="1">
        <w:r w:rsidRPr="000768E1">
          <w:rPr>
            <w:rFonts w:ascii="Times New Roman" w:eastAsia="Times New Roman" w:hAnsi="Times New Roman" w:cs="Times New Roman"/>
            <w:color w:val="000000" w:themeColor="text1"/>
            <w:sz w:val="28"/>
            <w:szCs w:val="28"/>
            <w:u w:val="single"/>
            <w:lang w:val="en-US"/>
          </w:rPr>
          <w:t>Imperial Rome</w:t>
        </w:r>
      </w:hyperlink>
      <w:r w:rsidRPr="000768E1">
        <w:rPr>
          <w:rFonts w:ascii="Times New Roman" w:eastAsia="Times New Roman" w:hAnsi="Times New Roman" w:cs="Times New Roman"/>
          <w:color w:val="000000" w:themeColor="text1"/>
          <w:sz w:val="28"/>
          <w:szCs w:val="28"/>
          <w:lang w:val="en-US"/>
        </w:rPr>
        <w:t>. No further change took place in its shape, but a few modifications occurred from time to time and are duly noted in this history.</w:t>
      </w:r>
    </w:p>
    <w:p w:rsidR="00C87477" w:rsidRPr="000768E1" w:rsidRDefault="00C87477" w:rsidP="003D6B5A">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The Dalmatica.</w:t>
      </w:r>
      <w:r w:rsidRPr="000768E1">
        <w:rPr>
          <w:rFonts w:ascii="Times New Roman" w:eastAsia="Times New Roman" w:hAnsi="Times New Roman" w:cs="Times New Roman"/>
          <w:color w:val="000000" w:themeColor="text1"/>
          <w:sz w:val="28"/>
          <w:szCs w:val="28"/>
          <w:lang w:val="en-US"/>
        </w:rPr>
        <w:t>The dalmatica, in the course of a short period, became merged in the tunica, the only difference being in the sleeves—close in the tunica and wide in the dalmatica. The dalmatica was brought into use again during the latter part of the sixth century, as part of the Imperial robes of the emperor, as a vestment of ecclesiastical significance. With men in general, it practically disappeared for about four centuries, when the wide sleeves peculiar to this garment reappeared among the Anglo-Saxons and the </w:t>
      </w:r>
      <w:hyperlink r:id="rId33" w:tgtFrame="_blank" w:tooltip="Costumes of Carolingians in the 7th and 8 Century." w:history="1">
        <w:r w:rsidRPr="000768E1">
          <w:rPr>
            <w:rFonts w:ascii="Times New Roman" w:eastAsia="Times New Roman" w:hAnsi="Times New Roman" w:cs="Times New Roman"/>
            <w:color w:val="000000" w:themeColor="text1"/>
            <w:sz w:val="28"/>
            <w:szCs w:val="28"/>
            <w:u w:val="single"/>
            <w:lang w:val="en-US"/>
          </w:rPr>
          <w:t>Carlovingians</w:t>
        </w:r>
      </w:hyperlink>
      <w:r w:rsidRPr="000768E1">
        <w:rPr>
          <w:rFonts w:ascii="Times New Roman" w:eastAsia="Times New Roman" w:hAnsi="Times New Roman" w:cs="Times New Roman"/>
          <w:color w:val="000000" w:themeColor="text1"/>
          <w:sz w:val="28"/>
          <w:szCs w:val="28"/>
          <w:lang w:val="en-US"/>
        </w:rPr>
        <w:t>. Women still continued to use the dalmatica concurrently with the stola until Saxon times, when it merged into the gown.</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[3</w:t>
      </w:r>
      <w:proofErr w:type="gramStart"/>
      <w:r w:rsidR="00762A1C">
        <w:rPr>
          <w:rFonts w:ascii="Times New Roman" w:eastAsiaTheme="minorHAnsi" w:hAnsi="Times New Roman" w:cs="Times New Roman"/>
          <w:color w:val="000000" w:themeColor="text1"/>
          <w:sz w:val="28"/>
          <w:szCs w:val="28"/>
          <w:lang w:val="en-US" w:eastAsia="en-US"/>
        </w:rPr>
        <w:t>,4</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3D6B5A">
      <w:pPr>
        <w:spacing w:after="0" w:line="240" w:lineRule="auto"/>
        <w:ind w:firstLine="708"/>
        <w:jc w:val="both"/>
        <w:outlineLvl w:val="2"/>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Men fashion 5th century – Imperial costume and the nobility.</w:t>
      </w:r>
      <w:r w:rsidRPr="000768E1">
        <w:rPr>
          <w:rFonts w:ascii="Times New Roman" w:eastAsia="Times New Roman" w:hAnsi="Times New Roman" w:cs="Times New Roman"/>
          <w:color w:val="000000" w:themeColor="text1"/>
          <w:sz w:val="28"/>
          <w:szCs w:val="28"/>
          <w:lang w:val="en-US"/>
        </w:rPr>
        <w:t xml:space="preserve">An emperor of this period is represented in Fig. </w:t>
      </w:r>
      <w:r w:rsidR="003D6B5A" w:rsidRPr="000768E1">
        <w:rPr>
          <w:rFonts w:ascii="Times New Roman" w:eastAsia="Times New Roman" w:hAnsi="Times New Roman" w:cs="Times New Roman"/>
          <w:color w:val="000000" w:themeColor="text1"/>
          <w:sz w:val="28"/>
          <w:szCs w:val="28"/>
          <w:lang w:val="en-US"/>
        </w:rPr>
        <w:t>a</w:t>
      </w:r>
      <w:r w:rsidRPr="000768E1">
        <w:rPr>
          <w:rFonts w:ascii="Times New Roman" w:eastAsia="Times New Roman" w:hAnsi="Times New Roman" w:cs="Times New Roman"/>
          <w:color w:val="000000" w:themeColor="text1"/>
          <w:sz w:val="28"/>
          <w:szCs w:val="28"/>
          <w:lang w:val="en-US"/>
        </w:rPr>
        <w:t>, and it will be seen at once that the tunica is very similar to the Roman </w:t>
      </w:r>
      <w:r w:rsidRPr="000768E1">
        <w:rPr>
          <w:rFonts w:ascii="Times New Roman" w:eastAsia="Times New Roman" w:hAnsi="Times New Roman" w:cs="Times New Roman"/>
          <w:i/>
          <w:iCs/>
          <w:color w:val="000000" w:themeColor="text1"/>
          <w:sz w:val="28"/>
          <w:szCs w:val="28"/>
          <w:lang w:val="en-US"/>
        </w:rPr>
        <w:t>tunica talaris</w:t>
      </w:r>
      <w:r w:rsidRPr="000768E1">
        <w:rPr>
          <w:rFonts w:ascii="Times New Roman" w:eastAsia="Times New Roman" w:hAnsi="Times New Roman" w:cs="Times New Roman"/>
          <w:color w:val="000000" w:themeColor="text1"/>
          <w:sz w:val="28"/>
          <w:szCs w:val="28"/>
          <w:lang w:val="en-US"/>
        </w:rPr>
        <w:t>. He wears the tunica with close long sleeves, but it descends to the knee only, and is slit up the sides. In the original this is white, and is decorated on both shoulders with segment in the form of squares, and a band of embroidery decorates the bottom edge, back and front, finishing at the ends with an upright motif outlining the slit, and enclosing another piece of oblong embroidery. The same embroidery outlines the wrists, and the tunica is belted low down on the waist. Over this is worn the paludamentum of deep purple, lined with the same colour, fastened on the right shoulder with a jewelled ornament, from which are suspended two strings of pearls.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[23]</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6" name="Рисунок 386" descr="Byzantine Costume History. Empress of the Roman Empir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Byzantine Costume History. Empress of the Roman Empire.">
                      <a:hlinkClick r:id="rId34"/>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3D6B5A" w:rsidRPr="000768E1">
        <w:rPr>
          <w:rFonts w:ascii="Times New Roman" w:eastAsia="Times New Roman" w:hAnsi="Times New Roman" w:cs="Times New Roman"/>
          <w:b/>
          <w:bCs/>
          <w:color w:val="000000" w:themeColor="text1"/>
          <w:sz w:val="28"/>
          <w:szCs w:val="28"/>
          <w:lang w:val="en-US"/>
        </w:rPr>
        <w:tab/>
      </w:r>
      <w:r w:rsidRPr="000768E1">
        <w:rPr>
          <w:rFonts w:ascii="Times New Roman" w:eastAsia="Times New Roman" w:hAnsi="Times New Roman" w:cs="Times New Roman"/>
          <w:b/>
          <w:bCs/>
          <w:color w:val="000000" w:themeColor="text1"/>
          <w:sz w:val="28"/>
          <w:szCs w:val="28"/>
          <w:lang w:val="en-US"/>
        </w:rPr>
        <w:t>Women fashion 5th century – Imperial costume and the nobility.</w:t>
      </w:r>
      <w:r w:rsidRPr="000768E1">
        <w:rPr>
          <w:rFonts w:ascii="Times New Roman" w:eastAsia="Times New Roman" w:hAnsi="Times New Roman" w:cs="Times New Roman"/>
          <w:color w:val="000000" w:themeColor="text1"/>
          <w:sz w:val="28"/>
          <w:szCs w:val="28"/>
          <w:lang w:val="en-US"/>
        </w:rPr>
        <w:t>The Revival of the </w:t>
      </w:r>
      <w:hyperlink r:id="rId35" w:tgtFrame="_blank" w:tooltip="The Ancient Greek Costume. The Tunic or Chiton." w:history="1">
        <w:r w:rsidRPr="000768E1">
          <w:rPr>
            <w:rFonts w:ascii="Times New Roman" w:eastAsia="Times New Roman" w:hAnsi="Times New Roman" w:cs="Times New Roman"/>
            <w:color w:val="000000" w:themeColor="text1"/>
            <w:sz w:val="28"/>
            <w:szCs w:val="28"/>
            <w:u w:val="single"/>
            <w:lang w:val="en-US"/>
          </w:rPr>
          <w:t>Greek Chiton</w:t>
        </w:r>
      </w:hyperlink>
      <w:r w:rsidR="003D6B5A" w:rsidRPr="000768E1">
        <w:rPr>
          <w:rFonts w:ascii="Times New Roman" w:hAnsi="Times New Roman" w:cs="Times New Roman"/>
          <w:sz w:val="28"/>
          <w:szCs w:val="28"/>
          <w:lang w:val="en-US"/>
        </w:rPr>
        <w:t xml:space="preserve">. </w:t>
      </w:r>
      <w:r w:rsidRPr="000768E1">
        <w:rPr>
          <w:rFonts w:ascii="Times New Roman" w:eastAsia="Times New Roman" w:hAnsi="Times New Roman" w:cs="Times New Roman"/>
          <w:color w:val="000000" w:themeColor="text1"/>
          <w:sz w:val="28"/>
          <w:szCs w:val="28"/>
          <w:lang w:val="en-US"/>
        </w:rPr>
        <w:t>A strong national Greek tendency stirred the intellectual element of Byzantine society during the last decadent spasms of Imperial Rome, and was the cause of the revival of many traditional fashions of Classic Greece. Not the least important was the costume. It has been pointed out already that the Roman stola was identical with the Greek chiton, but, with the advent of the dalmatica in the third century, the stola and palla sank into insignificance. It has been shown lately that the palla took a new lease of life in the fourth century.</w:t>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rPr>
      </w:pPr>
      <w:r w:rsidRPr="000768E1">
        <w:rPr>
          <w:rFonts w:ascii="Times New Roman" w:eastAsia="Times New Roman" w:hAnsi="Times New Roman" w:cs="Times New Roman"/>
          <w:noProof/>
          <w:color w:val="000000" w:themeColor="text1"/>
          <w:sz w:val="28"/>
          <w:szCs w:val="28"/>
        </w:rPr>
        <w:lastRenderedPageBreak/>
        <w:drawing>
          <wp:inline distT="0" distB="0" distL="0" distR="0">
            <wp:extent cx="13970" cy="13970"/>
            <wp:effectExtent l="0" t="0" r="0" b="0"/>
            <wp:docPr id="387" name="Рисунок 387" descr="Ancient Byzantine Costume History. Stola pattern.">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Ancient Byzantine Costume History. Stola pattern.">
                      <a:hlinkClick r:id="rId36"/>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Pr="000768E1">
        <w:rPr>
          <w:rFonts w:ascii="Times New Roman" w:hAnsi="Times New Roman" w:cs="Times New Roman"/>
          <w:noProof/>
          <w:color w:val="000000" w:themeColor="text1"/>
          <w:sz w:val="28"/>
          <w:szCs w:val="28"/>
        </w:rPr>
        <w:drawing>
          <wp:inline distT="0" distB="0" distL="0" distR="0">
            <wp:extent cx="5320030" cy="7620000"/>
            <wp:effectExtent l="0" t="0" r="0" b="0"/>
            <wp:docPr id="418" name="Рисунок 418" descr="http://world4.eu/wp-content/uploads/2015/02/byzantine_costume_stola_chi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http://world4.eu/wp-content/uploads/2015/02/byzantine_costume_stola_chiton.jpg"/>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0030" cy="7620000"/>
                    </a:xfrm>
                    <a:prstGeom prst="rect">
                      <a:avLst/>
                    </a:prstGeom>
                    <a:noFill/>
                    <a:ln>
                      <a:noFill/>
                    </a:ln>
                  </pic:spPr>
                </pic:pic>
              </a:graphicData>
            </a:graphic>
          </wp:inline>
        </w:drawing>
      </w:r>
    </w:p>
    <w:p w:rsidR="00C87477" w:rsidRPr="000768E1" w:rsidRDefault="00C87477" w:rsidP="003D6B5A">
      <w:pPr>
        <w:spacing w:after="0" w:line="240" w:lineRule="auto"/>
        <w:jc w:val="center"/>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 xml:space="preserve">Dia. </w:t>
      </w:r>
      <w:r w:rsidR="003D6B5A" w:rsidRPr="000768E1">
        <w:rPr>
          <w:rFonts w:ascii="Times New Roman" w:eastAsia="Times New Roman" w:hAnsi="Times New Roman" w:cs="Times New Roman"/>
          <w:color w:val="000000" w:themeColor="text1"/>
          <w:sz w:val="28"/>
          <w:szCs w:val="28"/>
          <w:lang w:val="en-US"/>
        </w:rPr>
        <w:t>a</w:t>
      </w:r>
      <w:r w:rsidRPr="000768E1">
        <w:rPr>
          <w:rFonts w:ascii="Times New Roman" w:eastAsia="Times New Roman" w:hAnsi="Times New Roman" w:cs="Times New Roman"/>
          <w:color w:val="000000" w:themeColor="text1"/>
          <w:sz w:val="28"/>
          <w:szCs w:val="28"/>
          <w:lang w:val="en-US"/>
        </w:rPr>
        <w:t>.Stola pattern.</w:t>
      </w:r>
      <w:proofErr w:type="gramEnd"/>
    </w:p>
    <w:p w:rsidR="002E39BC" w:rsidRPr="000768E1" w:rsidRDefault="002E39BC" w:rsidP="003D6B5A">
      <w:pPr>
        <w:spacing w:after="0" w:line="240" w:lineRule="auto"/>
        <w:jc w:val="center"/>
        <w:rPr>
          <w:rFonts w:ascii="Times New Roman" w:eastAsia="Times New Roman" w:hAnsi="Times New Roman" w:cs="Times New Roman"/>
          <w:color w:val="000000" w:themeColor="text1"/>
          <w:sz w:val="28"/>
          <w:szCs w:val="28"/>
          <w:lang w:val="en-US"/>
        </w:rPr>
      </w:pP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Greek chiton, i.e. the stola, returned at the end of the fourth or beginning of the fifth century, with slight modifications. </w:t>
      </w:r>
      <w:proofErr w:type="gramStart"/>
      <w:r w:rsidR="005F603E" w:rsidRPr="000768E1">
        <w:rPr>
          <w:rFonts w:ascii="Times New Roman" w:eastAsia="Times New Roman" w:hAnsi="Times New Roman" w:cs="Times New Roman"/>
          <w:color w:val="000000" w:themeColor="text1"/>
          <w:sz w:val="28"/>
          <w:szCs w:val="28"/>
          <w:lang w:val="en-US"/>
        </w:rPr>
        <w:t>M</w:t>
      </w:r>
      <w:r w:rsidRPr="000768E1">
        <w:rPr>
          <w:rFonts w:ascii="Times New Roman" w:eastAsia="Times New Roman" w:hAnsi="Times New Roman" w:cs="Times New Roman"/>
          <w:color w:val="000000" w:themeColor="text1"/>
          <w:sz w:val="28"/>
          <w:szCs w:val="28"/>
          <w:lang w:val="en-US"/>
        </w:rPr>
        <w:t xml:space="preserve">ore clearly in Diagram </w:t>
      </w:r>
      <w:r w:rsidR="003D6B5A" w:rsidRPr="000768E1">
        <w:rPr>
          <w:rFonts w:ascii="Times New Roman" w:eastAsia="Times New Roman" w:hAnsi="Times New Roman" w:cs="Times New Roman"/>
          <w:color w:val="000000" w:themeColor="text1"/>
          <w:sz w:val="28"/>
          <w:szCs w:val="28"/>
          <w:lang w:val="en-US"/>
        </w:rPr>
        <w:t>a</w:t>
      </w:r>
      <w:r w:rsidRPr="000768E1">
        <w:rPr>
          <w:rFonts w:ascii="Times New Roman" w:eastAsia="Times New Roman" w:hAnsi="Times New Roman" w:cs="Times New Roman"/>
          <w:color w:val="000000" w:themeColor="text1"/>
          <w:sz w:val="28"/>
          <w:szCs w:val="28"/>
          <w:lang w:val="en-US"/>
        </w:rPr>
        <w:t>.</w:t>
      </w:r>
      <w:proofErr w:type="gramEnd"/>
      <w:r w:rsidRPr="000768E1">
        <w:rPr>
          <w:rFonts w:ascii="Times New Roman" w:eastAsia="Times New Roman" w:hAnsi="Times New Roman" w:cs="Times New Roman"/>
          <w:color w:val="000000" w:themeColor="text1"/>
          <w:sz w:val="28"/>
          <w:szCs w:val="28"/>
          <w:lang w:val="en-US"/>
        </w:rPr>
        <w:t xml:space="preserve"> This new fashioned stola still retained its original shape as a cylinder, but, instead of being entirely open at the neck and shoulders, the neck part was hollowed out and the arms were passed through the armholes at the sides, after the method of the </w:t>
      </w:r>
      <w:r w:rsidRPr="000768E1">
        <w:rPr>
          <w:rFonts w:ascii="Times New Roman" w:eastAsia="Times New Roman" w:hAnsi="Times New Roman" w:cs="Times New Roman"/>
          <w:color w:val="000000" w:themeColor="text1"/>
          <w:sz w:val="28"/>
          <w:szCs w:val="28"/>
          <w:lang w:val="en-US"/>
        </w:rPr>
        <w:lastRenderedPageBreak/>
        <w:t>kolobus *. It was also considerably wider, as the distance from the neck B to the edge of the armhole A was sufficient to allow the material to give the effect of a draped sleeve, the whole width being confined by a girdle worn rather high at the waist. To this garment was sometimes added the very ornate latus clavus or</w:t>
      </w:r>
      <w:r w:rsidR="003D6B5A" w:rsidRPr="000768E1">
        <w:rPr>
          <w:rFonts w:ascii="Times New Roman" w:eastAsia="Times New Roman" w:hAnsi="Times New Roman" w:cs="Times New Roman"/>
          <w:color w:val="000000" w:themeColor="text1"/>
          <w:sz w:val="28"/>
          <w:szCs w:val="28"/>
          <w:lang w:val="en-US"/>
        </w:rPr>
        <w:t xml:space="preserve"> the angustus clavus</w:t>
      </w:r>
      <w:r w:rsidRPr="000768E1">
        <w:rPr>
          <w:rFonts w:ascii="Times New Roman" w:eastAsia="Times New Roman" w:hAnsi="Times New Roman" w:cs="Times New Roman"/>
          <w:color w:val="000000" w:themeColor="text1"/>
          <w:sz w:val="28"/>
          <w:szCs w:val="28"/>
          <w:lang w:val="en-US"/>
        </w:rPr>
        <w:t>.</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,2</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iCs/>
          <w:color w:val="000000" w:themeColor="text1"/>
          <w:sz w:val="28"/>
          <w:szCs w:val="28"/>
          <w:lang w:val="en-US"/>
        </w:rPr>
        <w:t xml:space="preserve">The Kolobus, 400-146 B.C. Another form of the chiton came into use about the beginning of the fourth century B.C. In shape it was two pieces of material cut square and sewn together on the shoulders, leaving an opening in the middle for the </w:t>
      </w:r>
      <w:proofErr w:type="gramStart"/>
      <w:r w:rsidRPr="000768E1">
        <w:rPr>
          <w:rFonts w:ascii="Times New Roman" w:eastAsia="Times New Roman" w:hAnsi="Times New Roman" w:cs="Times New Roman"/>
          <w:iCs/>
          <w:color w:val="000000" w:themeColor="text1"/>
          <w:sz w:val="28"/>
          <w:szCs w:val="28"/>
          <w:lang w:val="en-US"/>
        </w:rPr>
        <w:t>head,</w:t>
      </w:r>
      <w:proofErr w:type="gramEnd"/>
      <w:r w:rsidRPr="000768E1">
        <w:rPr>
          <w:rFonts w:ascii="Times New Roman" w:eastAsia="Times New Roman" w:hAnsi="Times New Roman" w:cs="Times New Roman"/>
          <w:iCs/>
          <w:color w:val="000000" w:themeColor="text1"/>
          <w:sz w:val="28"/>
          <w:szCs w:val="28"/>
          <w:lang w:val="en-US"/>
        </w:rPr>
        <w:t xml:space="preserve"> and sewn down the sides with sufficient space left at the top for the ij arms to pass through. </w:t>
      </w:r>
      <w:proofErr w:type="gramStart"/>
      <w:r w:rsidRPr="000768E1">
        <w:rPr>
          <w:rFonts w:ascii="Times New Roman" w:eastAsia="Times New Roman" w:hAnsi="Times New Roman" w:cs="Times New Roman"/>
          <w:iCs/>
          <w:color w:val="000000" w:themeColor="text1"/>
          <w:sz w:val="28"/>
          <w:szCs w:val="28"/>
          <w:lang w:val="en-US"/>
        </w:rPr>
        <w:t>Difference between chiton and kolobus.</w:t>
      </w:r>
      <w:proofErr w:type="gramEnd"/>
      <w:r w:rsidRPr="000768E1">
        <w:rPr>
          <w:rFonts w:ascii="Times New Roman" w:eastAsia="Times New Roman" w:hAnsi="Times New Roman" w:cs="Times New Roman"/>
          <w:iCs/>
          <w:color w:val="000000" w:themeColor="text1"/>
          <w:sz w:val="28"/>
          <w:szCs w:val="28"/>
          <w:lang w:val="en-US"/>
        </w:rPr>
        <w:t xml:space="preserve"> When the kolobus was girded at the waist, it had very much the same appearance as the chiton, the difference being that the arms emerged at the top edge of the chiton and at the side edge of this garment, known to the Greeks as the KOLOBUS, or “short,” in reference to what might be called a sleeve.</w:t>
      </w: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There is reason to believe that the Greeks wove the material of this garment in one piece, with the three openings for the head and arms left in the weaving: the whole garment then would be without a seam.</w:t>
      </w:r>
    </w:p>
    <w:p w:rsidR="00C87477" w:rsidRPr="000768E1" w:rsidRDefault="00C87477" w:rsidP="003D6B5A">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Fig.</w:t>
      </w:r>
      <w:r w:rsidR="005F603E" w:rsidRPr="000768E1">
        <w:rPr>
          <w:rFonts w:ascii="Times New Roman" w:eastAsia="Times New Roman" w:hAnsi="Times New Roman" w:cs="Times New Roman"/>
          <w:color w:val="000000" w:themeColor="text1"/>
          <w:sz w:val="28"/>
          <w:szCs w:val="28"/>
          <w:lang w:val="en-US"/>
        </w:rPr>
        <w:t>e</w:t>
      </w:r>
      <w:r w:rsidRPr="000768E1">
        <w:rPr>
          <w:rFonts w:ascii="Times New Roman" w:eastAsia="Times New Roman" w:hAnsi="Times New Roman" w:cs="Times New Roman"/>
          <w:color w:val="000000" w:themeColor="text1"/>
          <w:sz w:val="28"/>
          <w:szCs w:val="28"/>
          <w:lang w:val="en-US"/>
        </w:rPr>
        <w:t xml:space="preserve"> shows an empress of the fifth century. She is wearing at least four garments. </w:t>
      </w:r>
      <w:proofErr w:type="gramStart"/>
      <w:r w:rsidRPr="000768E1">
        <w:rPr>
          <w:rFonts w:ascii="Times New Roman" w:eastAsia="Times New Roman" w:hAnsi="Times New Roman" w:cs="Times New Roman"/>
          <w:color w:val="000000" w:themeColor="text1"/>
          <w:sz w:val="28"/>
          <w:szCs w:val="28"/>
          <w:lang w:val="en-US"/>
        </w:rPr>
        <w:t>First, an under-dress with tight sleeves to the wrist.</w:t>
      </w:r>
      <w:proofErr w:type="gramEnd"/>
      <w:r w:rsidRPr="000768E1">
        <w:rPr>
          <w:rFonts w:ascii="Times New Roman" w:eastAsia="Times New Roman" w:hAnsi="Times New Roman" w:cs="Times New Roman"/>
          <w:color w:val="000000" w:themeColor="text1"/>
          <w:sz w:val="28"/>
          <w:szCs w:val="28"/>
          <w:lang w:val="en-US"/>
        </w:rPr>
        <w:t xml:space="preserve"> Over this is a white stola of the new shape, the draped sleeves only showing. Over this again is a second stola, with the angustus clavus, and over all is draped the palla, with panel attached, and arranged. The girdle is now worn over all the drapery. The jewelled collar, with pear-drop pearls, is a new fashion which became a distinctive feature of Byzantine dress. Note the </w:t>
      </w:r>
      <w:r w:rsidRPr="000768E1">
        <w:rPr>
          <w:rFonts w:ascii="Times New Roman" w:eastAsia="Times New Roman" w:hAnsi="Times New Roman" w:cs="Times New Roman"/>
          <w:i/>
          <w:iCs/>
          <w:color w:val="000000" w:themeColor="text1"/>
          <w:sz w:val="28"/>
          <w:szCs w:val="28"/>
          <w:lang w:val="en-US"/>
        </w:rPr>
        <w:t>sudarium</w:t>
      </w:r>
      <w:r w:rsidRPr="000768E1">
        <w:rPr>
          <w:rFonts w:ascii="Times New Roman" w:eastAsia="Times New Roman" w:hAnsi="Times New Roman" w:cs="Times New Roman"/>
          <w:color w:val="000000" w:themeColor="text1"/>
          <w:sz w:val="28"/>
          <w:szCs w:val="28"/>
          <w:lang w:val="en-US"/>
        </w:rPr>
        <w:t> in the left hand.</w:t>
      </w:r>
    </w:p>
    <w:p w:rsidR="00C87477" w:rsidRPr="000768E1" w:rsidRDefault="005F603E" w:rsidP="005F603E">
      <w:pPr>
        <w:spacing w:after="0" w:line="240" w:lineRule="auto"/>
        <w:ind w:firstLine="708"/>
        <w:jc w:val="both"/>
        <w:rPr>
          <w:rFonts w:ascii="Times New Roman" w:eastAsia="Times New Roman" w:hAnsi="Times New Roman" w:cs="Times New Roman"/>
          <w:color w:val="000000" w:themeColor="text1"/>
          <w:sz w:val="28"/>
          <w:szCs w:val="28"/>
          <w:lang w:val="en-US"/>
        </w:rPr>
      </w:pPr>
      <w:proofErr w:type="gramStart"/>
      <w:r w:rsidRPr="000768E1">
        <w:rPr>
          <w:rFonts w:ascii="Times New Roman" w:eastAsia="Times New Roman" w:hAnsi="Times New Roman" w:cs="Times New Roman"/>
          <w:color w:val="000000" w:themeColor="text1"/>
          <w:sz w:val="28"/>
          <w:szCs w:val="28"/>
          <w:lang w:val="en-US"/>
        </w:rPr>
        <w:t>C</w:t>
      </w:r>
      <w:r w:rsidR="00C87477" w:rsidRPr="000768E1">
        <w:rPr>
          <w:rFonts w:ascii="Times New Roman" w:eastAsia="Times New Roman" w:hAnsi="Times New Roman" w:cs="Times New Roman"/>
          <w:color w:val="000000" w:themeColor="text1"/>
          <w:sz w:val="28"/>
          <w:szCs w:val="28"/>
          <w:lang w:val="en-US"/>
        </w:rPr>
        <w:t>ostume of a noble lady at the end of the fourth century and first half of the fifth.</w:t>
      </w:r>
      <w:proofErr w:type="gramEnd"/>
      <w:r w:rsidR="00C87477" w:rsidRPr="000768E1">
        <w:rPr>
          <w:rFonts w:ascii="Times New Roman" w:eastAsia="Times New Roman" w:hAnsi="Times New Roman" w:cs="Times New Roman"/>
          <w:color w:val="000000" w:themeColor="text1"/>
          <w:sz w:val="28"/>
          <w:szCs w:val="28"/>
          <w:lang w:val="en-US"/>
        </w:rPr>
        <w:t xml:space="preserve"> The new shaped stola is worn, over an underdress with close sleeves to the wrist, and is confined at the waist with a girdle. It is curious to find her with the palla draped in the old-fashioned Greek manner—a fact which proves how much this garment of antiquity was in favour, even at so late a date. Notice the prevailing fashion of carrying the sudarium in the left hand. The figure is that of Serena, niece of the Emperor Theodosius I. and wife of Stilicho, and is from the Monza diptych. It may be that the costume is not a representation of that actually worn by the lady, but a classic treatment of his subject adopted by the artist. This is doubtful in view of the very modern (fifth century) head-dress which she wears.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[19</w:t>
      </w:r>
      <w:proofErr w:type="gramStart"/>
      <w:r w:rsidR="00762A1C">
        <w:rPr>
          <w:rFonts w:ascii="Times New Roman" w:eastAsiaTheme="minorHAnsi" w:hAnsi="Times New Roman" w:cs="Times New Roman"/>
          <w:color w:val="000000" w:themeColor="text1"/>
          <w:sz w:val="28"/>
          <w:szCs w:val="28"/>
          <w:lang w:val="en-US" w:eastAsia="en-US"/>
        </w:rPr>
        <w:t>,21</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5F603E">
      <w:pPr>
        <w:spacing w:after="0" w:line="240" w:lineRule="auto"/>
        <w:ind w:firstLine="709"/>
        <w:jc w:val="both"/>
        <w:outlineLvl w:val="1"/>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color w:val="000000" w:themeColor="text1"/>
          <w:sz w:val="28"/>
          <w:szCs w:val="28"/>
          <w:lang w:val="en-US"/>
        </w:rPr>
        <w:t>Byzantine Empire 6th century</w:t>
      </w:r>
      <w:r w:rsidR="005F603E" w:rsidRPr="000768E1">
        <w:rPr>
          <w:rFonts w:ascii="Times New Roman" w:eastAsia="Times New Roman" w:hAnsi="Times New Roman" w:cs="Times New Roman"/>
          <w:color w:val="000000" w:themeColor="text1"/>
          <w:sz w:val="28"/>
          <w:szCs w:val="28"/>
          <w:lang w:val="en-US"/>
        </w:rPr>
        <w:t>.</w:t>
      </w:r>
      <w:proofErr w:type="gramEnd"/>
      <w:r w:rsidR="005F603E" w:rsidRPr="000768E1">
        <w:rPr>
          <w:rFonts w:ascii="Times New Roman" w:eastAsia="Times New Roman" w:hAnsi="Times New Roman" w:cs="Times New Roman"/>
          <w:color w:val="000000" w:themeColor="text1"/>
          <w:sz w:val="28"/>
          <w:szCs w:val="28"/>
          <w:lang w:val="en-US"/>
        </w:rPr>
        <w:t xml:space="preserve"> </w:t>
      </w:r>
      <w:r w:rsidRPr="000768E1">
        <w:rPr>
          <w:rFonts w:ascii="Times New Roman" w:eastAsia="Times New Roman" w:hAnsi="Times New Roman" w:cs="Times New Roman"/>
          <w:b/>
          <w:bCs/>
          <w:color w:val="000000" w:themeColor="text1"/>
          <w:sz w:val="28"/>
          <w:szCs w:val="28"/>
          <w:lang w:val="en-US"/>
        </w:rPr>
        <w:t>Costume of the 6th Century</w:t>
      </w:r>
    </w:p>
    <w:p w:rsidR="00C87477" w:rsidRPr="000768E1" w:rsidRDefault="00C87477" w:rsidP="00A4191D">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89" name="Рисунок 389" descr="Byzantine Emperor Justinian. Empress Theodora. St. Vitale. Ravenna. Mosaics">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Byzantine Emperor Justinian. Empress Theodora. St. Vitale. Ravenna. Mosaics">
                      <a:hlinkClick r:id="rId38"/>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A4191D">
        <w:rPr>
          <w:rFonts w:ascii="Times New Roman" w:eastAsia="Times New Roman" w:hAnsi="Times New Roman" w:cs="Times New Roman"/>
          <w:color w:val="000000" w:themeColor="text1"/>
          <w:sz w:val="28"/>
          <w:szCs w:val="28"/>
          <w:lang w:val="en-US"/>
        </w:rPr>
        <w:tab/>
      </w:r>
      <w:r w:rsidRPr="000768E1">
        <w:rPr>
          <w:rFonts w:ascii="Times New Roman" w:eastAsia="Times New Roman" w:hAnsi="Times New Roman" w:cs="Times New Roman"/>
          <w:color w:val="000000" w:themeColor="text1"/>
          <w:sz w:val="28"/>
          <w:szCs w:val="28"/>
          <w:lang w:val="en-US"/>
        </w:rPr>
        <w:t xml:space="preserve">The Emperor Justinian triumphant with Empress Theodora, </w:t>
      </w:r>
      <w:proofErr w:type="gramStart"/>
      <w:r w:rsidRPr="000768E1">
        <w:rPr>
          <w:rFonts w:ascii="Times New Roman" w:eastAsia="Times New Roman" w:hAnsi="Times New Roman" w:cs="Times New Roman"/>
          <w:color w:val="000000" w:themeColor="text1"/>
          <w:sz w:val="28"/>
          <w:szCs w:val="28"/>
          <w:lang w:val="en-US"/>
        </w:rPr>
        <w:t>another characters</w:t>
      </w:r>
      <w:proofErr w:type="gramEnd"/>
      <w:r w:rsidRPr="000768E1">
        <w:rPr>
          <w:rFonts w:ascii="Times New Roman" w:eastAsia="Times New Roman" w:hAnsi="Times New Roman" w:cs="Times New Roman"/>
          <w:color w:val="000000" w:themeColor="text1"/>
          <w:sz w:val="28"/>
          <w:szCs w:val="28"/>
          <w:lang w:val="en-US"/>
        </w:rPr>
        <w:t xml:space="preserve"> following them. On the mosaics after 540, in St. Vitale in Ravenna, unpublished drawings.</w:t>
      </w:r>
    </w:p>
    <w:p w:rsidR="00C87477" w:rsidRPr="000768E1" w:rsidRDefault="00C87477" w:rsidP="002E39BC">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sixth century is celebrated in the history of costume for three reasons: Firstly, the introduction of the silk-worm into Europe. Secondly, it is in this century that the practice of </w:t>
      </w:r>
      <w:r w:rsidRPr="000768E1">
        <w:rPr>
          <w:rFonts w:ascii="Times New Roman" w:eastAsia="Times New Roman" w:hAnsi="Times New Roman" w:cs="Times New Roman"/>
          <w:i/>
          <w:iCs/>
          <w:color w:val="000000" w:themeColor="text1"/>
          <w:sz w:val="28"/>
          <w:szCs w:val="28"/>
          <w:lang w:val="en-US"/>
        </w:rPr>
        <w:t>“faking”</w:t>
      </w:r>
      <w:r w:rsidRPr="000768E1">
        <w:rPr>
          <w:rFonts w:ascii="Times New Roman" w:eastAsia="Times New Roman" w:hAnsi="Times New Roman" w:cs="Times New Roman"/>
          <w:color w:val="000000" w:themeColor="text1"/>
          <w:sz w:val="28"/>
          <w:szCs w:val="28"/>
          <w:lang w:val="en-US"/>
        </w:rPr>
        <w:t xml:space="preserve"> (a pernicious habit with modern dressmakers, to say nothing of theatrical costumiers) first came into use in the art of dressmaking. It started with the pallium and the palla, so the blame rests equally upon both sexes. </w:t>
      </w:r>
      <w:proofErr w:type="gramStart"/>
      <w:r w:rsidRPr="000768E1">
        <w:rPr>
          <w:rFonts w:ascii="Times New Roman" w:eastAsia="Times New Roman" w:hAnsi="Times New Roman" w:cs="Times New Roman"/>
          <w:color w:val="000000" w:themeColor="text1"/>
          <w:sz w:val="28"/>
          <w:szCs w:val="28"/>
          <w:lang w:val="en-US"/>
        </w:rPr>
        <w:t>Thirdly, for the advent of Trousers.</w:t>
      </w:r>
      <w:proofErr w:type="gramEnd"/>
      <w:r w:rsidRPr="000768E1">
        <w:rPr>
          <w:rFonts w:ascii="Times New Roman" w:eastAsia="Times New Roman" w:hAnsi="Times New Roman" w:cs="Times New Roman"/>
          <w:color w:val="000000" w:themeColor="text1"/>
          <w:sz w:val="28"/>
          <w:szCs w:val="28"/>
          <w:lang w:val="en-US"/>
        </w:rPr>
        <w:t xml:space="preserve"> These abominable and </w:t>
      </w:r>
      <w:r w:rsidRPr="000768E1">
        <w:rPr>
          <w:rFonts w:ascii="Times New Roman" w:eastAsia="Times New Roman" w:hAnsi="Times New Roman" w:cs="Times New Roman"/>
          <w:color w:val="000000" w:themeColor="text1"/>
          <w:sz w:val="28"/>
          <w:szCs w:val="28"/>
          <w:lang w:val="en-US"/>
        </w:rPr>
        <w:lastRenderedPageBreak/>
        <w:t>disgusting garments, so long associated with depraved savages, were adopted by the highly cultured and respectable subjects of a great empire. Men of rank and position now wore close-fitting leg-bags called HOSA. These made their appearance even at Court, for they were worn by the Emperor and his officials. Possibly the fashion was set by that barbarian hero, Theodoric the Great, King of the Ostrogoths. Although the Roman Catholics obliterated Theodoric’s portrait from among the mosaics which decorated the walls of his Arian basilica of S. Apollinare Nuovo at Ravenna, they kept his trousers—for this time these garments had come to stay.</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[24</w:t>
      </w:r>
      <w:proofErr w:type="gramStart"/>
      <w:r w:rsidR="00762A1C">
        <w:rPr>
          <w:rFonts w:ascii="Times New Roman" w:eastAsiaTheme="minorHAnsi" w:hAnsi="Times New Roman" w:cs="Times New Roman"/>
          <w:color w:val="000000" w:themeColor="text1"/>
          <w:sz w:val="28"/>
          <w:szCs w:val="28"/>
          <w:lang w:val="en-US" w:eastAsia="en-US"/>
        </w:rPr>
        <w:t>,25</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2E39BC">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Asiatic trousers.</w:t>
      </w:r>
      <w:proofErr w:type="gramEnd"/>
    </w:p>
    <w:p w:rsidR="00C87477" w:rsidRPr="000768E1" w:rsidRDefault="00C87477" w:rsidP="002E39BC">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Drawers, or trousers, besides being the distinctive garb of the barbarian races of the North and West, had been a part of the national dress of the Medes and Persians, the Parthians, Phrygians, Samatians and Dacians for many centuries before the Christian Era. The more refined Asiatics had them made of silk or cotton, and some were highly decorated with many patterns and stripes. The Magi, or Eastern Kings, are represented in mosaics and in art generally of the fifth, sixth and seventh </w:t>
      </w:r>
      <w:proofErr w:type="gramStart"/>
      <w:r w:rsidRPr="000768E1">
        <w:rPr>
          <w:rFonts w:ascii="Times New Roman" w:eastAsia="Times New Roman" w:hAnsi="Times New Roman" w:cs="Times New Roman"/>
          <w:color w:val="000000" w:themeColor="text1"/>
          <w:sz w:val="28"/>
          <w:szCs w:val="28"/>
          <w:lang w:val="en-US"/>
        </w:rPr>
        <w:t>centuries</w:t>
      </w:r>
      <w:proofErr w:type="gramEnd"/>
      <w:r w:rsidRPr="000768E1">
        <w:rPr>
          <w:rFonts w:ascii="Times New Roman" w:eastAsia="Times New Roman" w:hAnsi="Times New Roman" w:cs="Times New Roman"/>
          <w:color w:val="000000" w:themeColor="text1"/>
          <w:sz w:val="28"/>
          <w:szCs w:val="28"/>
          <w:lang w:val="en-US"/>
        </w:rPr>
        <w:t xml:space="preserve"> a.d. wearing these elaborately patterned trousers, to distinguish them as foreigners. By some nations of the East, especially the Persians, these trousers were worn close-fitting and had almost the appearance of long stockings.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[1</w:t>
      </w:r>
      <w:proofErr w:type="gramStart"/>
      <w:r w:rsidR="00762A1C">
        <w:rPr>
          <w:rFonts w:ascii="Times New Roman" w:eastAsiaTheme="minorHAnsi" w:hAnsi="Times New Roman" w:cs="Times New Roman"/>
          <w:color w:val="000000" w:themeColor="text1"/>
          <w:sz w:val="28"/>
          <w:szCs w:val="28"/>
          <w:lang w:val="en-US" w:eastAsia="en-US"/>
        </w:rPr>
        <w:t>,4</w:t>
      </w:r>
      <w:proofErr w:type="gramEnd"/>
      <w:r w:rsidR="00762A1C">
        <w:rPr>
          <w:rFonts w:ascii="Times New Roman" w:eastAsiaTheme="minorHAnsi" w:hAnsi="Times New Roman" w:cs="Times New Roman"/>
          <w:color w:val="000000" w:themeColor="text1"/>
          <w:sz w:val="28"/>
          <w:szCs w:val="28"/>
          <w:lang w:val="en-US" w:eastAsia="en-US"/>
        </w:rPr>
        <w:t>]</w:t>
      </w:r>
    </w:p>
    <w:p w:rsidR="00C87477" w:rsidRPr="000768E1" w:rsidRDefault="00C87477" w:rsidP="002E39BC">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Ostrogothic and Persian Wars of this epoch were factors which brought into favour the use of trousers; and it is at this period—the sixth century—in the history of costume that two names are found for the two kinds of leg coverings—commonly called by us to-day, drawers and trousers.</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old Celtic name of bracco became changed into “broc,” singular, and “brec,” plural, meaning loose or wide leg coverings. From this word is derived “breeks” or “breeches.” In Prankish and old French it became “braies.”</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A new word now crept into the languages of Europe. In Latin and Teutonic this word was “hose,” meaning a tight or close leg covering. In Anglo-Saxon it became “hose.” The name “hosa” is the one by which in future we shall know the tight-fitting leg covering worn during the next few centuries.</w:t>
      </w:r>
    </w:p>
    <w:p w:rsidR="00C87477" w:rsidRPr="000768E1" w:rsidRDefault="00C87477" w:rsidP="002E39BC">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proofErr w:type="gramStart"/>
      <w:r w:rsidRPr="000768E1">
        <w:rPr>
          <w:rFonts w:ascii="Times New Roman" w:eastAsia="Times New Roman" w:hAnsi="Times New Roman" w:cs="Times New Roman"/>
          <w:b/>
          <w:bCs/>
          <w:color w:val="000000" w:themeColor="text1"/>
          <w:sz w:val="28"/>
          <w:szCs w:val="28"/>
          <w:lang w:val="en-US"/>
        </w:rPr>
        <w:t>Men clothing 6th century – Imperial costume and the nobility.</w:t>
      </w:r>
      <w:proofErr w:type="gramEnd"/>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0" name="Рисунок 390" descr="Byzantine Costume History. Emperor Justinian. Tablion, Dalmatica ">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Byzantine Costume History. Emperor Justinian. Tablion, Dalmatica ">
                      <a:hlinkClick r:id="rId39"/>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2E39BC" w:rsidRPr="000768E1">
        <w:rPr>
          <w:rFonts w:ascii="Times New Roman" w:eastAsia="Times New Roman" w:hAnsi="Times New Roman" w:cs="Times New Roman"/>
          <w:color w:val="000000" w:themeColor="text1"/>
          <w:sz w:val="28"/>
          <w:szCs w:val="28"/>
          <w:lang w:val="en-US"/>
        </w:rPr>
        <w:tab/>
      </w:r>
      <w:r w:rsidRPr="000768E1">
        <w:rPr>
          <w:rFonts w:ascii="Times New Roman" w:eastAsia="Times New Roman" w:hAnsi="Times New Roman" w:cs="Times New Roman"/>
          <w:color w:val="000000" w:themeColor="text1"/>
          <w:sz w:val="28"/>
          <w:szCs w:val="28"/>
          <w:lang w:val="en-US"/>
        </w:rPr>
        <w:t xml:space="preserve">The chief authorities for the costume of this century are the mosaics in the basilicas of S. Vitale and S. Apollinare Nuovo at Ravenna. The former are dealt with first, as they represent the nobility in Court dress. </w:t>
      </w:r>
      <w:proofErr w:type="gramStart"/>
      <w:r w:rsidRPr="000768E1">
        <w:rPr>
          <w:rFonts w:ascii="Times New Roman" w:eastAsia="Times New Roman" w:hAnsi="Times New Roman" w:cs="Times New Roman"/>
          <w:color w:val="000000" w:themeColor="text1"/>
          <w:sz w:val="28"/>
          <w:szCs w:val="28"/>
          <w:lang w:val="en-US"/>
        </w:rPr>
        <w:t>The Emperor Justinian (a.d. 527-565) in.</w:t>
      </w:r>
      <w:proofErr w:type="gramEnd"/>
      <w:r w:rsidRPr="000768E1">
        <w:rPr>
          <w:rFonts w:ascii="Times New Roman" w:eastAsia="Times New Roman" w:hAnsi="Times New Roman" w:cs="Times New Roman"/>
          <w:color w:val="000000" w:themeColor="text1"/>
          <w:sz w:val="28"/>
          <w:szCs w:val="28"/>
          <w:lang w:val="en-US"/>
        </w:rPr>
        <w:t xml:space="preserve"> The tunica is but slightly varied from that except in the arrangement of the segments. The paludamentum is also very similar, but made of heavier and richer silk, specially woven for him on his own looms. It is fastened by a jewelled fibula with three strings of pearls attached, and is lined with silk of another colour. The tablion is of brocade or embroidery depicting birds in circles.</w:t>
      </w:r>
      <w:r w:rsidR="00762A1C" w:rsidRPr="00762A1C">
        <w:rPr>
          <w:rFonts w:ascii="Times New Roman" w:eastAsiaTheme="minorHAnsi" w:hAnsi="Times New Roman" w:cs="Times New Roman"/>
          <w:color w:val="000000" w:themeColor="text1"/>
          <w:sz w:val="28"/>
          <w:szCs w:val="28"/>
          <w:lang w:val="en-US" w:eastAsia="en-US"/>
        </w:rPr>
        <w:t xml:space="preserve"> </w:t>
      </w:r>
      <w:r w:rsidR="00762A1C">
        <w:rPr>
          <w:rFonts w:ascii="Times New Roman" w:eastAsiaTheme="minorHAnsi" w:hAnsi="Times New Roman" w:cs="Times New Roman"/>
          <w:color w:val="000000" w:themeColor="text1"/>
          <w:sz w:val="28"/>
          <w:szCs w:val="28"/>
          <w:lang w:val="en-US" w:eastAsia="en-US"/>
        </w:rPr>
        <w:t>[25]</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1" name="Рисунок 391" descr="Byzantine Costume History. Justinian the Great.">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Byzantine Costume History. Justinian the Great.">
                      <a:hlinkClick r:id="rId40"/>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2E39BC" w:rsidRPr="000768E1">
        <w:rPr>
          <w:rFonts w:ascii="Times New Roman" w:eastAsia="Times New Roman" w:hAnsi="Times New Roman" w:cs="Times New Roman"/>
          <w:color w:val="000000" w:themeColor="text1"/>
          <w:sz w:val="28"/>
          <w:szCs w:val="28"/>
          <w:lang w:val="en-US"/>
        </w:rPr>
        <w:tab/>
      </w:r>
      <w:r w:rsidRPr="000768E1">
        <w:rPr>
          <w:rFonts w:ascii="Times New Roman" w:eastAsia="Times New Roman" w:hAnsi="Times New Roman" w:cs="Times New Roman"/>
          <w:color w:val="000000" w:themeColor="text1"/>
          <w:sz w:val="28"/>
          <w:szCs w:val="28"/>
          <w:lang w:val="en-US"/>
        </w:rPr>
        <w:t xml:space="preserve">The most interesting point is that the Emperor is wearing on his legs the new hosa, made of silk. The shoes show the transition from the sandal to an indisputable shoe. The crown is of a new shape, much more elaborate, and is dealt with under Jewellery is that of the Emperor Justinian riding, and is taken from a </w:t>
      </w:r>
      <w:r w:rsidRPr="000768E1">
        <w:rPr>
          <w:rFonts w:ascii="Times New Roman" w:eastAsia="Times New Roman" w:hAnsi="Times New Roman" w:cs="Times New Roman"/>
          <w:color w:val="000000" w:themeColor="text1"/>
          <w:sz w:val="28"/>
          <w:szCs w:val="28"/>
          <w:lang w:val="en-US"/>
        </w:rPr>
        <w:lastRenderedPageBreak/>
        <w:t xml:space="preserve">silver disc found in a tomb at Kertsch in the Crimea in 1891, now in the Hermitage, Petrograd. He wears the short tunica, </w:t>
      </w:r>
      <w:proofErr w:type="gramStart"/>
      <w:r w:rsidRPr="000768E1">
        <w:rPr>
          <w:rFonts w:ascii="Times New Roman" w:eastAsia="Times New Roman" w:hAnsi="Times New Roman" w:cs="Times New Roman"/>
          <w:color w:val="000000" w:themeColor="text1"/>
          <w:sz w:val="28"/>
          <w:szCs w:val="28"/>
          <w:lang w:val="en-US"/>
        </w:rPr>
        <w:t>open</w:t>
      </w:r>
      <w:proofErr w:type="gramEnd"/>
      <w:r w:rsidRPr="000768E1">
        <w:rPr>
          <w:rFonts w:ascii="Times New Roman" w:eastAsia="Times New Roman" w:hAnsi="Times New Roman" w:cs="Times New Roman"/>
          <w:color w:val="000000" w:themeColor="text1"/>
          <w:sz w:val="28"/>
          <w:szCs w:val="28"/>
          <w:lang w:val="en-US"/>
        </w:rPr>
        <w:t xml:space="preserve"> up the sides, and embroidered with bands and segmentae. The clavus of decorative needlework now terminates, above the waist-line, in leaf-shaped ends. (The clavus arranged in this manner continued in use well into the eleventh century.) The belt at the waist, and the sword belt over the shoulder, are decorated with goldsmith’s work and set with precious stones. The coronet is composed of pearls, with a jewelled clasp in the centre; but now worn on semi-State occasions.</w:t>
      </w:r>
      <w:r w:rsidR="00762A1C">
        <w:rPr>
          <w:rFonts w:ascii="Times New Roman" w:eastAsia="Times New Roman" w:hAnsi="Times New Roman" w:cs="Times New Roman"/>
          <w:color w:val="000000" w:themeColor="text1"/>
          <w:sz w:val="28"/>
          <w:szCs w:val="28"/>
          <w:lang w:val="en-US"/>
        </w:rPr>
        <w:t xml:space="preserve"> </w:t>
      </w:r>
      <w:r w:rsidR="00C51F6B">
        <w:rPr>
          <w:rFonts w:ascii="Times New Roman" w:eastAsiaTheme="minorHAnsi" w:hAnsi="Times New Roman" w:cs="Times New Roman"/>
          <w:color w:val="000000" w:themeColor="text1"/>
          <w:sz w:val="28"/>
          <w:szCs w:val="28"/>
          <w:lang w:val="en-US" w:eastAsia="en-US"/>
        </w:rPr>
        <w:t>[17</w:t>
      </w:r>
      <w:proofErr w:type="gramStart"/>
      <w:r w:rsidR="00C51F6B">
        <w:rPr>
          <w:rFonts w:ascii="Times New Roman" w:eastAsiaTheme="minorHAnsi" w:hAnsi="Times New Roman" w:cs="Times New Roman"/>
          <w:color w:val="000000" w:themeColor="text1"/>
          <w:sz w:val="28"/>
          <w:szCs w:val="28"/>
          <w:lang w:val="en-US" w:eastAsia="en-US"/>
        </w:rPr>
        <w:t>,18</w:t>
      </w:r>
      <w:proofErr w:type="gramEnd"/>
      <w:r w:rsidR="00C51F6B">
        <w:rPr>
          <w:rFonts w:ascii="Times New Roman" w:eastAsiaTheme="minorHAnsi" w:hAnsi="Times New Roman" w:cs="Times New Roman"/>
          <w:color w:val="000000" w:themeColor="text1"/>
          <w:sz w:val="28"/>
          <w:szCs w:val="28"/>
          <w:lang w:val="en-US" w:eastAsia="en-US"/>
        </w:rPr>
        <w:t>]</w:t>
      </w:r>
    </w:p>
    <w:p w:rsidR="00C87477" w:rsidRPr="000768E1" w:rsidRDefault="00C87477" w:rsidP="002E39BC">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hosa are plainly seen, and the feet are shod with embroidered leather shoes, fastened with a strap across the instep. This dress would be worn at a semi-State function; and, for full State on horseback, the paludamentum would be added. This drawing gives the correct horse furniture of the time.</w:t>
      </w:r>
    </w:p>
    <w:p w:rsidR="00C87477" w:rsidRPr="000768E1" w:rsidRDefault="00C87477" w:rsidP="002E39BC">
      <w:pPr>
        <w:spacing w:after="0" w:line="240" w:lineRule="auto"/>
        <w:ind w:firstLine="709"/>
        <w:jc w:val="both"/>
        <w:outlineLvl w:val="2"/>
        <w:rPr>
          <w:rFonts w:ascii="Times New Roman" w:eastAsia="Times New Roman" w:hAnsi="Times New Roman" w:cs="Times New Roman"/>
          <w:b/>
          <w:bCs/>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The Official Dress of the Byzantine Consuls</w:t>
      </w:r>
    </w:p>
    <w:p w:rsidR="00C87477" w:rsidRPr="000768E1"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2" name="Рисунок 392" descr="The tunica talaris, Byzantine Costume History. East Roman Senator">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The tunica talaris, Byzantine Costume History. East Roman Senator">
                      <a:hlinkClick r:id="rId41"/>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2E39BC" w:rsidRPr="000768E1">
        <w:rPr>
          <w:rFonts w:ascii="Times New Roman" w:eastAsia="Times New Roman" w:hAnsi="Times New Roman" w:cs="Times New Roman"/>
          <w:color w:val="000000" w:themeColor="text1"/>
          <w:sz w:val="28"/>
          <w:szCs w:val="28"/>
          <w:lang w:val="en-US"/>
        </w:rPr>
        <w:tab/>
      </w:r>
      <w:r w:rsidRPr="000768E1">
        <w:rPr>
          <w:rFonts w:ascii="Times New Roman" w:eastAsia="Times New Roman" w:hAnsi="Times New Roman" w:cs="Times New Roman"/>
          <w:color w:val="000000" w:themeColor="text1"/>
          <w:sz w:val="28"/>
          <w:szCs w:val="28"/>
          <w:lang w:val="en-US"/>
        </w:rPr>
        <w:t>Consuls under the Roman Empire were the official representatives of the Senate. The title of consul was also an honorary one, conferred upon the governors of provinces outside Italy, who were elected by the Senate and sanctioned by the Emperor. The title continued in Rome and Constantinople until the sixth century a.d. About this time the office of the consulate was divested of its power. It reflected the glory of illustrious men who had gone before, and, as such, was much coveted as a title of honour. Foreign potentates, tributary and barbarian kings, princes and chiefs were propitiated by the title being conferred upon them.</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
    <w:p w:rsidR="00C87477" w:rsidRPr="000768E1" w:rsidRDefault="00C87477" w:rsidP="002E39BC">
      <w:pPr>
        <w:spacing w:after="0" w:line="240" w:lineRule="auto"/>
        <w:ind w:firstLine="709"/>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The appointment of a consul was marked by much ceremony, and it was one of the customs for the consul, when assuming his office, to present his portrait, arrayed in his insignia, to the Emperor and to his friends. These portraits were carved in ivory, with the donor’s name and other representations in bas-relief, and were formed of two (sometimes more) tablets or panels, hinged together, and called “diptych” — diptych.</w:t>
      </w:r>
    </w:p>
    <w:p w:rsidR="00C87477" w:rsidRPr="00A4191D" w:rsidRDefault="00C87477" w:rsidP="00C87477">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noProof/>
          <w:color w:val="000000" w:themeColor="text1"/>
          <w:sz w:val="28"/>
          <w:szCs w:val="28"/>
        </w:rPr>
        <w:drawing>
          <wp:inline distT="0" distB="0" distL="0" distR="0">
            <wp:extent cx="13970" cy="13970"/>
            <wp:effectExtent l="0" t="0" r="0" b="0"/>
            <wp:docPr id="393" name="Рисунок 393" descr="Official Dress of the Byzantine Consuls. Byzantine Costume History.">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Official Dress of the Byzantine Consuls. Byzantine Costume History.">
                      <a:hlinkClick r:id="rId42"/>
                    </pic:cNvPr>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 cy="13970"/>
                    </a:xfrm>
                    <a:prstGeom prst="rect">
                      <a:avLst/>
                    </a:prstGeom>
                    <a:noFill/>
                    <a:ln>
                      <a:noFill/>
                    </a:ln>
                  </pic:spPr>
                </pic:pic>
              </a:graphicData>
            </a:graphic>
          </wp:inline>
        </w:drawing>
      </w:r>
      <w:r w:rsidR="002E39BC" w:rsidRPr="000768E1">
        <w:rPr>
          <w:rFonts w:ascii="Times New Roman" w:eastAsia="Times New Roman" w:hAnsi="Times New Roman" w:cs="Times New Roman"/>
          <w:color w:val="000000" w:themeColor="text1"/>
          <w:sz w:val="28"/>
          <w:szCs w:val="28"/>
          <w:lang w:val="en-US"/>
        </w:rPr>
        <w:tab/>
      </w:r>
      <w:proofErr w:type="gramStart"/>
      <w:r w:rsidRPr="000768E1">
        <w:rPr>
          <w:rFonts w:ascii="Times New Roman" w:eastAsia="Times New Roman" w:hAnsi="Times New Roman" w:cs="Times New Roman"/>
          <w:color w:val="000000" w:themeColor="text1"/>
          <w:sz w:val="28"/>
          <w:szCs w:val="28"/>
          <w:lang w:val="en-US"/>
        </w:rPr>
        <w:t>Writing utensils.</w:t>
      </w:r>
      <w:proofErr w:type="gramEnd"/>
      <w:r w:rsidRPr="000768E1">
        <w:rPr>
          <w:rFonts w:ascii="Times New Roman" w:eastAsia="Times New Roman" w:hAnsi="Times New Roman" w:cs="Times New Roman"/>
          <w:color w:val="000000" w:themeColor="text1"/>
          <w:sz w:val="28"/>
          <w:szCs w:val="28"/>
          <w:lang w:val="en-US"/>
        </w:rPr>
        <w:t xml:space="preserve"> — Diptycha. The word in Greek, díptychos meaning “to fold,” applied originally to two wooden lids, hinged together, in which black wax was run for the purpose of writing on with a “stilus,” which left a white line upon the black wax. The stilus was like a pencil, made in bronze, iron, wood, or ivory, with a point at one end, and a knob, to be used for obliterating what had been written, at the other. This was called by the Romans “Tabulae.” Another Roman name for two panels hinged together was “Diplomae”; and these were letters-patent, conferring government grants, passports, certificates, etc., and were generally of bronze with the name and wording cut in. The insignia of a consul consisted of the tunica talaris, with long, fairly close sleeves, generally embroidered at the wrists. Over this was worn the tunica palmata, which descended to half-way below the knee. The sleeves were wide, and came to just above the elbow or wrists. </w:t>
      </w:r>
      <w:r w:rsidRPr="00A4191D">
        <w:rPr>
          <w:rFonts w:ascii="Times New Roman" w:eastAsia="Times New Roman" w:hAnsi="Times New Roman" w:cs="Times New Roman"/>
          <w:color w:val="000000" w:themeColor="text1"/>
          <w:sz w:val="28"/>
          <w:szCs w:val="28"/>
          <w:lang w:val="en-US"/>
        </w:rPr>
        <w:t>On the feet were boots — The Calcei.</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
    <w:p w:rsidR="009D4D25" w:rsidRPr="000768E1" w:rsidRDefault="009D4D25" w:rsidP="009D4D25">
      <w:pPr>
        <w:spacing w:after="0" w:line="240" w:lineRule="auto"/>
        <w:jc w:val="center"/>
        <w:rPr>
          <w:rFonts w:ascii="Times New Roman" w:eastAsia="Times New Roman" w:hAnsi="Times New Roman" w:cs="Times New Roman"/>
          <w:b/>
          <w:color w:val="000000" w:themeColor="text1"/>
          <w:sz w:val="28"/>
          <w:szCs w:val="28"/>
          <w:lang w:val="tr-TR"/>
        </w:rPr>
      </w:pP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Control questions:</w:t>
      </w: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 xml:space="preserve">1. What </w:t>
      </w:r>
      <w:r w:rsidR="00EC31EE" w:rsidRPr="000768E1">
        <w:rPr>
          <w:rFonts w:ascii="Times New Roman" w:eastAsia="Times New Roman" w:hAnsi="Times New Roman" w:cs="Times New Roman"/>
          <w:color w:val="000000" w:themeColor="text1"/>
          <w:sz w:val="28"/>
          <w:szCs w:val="28"/>
          <w:lang w:val="tr-TR"/>
        </w:rPr>
        <w:t xml:space="preserve">do you know </w:t>
      </w:r>
      <w:r w:rsidRPr="000768E1">
        <w:rPr>
          <w:rFonts w:ascii="Times New Roman" w:eastAsia="Times New Roman" w:hAnsi="Times New Roman" w:cs="Times New Roman"/>
          <w:color w:val="000000" w:themeColor="text1"/>
          <w:sz w:val="28"/>
          <w:szCs w:val="28"/>
          <w:lang w:val="tr-TR"/>
        </w:rPr>
        <w:t>General description of country</w:t>
      </w:r>
      <w:r w:rsidR="00EC31EE" w:rsidRPr="000768E1">
        <w:rPr>
          <w:rFonts w:ascii="Times New Roman" w:eastAsia="Times New Roman" w:hAnsi="Times New Roman" w:cs="Times New Roman"/>
          <w:color w:val="000000" w:themeColor="text1"/>
          <w:sz w:val="28"/>
          <w:szCs w:val="28"/>
          <w:lang w:val="tr-TR"/>
        </w:rPr>
        <w:t xml:space="preserve"> about</w:t>
      </w:r>
      <w:r w:rsidRPr="000768E1">
        <w:rPr>
          <w:rFonts w:ascii="Times New Roman" w:eastAsia="Times New Roman" w:hAnsi="Times New Roman" w:cs="Times New Roman"/>
          <w:color w:val="000000" w:themeColor="text1"/>
          <w:sz w:val="28"/>
          <w:szCs w:val="28"/>
          <w:lang w:val="tr-TR"/>
        </w:rPr>
        <w:t>?</w:t>
      </w: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2. Byzantine culture and art.</w:t>
      </w:r>
    </w:p>
    <w:p w:rsidR="009D4D25" w:rsidRPr="000768E1" w:rsidRDefault="00987EDF" w:rsidP="00C51F6B">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lastRenderedPageBreak/>
        <w:t>6. Suits of countries of Ancient East (China, Japan, Vietnam). ) General description of countries, political system, dominating religion.</w:t>
      </w:r>
    </w:p>
    <w:p w:rsidR="009D4D25" w:rsidRPr="000768E1" w:rsidRDefault="009D4D25" w:rsidP="009D4D25">
      <w:pPr>
        <w:spacing w:after="0" w:line="240" w:lineRule="auto"/>
        <w:jc w:val="center"/>
        <w:rPr>
          <w:rFonts w:ascii="Times New Roman" w:eastAsia="Times New Roman" w:hAnsi="Times New Roman" w:cs="Times New Roman"/>
          <w:b/>
          <w:color w:val="000000" w:themeColor="text1"/>
          <w:sz w:val="28"/>
          <w:szCs w:val="28"/>
          <w:lang w:val="tr-TR"/>
        </w:rPr>
      </w:pP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East Asia includes the present countries of China, Korea, Japan, and Vietnam (the latter also can be considered part of Southeast Asia), along with adjacent areas of Inner Asia that have historically sometimes been part of the Chinese empire and often have been heavily culturally influenced by China. These regions include Manchuria (now the three northeastern provinces of China); Mongolia (including the Inner Mongolian Autonomous Region of China and the independent Republic of Mongolia); East Turkestan (now the Chinese province of Xinjiang); and Tibet (now the Tibet Autonomous Region of Chhia, plus adjacent areas of the provinces of Qinghai, Sichuan, and Yunnan).</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roofErr w:type="gramStart"/>
      <w:r w:rsidR="00C51F6B">
        <w:rPr>
          <w:rFonts w:ascii="Times New Roman" w:eastAsiaTheme="minorHAnsi" w:hAnsi="Times New Roman" w:cs="Times New Roman"/>
          <w:color w:val="000000" w:themeColor="text1"/>
          <w:sz w:val="28"/>
          <w:szCs w:val="28"/>
          <w:lang w:val="en-US" w:eastAsia="en-US"/>
        </w:rPr>
        <w:t>,2</w:t>
      </w:r>
      <w:proofErr w:type="gramEnd"/>
      <w:r w:rsidR="00C51F6B">
        <w:rPr>
          <w:rFonts w:ascii="Times New Roman" w:eastAsiaTheme="minorHAnsi" w:hAnsi="Times New Roman" w:cs="Times New Roman"/>
          <w:color w:val="000000" w:themeColor="text1"/>
          <w:sz w:val="28"/>
          <w:szCs w:val="28"/>
          <w:lang w:val="en-US" w:eastAsia="en-US"/>
        </w:rPr>
        <w:t>]</w:t>
      </w: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China was historically the dominant presence in East Asia, by virtue of size, population, and wealth; China regarded itself as the center of the world, the fountainhead of culture, and a beacon of civilization to surrounding peoples. Surrounding peoples did not necessarily share that assessment, but they could not avoid, and often did not wish to avoid, the influence of Chinese culture. The importance of silk in the history of East Asian dress is both evidence and metaphor for China's cultural domination of the region.</w:t>
      </w: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Silk, produced in parts of China since at least the third millennium b.c.e., was the favored textile material of China's elite thereafter (commoners wore hempen cloth in ancient times, cotton increasingly after about 1200 c.e.). Both the technology of silk production and the cultural preference for wearing silk were exported from China to Korea, Japan, and Vietnam in the early centuries c.e. Silk cloth (but not, except by accident or industrial espionage, silk technology) was exported regularly and in large quantities from China to Central and Western Asia along the Silk Route beginning in the first century b.c.e.</w:t>
      </w:r>
    </w:p>
    <w:p w:rsidR="00C87477" w:rsidRPr="000768E1" w:rsidRDefault="00C87477" w:rsidP="009D4D25">
      <w:pPr>
        <w:spacing w:after="0" w:line="240" w:lineRule="auto"/>
        <w:ind w:firstLine="708"/>
        <w:jc w:val="both"/>
        <w:outlineLvl w:val="1"/>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China</w:t>
      </w:r>
      <w:r w:rsidR="009D4D25" w:rsidRPr="000768E1">
        <w:rPr>
          <w:rFonts w:ascii="Times New Roman" w:eastAsia="Times New Roman" w:hAnsi="Times New Roman" w:cs="Times New Roman"/>
          <w:b/>
          <w:bCs/>
          <w:color w:val="000000" w:themeColor="text1"/>
          <w:sz w:val="28"/>
          <w:szCs w:val="28"/>
          <w:lang w:val="en-US"/>
        </w:rPr>
        <w:t xml:space="preserve">. </w:t>
      </w:r>
      <w:r w:rsidRPr="000768E1">
        <w:rPr>
          <w:rFonts w:ascii="Times New Roman" w:eastAsia="Times New Roman" w:hAnsi="Times New Roman" w:cs="Times New Roman"/>
          <w:color w:val="000000" w:themeColor="text1"/>
          <w:sz w:val="28"/>
          <w:szCs w:val="28"/>
          <w:lang w:val="en-US"/>
        </w:rPr>
        <w:t>The basic garment of China, for both sexes, was a robe-like or tunic-like wrapped garment. Elites wore robes, preferably of silk, that were wrapped around the body and tied closed with a waist sash. Such robes were either long enough to require no lower garments or somewhat shorter (e.g. thigh length) and worn over trousers or a skirt. Trousers and skirts were not closely tied to gender and were worn by both men and women. Both sexes considered it socially essential to wear their hair bound up in a topknot or other dressed style, and covered with a head cloth or hat of some kind. Elite women favored highly colorful patterned silk cloth for their clothing. Fashion in women's clothing went through an era of rapid change during the Tang Dynasty (618–907), when a wealthy and cosmopolitan imperial culture stimulated consumption and emulation, and novelty was supplied by cultural influences, via the Silk Route, of Persian and Turkic peoples.</w:t>
      </w:r>
    </w:p>
    <w:p w:rsidR="00C87477" w:rsidRPr="000768E1" w:rsidRDefault="00C87477" w:rsidP="009D4D25">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Elite men's clothing in ancient times was also often quite colorful, but men's clothing tended to become more somber and plain-colored in later periods. This trend toward plainer clothing was offset, however, by the development, from the late Song Dynasty (twelfth century) onward, of the "dragon robe" for use as court dress.</w:t>
      </w: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lastRenderedPageBreak/>
        <w:t>Commoners generally wore short robes or jackets over trousers or leggings; women sometimes wore skirts, and men sometimes wore only a loincloth as a lower garment, particularly when doing heavy agricultural work. Cavalry became an important part of the Chinese military from the late first millennium b.c.e. onward, and cavalrymen typically wore short wrapped jackets or short robes over trousers.</w:t>
      </w: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Chinese dress changed radically after the end of the imperial period in 1911. A new form of men's clothing, called the Sun Yat-sen suit, developed on the basis of European military uniforms and won widespread acceptance; this suit had a jacket with a high, stiff "mandarin" collar, four pockets, and a buttoned front, with trousers in matching cloth. A new women's dress, called the </w:t>
      </w:r>
      <w:r w:rsidRPr="000768E1">
        <w:rPr>
          <w:rFonts w:ascii="Times New Roman" w:eastAsia="Times New Roman" w:hAnsi="Times New Roman" w:cs="Times New Roman"/>
          <w:i/>
          <w:iCs/>
          <w:color w:val="000000" w:themeColor="text1"/>
          <w:sz w:val="28"/>
          <w:szCs w:val="28"/>
          <w:lang w:val="en-US"/>
        </w:rPr>
        <w:t>qipao</w:t>
      </w:r>
      <w:r w:rsidRPr="000768E1">
        <w:rPr>
          <w:rFonts w:ascii="Times New Roman" w:eastAsia="Times New Roman" w:hAnsi="Times New Roman" w:cs="Times New Roman"/>
          <w:color w:val="000000" w:themeColor="text1"/>
          <w:sz w:val="28"/>
          <w:szCs w:val="28"/>
          <w:lang w:val="en-US"/>
        </w:rPr>
        <w:t xml:space="preserve"> or </w:t>
      </w:r>
      <w:r w:rsidRPr="000768E1">
        <w:rPr>
          <w:rFonts w:ascii="Times New Roman" w:eastAsia="Times New Roman" w:hAnsi="Times New Roman" w:cs="Times New Roman"/>
          <w:i/>
          <w:iCs/>
          <w:color w:val="000000" w:themeColor="text1"/>
          <w:sz w:val="28"/>
          <w:szCs w:val="28"/>
          <w:lang w:val="en-US"/>
        </w:rPr>
        <w:t>cheongsam</w:t>
      </w:r>
      <w:r w:rsidRPr="000768E1">
        <w:rPr>
          <w:rFonts w:ascii="Times New Roman" w:eastAsia="Times New Roman" w:hAnsi="Times New Roman" w:cs="Times New Roman"/>
          <w:color w:val="000000" w:themeColor="text1"/>
          <w:sz w:val="28"/>
          <w:szCs w:val="28"/>
          <w:lang w:val="en-US"/>
        </w:rPr>
        <w:t xml:space="preserve">, evolved in Shanghai and other Chinese cities in the 1920s and 1930s; it was based on a restyling of the Manchu long gown of China's last imperial era, the ethnically Manchu Qing Dynasty. After the Communist revolution of 1949, the Sun Yat-sen suit evolved into the ubiquitous blue cotton Mao suit worn by both sexes; the </w:t>
      </w:r>
      <w:r w:rsidRPr="000768E1">
        <w:rPr>
          <w:rFonts w:ascii="Times New Roman" w:eastAsia="Times New Roman" w:hAnsi="Times New Roman" w:cs="Times New Roman"/>
          <w:i/>
          <w:iCs/>
          <w:color w:val="000000" w:themeColor="text1"/>
          <w:sz w:val="28"/>
          <w:szCs w:val="28"/>
          <w:lang w:val="en-US"/>
        </w:rPr>
        <w:t>qipao</w:t>
      </w:r>
      <w:r w:rsidRPr="000768E1">
        <w:rPr>
          <w:rFonts w:ascii="Times New Roman" w:eastAsia="Times New Roman" w:hAnsi="Times New Roman" w:cs="Times New Roman"/>
          <w:color w:val="000000" w:themeColor="text1"/>
          <w:sz w:val="28"/>
          <w:szCs w:val="28"/>
          <w:lang w:val="en-US"/>
        </w:rPr>
        <w:t xml:space="preserve"> fell into disfavor in Communist China. </w:t>
      </w:r>
    </w:p>
    <w:p w:rsidR="00C87477" w:rsidRPr="000768E1" w:rsidRDefault="00C87477" w:rsidP="009D4D25">
      <w:pPr>
        <w:spacing w:after="0" w:line="240" w:lineRule="auto"/>
        <w:ind w:firstLine="708"/>
        <w:jc w:val="both"/>
        <w:outlineLvl w:val="1"/>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Vietnam</w:t>
      </w:r>
      <w:r w:rsidR="009D4D25" w:rsidRPr="000768E1">
        <w:rPr>
          <w:rFonts w:ascii="Times New Roman" w:eastAsia="Times New Roman" w:hAnsi="Times New Roman" w:cs="Times New Roman"/>
          <w:b/>
          <w:bCs/>
          <w:color w:val="000000" w:themeColor="text1"/>
          <w:sz w:val="28"/>
          <w:szCs w:val="28"/>
          <w:lang w:val="en-US"/>
        </w:rPr>
        <w:t xml:space="preserve">. </w:t>
      </w:r>
      <w:r w:rsidRPr="000768E1">
        <w:rPr>
          <w:rFonts w:ascii="Times New Roman" w:eastAsia="Times New Roman" w:hAnsi="Times New Roman" w:cs="Times New Roman"/>
          <w:color w:val="000000" w:themeColor="text1"/>
          <w:sz w:val="28"/>
          <w:szCs w:val="28"/>
          <w:lang w:val="en-US"/>
        </w:rPr>
        <w:t>Historically, Vietnam can be divided into three regions: from north to south, Tonkin, Annam, and Cochin China. The northern and central regions were strongly influenced by Chinese culture while vigorously resisting Chinese conquest or political domination over the course of many centuries. Elite dress for both sexes was based on Chinese models, with males of the ruling class wearing plain long robes for ordinary wear and dragon robes or robes with Mandarin squares for official use. Women's dress strongly reflected Chinese women's fashionable attire. Working people of both sexes wore dark, wrapped jackets with skirts for women or short trousers for either sex—the "black pajamas" of Vietnam peasants that became an iconic image for Americans during the Vietnam War.</w:t>
      </w:r>
    </w:p>
    <w:p w:rsidR="00C87477" w:rsidRPr="000768E1" w:rsidRDefault="00C87477" w:rsidP="005F603E">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Culturally, southern Vietnam—Cochin China—was more closely related to Southeast Asia, and especially Cambodia, than to China. That was reflected in local dress, which featured wrapped skirts (sarongs) for both men and women, with wrapped upper garments for women and light, shirtlike jackets (or no upper garment) for men.</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[23</w:t>
      </w:r>
      <w:proofErr w:type="gramStart"/>
      <w:r w:rsidR="00C51F6B">
        <w:rPr>
          <w:rFonts w:ascii="Times New Roman" w:eastAsiaTheme="minorHAnsi" w:hAnsi="Times New Roman" w:cs="Times New Roman"/>
          <w:color w:val="000000" w:themeColor="text1"/>
          <w:sz w:val="28"/>
          <w:szCs w:val="28"/>
          <w:lang w:val="en-US" w:eastAsia="en-US"/>
        </w:rPr>
        <w:t>,25</w:t>
      </w:r>
      <w:proofErr w:type="gramEnd"/>
      <w:r w:rsidR="00C51F6B">
        <w:rPr>
          <w:rFonts w:ascii="Times New Roman" w:eastAsiaTheme="minorHAnsi" w:hAnsi="Times New Roman" w:cs="Times New Roman"/>
          <w:color w:val="000000" w:themeColor="text1"/>
          <w:sz w:val="28"/>
          <w:szCs w:val="28"/>
          <w:lang w:val="en-US" w:eastAsia="en-US"/>
        </w:rPr>
        <w:t>]</w:t>
      </w:r>
    </w:p>
    <w:p w:rsidR="00C87477" w:rsidRPr="000768E1" w:rsidRDefault="00C87477" w:rsidP="005F603E">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Under French colonial rule, from the 1860s to the 1950s, some elite men wore variant or hybrid forms of European dress, and some women of the same classes wore fashionable Western dress. Partly in response to this Westernization of Vietnamese dress, a new women's ensemble, the </w:t>
      </w:r>
      <w:r w:rsidRPr="000768E1">
        <w:rPr>
          <w:rFonts w:ascii="Times New Roman" w:eastAsia="Times New Roman" w:hAnsi="Times New Roman" w:cs="Times New Roman"/>
          <w:i/>
          <w:iCs/>
          <w:color w:val="000000" w:themeColor="text1"/>
          <w:sz w:val="28"/>
          <w:szCs w:val="28"/>
          <w:lang w:val="en-US"/>
        </w:rPr>
        <w:t>ao dai</w:t>
      </w:r>
      <w:r w:rsidRPr="000768E1">
        <w:rPr>
          <w:rFonts w:ascii="Times New Roman" w:eastAsia="Times New Roman" w:hAnsi="Times New Roman" w:cs="Times New Roman"/>
          <w:color w:val="000000" w:themeColor="text1"/>
          <w:sz w:val="28"/>
          <w:szCs w:val="28"/>
          <w:lang w:val="en-US"/>
        </w:rPr>
        <w:t xml:space="preserve">, evolved in the early twentieth century. It features a blouse worn above loose silk trousers, the whole outfit topped with a long, loose tunic open to the hip at each side. Though a recent innovation, the </w:t>
      </w:r>
      <w:r w:rsidRPr="000768E1">
        <w:rPr>
          <w:rFonts w:ascii="Times New Roman" w:eastAsia="Times New Roman" w:hAnsi="Times New Roman" w:cs="Times New Roman"/>
          <w:i/>
          <w:iCs/>
          <w:color w:val="000000" w:themeColor="text1"/>
          <w:sz w:val="28"/>
          <w:szCs w:val="28"/>
          <w:lang w:val="en-US"/>
        </w:rPr>
        <w:t>ao dai</w:t>
      </w:r>
      <w:r w:rsidRPr="000768E1">
        <w:rPr>
          <w:rFonts w:ascii="Times New Roman" w:eastAsia="Times New Roman" w:hAnsi="Times New Roman" w:cs="Times New Roman"/>
          <w:color w:val="000000" w:themeColor="text1"/>
          <w:sz w:val="28"/>
          <w:szCs w:val="28"/>
          <w:lang w:val="en-US"/>
        </w:rPr>
        <w:t xml:space="preserve"> was accepted as a "traditional" and national dress by the mid-twentieth century and had retained that role.</w:t>
      </w:r>
    </w:p>
    <w:p w:rsidR="00C87477" w:rsidRPr="000768E1" w:rsidRDefault="00C87477" w:rsidP="009D4D25">
      <w:pPr>
        <w:spacing w:after="0" w:line="240" w:lineRule="auto"/>
        <w:ind w:firstLine="708"/>
        <w:jc w:val="both"/>
        <w:outlineLvl w:val="1"/>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Korea</w:t>
      </w:r>
      <w:r w:rsidR="009D4D25" w:rsidRPr="000768E1">
        <w:rPr>
          <w:rFonts w:ascii="Times New Roman" w:eastAsia="Times New Roman" w:hAnsi="Times New Roman" w:cs="Times New Roman"/>
          <w:b/>
          <w:bCs/>
          <w:color w:val="000000" w:themeColor="text1"/>
          <w:sz w:val="28"/>
          <w:szCs w:val="28"/>
          <w:lang w:val="en-US"/>
        </w:rPr>
        <w:t xml:space="preserve">. </w:t>
      </w:r>
      <w:r w:rsidRPr="000768E1">
        <w:rPr>
          <w:rFonts w:ascii="Times New Roman" w:eastAsia="Times New Roman" w:hAnsi="Times New Roman" w:cs="Times New Roman"/>
          <w:color w:val="000000" w:themeColor="text1"/>
          <w:sz w:val="28"/>
          <w:szCs w:val="28"/>
          <w:lang w:val="en-US"/>
        </w:rPr>
        <w:t xml:space="preserve">Korean national dress for both men and women is known as </w:t>
      </w:r>
      <w:r w:rsidRPr="000768E1">
        <w:rPr>
          <w:rFonts w:ascii="Times New Roman" w:eastAsia="Times New Roman" w:hAnsi="Times New Roman" w:cs="Times New Roman"/>
          <w:i/>
          <w:iCs/>
          <w:color w:val="000000" w:themeColor="text1"/>
          <w:sz w:val="28"/>
          <w:szCs w:val="28"/>
          <w:lang w:val="en-US"/>
        </w:rPr>
        <w:t>hanbok</w:t>
      </w:r>
      <w:r w:rsidRPr="000768E1">
        <w:rPr>
          <w:rFonts w:ascii="Times New Roman" w:eastAsia="Times New Roman" w:hAnsi="Times New Roman" w:cs="Times New Roman"/>
          <w:color w:val="000000" w:themeColor="text1"/>
          <w:sz w:val="28"/>
          <w:szCs w:val="28"/>
          <w:lang w:val="en-US"/>
        </w:rPr>
        <w:t xml:space="preserve">, which simply means "Korean robe." The traditional men's ensemble, which is related to clothing of Manchuria and the steppe lands beyond but has no close connections to Chinese men's clothing, consists of a wrapped short jacket worn </w:t>
      </w:r>
      <w:r w:rsidRPr="000768E1">
        <w:rPr>
          <w:rFonts w:ascii="Times New Roman" w:eastAsia="Times New Roman" w:hAnsi="Times New Roman" w:cs="Times New Roman"/>
          <w:color w:val="000000" w:themeColor="text1"/>
          <w:sz w:val="28"/>
          <w:szCs w:val="28"/>
          <w:lang w:val="en-US"/>
        </w:rPr>
        <w:lastRenderedPageBreak/>
        <w:t>over voluminously baggy trousers tucked into black felt boots, the whole outfit topped with a stiff silk gauze coat in some light color, such as pale green or pale blue. A stiff black horsehair or straw hat completes the outfit.</w:t>
      </w:r>
    </w:p>
    <w:p w:rsidR="00C87477" w:rsidRPr="000768E1" w:rsidRDefault="00C87477" w:rsidP="009D4D25">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The woman's </w:t>
      </w:r>
      <w:r w:rsidRPr="000768E1">
        <w:rPr>
          <w:rFonts w:ascii="Times New Roman" w:eastAsia="Times New Roman" w:hAnsi="Times New Roman" w:cs="Times New Roman"/>
          <w:i/>
          <w:iCs/>
          <w:color w:val="000000" w:themeColor="text1"/>
          <w:sz w:val="28"/>
          <w:szCs w:val="28"/>
          <w:lang w:val="en-US"/>
        </w:rPr>
        <w:t>hanbok</w:t>
      </w:r>
      <w:r w:rsidRPr="000768E1">
        <w:rPr>
          <w:rFonts w:ascii="Times New Roman" w:eastAsia="Times New Roman" w:hAnsi="Times New Roman" w:cs="Times New Roman"/>
          <w:color w:val="000000" w:themeColor="text1"/>
          <w:sz w:val="28"/>
          <w:szCs w:val="28"/>
          <w:lang w:val="en-US"/>
        </w:rPr>
        <w:t xml:space="preserve">, in contrast, is probably derived from a Tang Dynasty women's fashion for high-waisted dresses worn with a short jacket (or from a later Chinese revival of that Tang style). It consists of a skirt or very wide trousers worn with a long-sleeved wrapped top tied with a ribbon just below the bustline, the whole outfit covered with a silk gauze overskirt. The woman's </w:t>
      </w:r>
      <w:r w:rsidRPr="000768E1">
        <w:rPr>
          <w:rFonts w:ascii="Times New Roman" w:eastAsia="Times New Roman" w:hAnsi="Times New Roman" w:cs="Times New Roman"/>
          <w:i/>
          <w:iCs/>
          <w:color w:val="000000" w:themeColor="text1"/>
          <w:sz w:val="28"/>
          <w:szCs w:val="28"/>
          <w:lang w:val="en-US"/>
        </w:rPr>
        <w:t>hanbok</w:t>
      </w:r>
      <w:r w:rsidRPr="000768E1">
        <w:rPr>
          <w:rFonts w:ascii="Times New Roman" w:eastAsia="Times New Roman" w:hAnsi="Times New Roman" w:cs="Times New Roman"/>
          <w:color w:val="000000" w:themeColor="text1"/>
          <w:sz w:val="28"/>
          <w:szCs w:val="28"/>
          <w:lang w:val="en-US"/>
        </w:rPr>
        <w:t xml:space="preserve"> has undergone numerous changes in style over the course of time. A simplified version has been revived in Korea as a form of national dress that is considered beautiful, patriotic, and feminine.</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[23]</w:t>
      </w:r>
    </w:p>
    <w:p w:rsidR="00C87477" w:rsidRPr="000768E1" w:rsidRDefault="00C87477" w:rsidP="009D4D25">
      <w:pPr>
        <w:spacing w:after="0" w:line="240" w:lineRule="auto"/>
        <w:ind w:firstLine="708"/>
        <w:jc w:val="both"/>
        <w:outlineLvl w:val="1"/>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b/>
          <w:bCs/>
          <w:color w:val="000000" w:themeColor="text1"/>
          <w:sz w:val="28"/>
          <w:szCs w:val="28"/>
          <w:lang w:val="en-US"/>
        </w:rPr>
        <w:t>Japan</w:t>
      </w:r>
      <w:r w:rsidR="009D4D25" w:rsidRPr="000768E1">
        <w:rPr>
          <w:rFonts w:ascii="Times New Roman" w:eastAsia="Times New Roman" w:hAnsi="Times New Roman" w:cs="Times New Roman"/>
          <w:b/>
          <w:bCs/>
          <w:color w:val="000000" w:themeColor="text1"/>
          <w:sz w:val="28"/>
          <w:szCs w:val="28"/>
          <w:lang w:val="en-US"/>
        </w:rPr>
        <w:t xml:space="preserve">. </w:t>
      </w:r>
      <w:r w:rsidRPr="000768E1">
        <w:rPr>
          <w:rFonts w:ascii="Times New Roman" w:eastAsia="Times New Roman" w:hAnsi="Times New Roman" w:cs="Times New Roman"/>
          <w:color w:val="000000" w:themeColor="text1"/>
          <w:sz w:val="28"/>
          <w:szCs w:val="28"/>
          <w:lang w:val="en-US"/>
        </w:rPr>
        <w:t xml:space="preserve">Japan began to be influenced strongly by continental culture from Korea, and from China via Korea, by the end of the third century </w:t>
      </w:r>
      <w:proofErr w:type="gramStart"/>
      <w:r w:rsidRPr="000768E1">
        <w:rPr>
          <w:rFonts w:ascii="Times New Roman" w:eastAsia="Times New Roman" w:hAnsi="Times New Roman" w:cs="Times New Roman"/>
          <w:color w:val="000000" w:themeColor="text1"/>
          <w:sz w:val="28"/>
          <w:szCs w:val="28"/>
          <w:lang w:val="en-US"/>
        </w:rPr>
        <w:t>c.e</w:t>
      </w:r>
      <w:proofErr w:type="gramEnd"/>
      <w:r w:rsidRPr="000768E1">
        <w:rPr>
          <w:rFonts w:ascii="Times New Roman" w:eastAsia="Times New Roman" w:hAnsi="Times New Roman" w:cs="Times New Roman"/>
          <w:color w:val="000000" w:themeColor="text1"/>
          <w:sz w:val="28"/>
          <w:szCs w:val="28"/>
          <w:lang w:val="en-US"/>
        </w:rPr>
        <w:t>., and increasingly with the introduction of Buddhism in the mid-sixth century. Soon domestically produced silk fabric competed with imported Chinese and Korean textiles, though the latter retained high prestige value. In the aristocratic culture of the Nara (710–785) and Heian (795–1185) periods, fashion was thoroughly assimilated to Japanese cultural norms and was expressed in details such as color, cut, and decorative motifs in clothing that retained always the basic theme of the wrapped long robe. Men wore long robes of patterned silk or, for riding and other activities, shorter wrapped jackets over wide, baggy trousers of matching or contrasting material. Women of that era wore multiple layers of wrapped robes, cut so as to reveal each layer beneath the last; the tasteful blending of colors of such layered ensembles was an admired feminine accomplishment.</w:t>
      </w:r>
    </w:p>
    <w:p w:rsidR="00C87477" w:rsidRPr="000768E1" w:rsidRDefault="00C87477" w:rsidP="009D4D25">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 xml:space="preserve">During the era of rule by a warrior aristocracy (samurai) that began in 1185 and lasted for nearly 700 years, clothing for both men and women evolved toward the T-shaped wrapped garment known as the </w:t>
      </w:r>
      <w:r w:rsidRPr="000768E1">
        <w:rPr>
          <w:rFonts w:ascii="Times New Roman" w:eastAsia="Times New Roman" w:hAnsi="Times New Roman" w:cs="Times New Roman"/>
          <w:i/>
          <w:iCs/>
          <w:color w:val="000000" w:themeColor="text1"/>
          <w:sz w:val="28"/>
          <w:szCs w:val="28"/>
          <w:lang w:val="en-US"/>
        </w:rPr>
        <w:t>kimono</w:t>
      </w:r>
      <w:r w:rsidRPr="000768E1">
        <w:rPr>
          <w:rFonts w:ascii="Times New Roman" w:eastAsia="Times New Roman" w:hAnsi="Times New Roman" w:cs="Times New Roman"/>
          <w:color w:val="000000" w:themeColor="text1"/>
          <w:sz w:val="28"/>
          <w:szCs w:val="28"/>
          <w:lang w:val="en-US"/>
        </w:rPr>
        <w:t xml:space="preserve">, in which elements of taste were expressed more in textile elements than by the cut or style of the garment itself. Fashion and style found expression in dyed, woven, or embroidered fabrics of sumptuous quality and fantastic variety; the wearing of an embroidered family crest at the nape of the neck by families with the right to do so; the choice of fabric and tying technique of the wide </w:t>
      </w:r>
      <w:r w:rsidRPr="000768E1">
        <w:rPr>
          <w:rFonts w:ascii="Times New Roman" w:eastAsia="Times New Roman" w:hAnsi="Times New Roman" w:cs="Times New Roman"/>
          <w:i/>
          <w:iCs/>
          <w:color w:val="000000" w:themeColor="text1"/>
          <w:sz w:val="28"/>
          <w:szCs w:val="28"/>
          <w:lang w:val="en-US"/>
        </w:rPr>
        <w:t>obi</w:t>
      </w:r>
      <w:r w:rsidRPr="000768E1">
        <w:rPr>
          <w:rFonts w:ascii="Times New Roman" w:eastAsia="Times New Roman" w:hAnsi="Times New Roman" w:cs="Times New Roman"/>
          <w:color w:val="000000" w:themeColor="text1"/>
          <w:sz w:val="28"/>
          <w:szCs w:val="28"/>
          <w:lang w:val="en-US"/>
        </w:rPr>
        <w:t xml:space="preserve"> sash used to fasten a woman's kimono, and so on. Kimonos were displaced for most purposes by ordinary western-style clothing in the post-World War II period, and afterward were largely worn only as formal wear and on special occasions.</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[23]</w:t>
      </w:r>
    </w:p>
    <w:p w:rsidR="00C87477" w:rsidRPr="000768E1" w:rsidRDefault="00C87477" w:rsidP="009D4D25">
      <w:pPr>
        <w:spacing w:after="0" w:line="240" w:lineRule="auto"/>
        <w:ind w:firstLine="708"/>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Clothing of working-class Japanese in premodern times was made of hempen cloth or, from about the sixteenth century onward, of cotton, usually indigo-dyed using techniques that are now much admired by connoisseurs of folk textiles. Traditional working-class garb survives in some rural Japanese communities as a somewhat self-conscious expression of conservative values.</w:t>
      </w:r>
    </w:p>
    <w:p w:rsidR="009D4D25" w:rsidRPr="000768E1" w:rsidRDefault="009D4D25" w:rsidP="009D4D25">
      <w:pPr>
        <w:spacing w:after="0" w:line="240" w:lineRule="auto"/>
        <w:ind w:firstLine="708"/>
        <w:jc w:val="both"/>
        <w:rPr>
          <w:rFonts w:ascii="Times New Roman" w:eastAsia="Times New Roman" w:hAnsi="Times New Roman" w:cs="Times New Roman"/>
          <w:color w:val="000000" w:themeColor="text1"/>
          <w:sz w:val="28"/>
          <w:szCs w:val="28"/>
          <w:lang w:val="en-US"/>
        </w:rPr>
      </w:pP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en-US"/>
        </w:rPr>
      </w:pPr>
      <w:r w:rsidRPr="000768E1">
        <w:rPr>
          <w:rFonts w:ascii="Times New Roman" w:eastAsia="Times New Roman" w:hAnsi="Times New Roman" w:cs="Times New Roman"/>
          <w:color w:val="000000" w:themeColor="text1"/>
          <w:sz w:val="28"/>
          <w:szCs w:val="28"/>
          <w:lang w:val="en-US"/>
        </w:rPr>
        <w:t>Control questions:</w:t>
      </w: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tr-TR"/>
        </w:rPr>
      </w:pPr>
      <w:proofErr w:type="gramStart"/>
      <w:r w:rsidRPr="000768E1">
        <w:rPr>
          <w:rFonts w:ascii="Times New Roman" w:eastAsia="Times New Roman" w:hAnsi="Times New Roman" w:cs="Times New Roman"/>
          <w:color w:val="000000" w:themeColor="text1"/>
          <w:sz w:val="28"/>
          <w:szCs w:val="28"/>
          <w:lang w:val="en-US"/>
        </w:rPr>
        <w:t>1.</w:t>
      </w:r>
      <w:r w:rsidR="000768E1" w:rsidRPr="000768E1">
        <w:rPr>
          <w:rFonts w:ascii="Times New Roman" w:eastAsia="Times New Roman" w:hAnsi="Times New Roman" w:cs="Times New Roman"/>
          <w:color w:val="000000" w:themeColor="text1"/>
          <w:sz w:val="28"/>
          <w:szCs w:val="28"/>
          <w:lang w:val="tr-TR"/>
        </w:rPr>
        <w:t>What</w:t>
      </w:r>
      <w:proofErr w:type="gramEnd"/>
      <w:r w:rsidR="000768E1" w:rsidRPr="000768E1">
        <w:rPr>
          <w:rFonts w:ascii="Times New Roman" w:eastAsia="Times New Roman" w:hAnsi="Times New Roman" w:cs="Times New Roman"/>
          <w:color w:val="000000" w:themeColor="text1"/>
          <w:sz w:val="28"/>
          <w:szCs w:val="28"/>
          <w:lang w:val="tr-TR"/>
        </w:rPr>
        <w:t xml:space="preserve"> are s</w:t>
      </w:r>
      <w:r w:rsidRPr="000768E1">
        <w:rPr>
          <w:rFonts w:ascii="Times New Roman" w:eastAsia="Times New Roman" w:hAnsi="Times New Roman" w:cs="Times New Roman"/>
          <w:color w:val="000000" w:themeColor="text1"/>
          <w:sz w:val="28"/>
          <w:szCs w:val="28"/>
          <w:lang w:val="tr-TR"/>
        </w:rPr>
        <w:t>uits of countries China, Japan, Vietnam?</w:t>
      </w:r>
    </w:p>
    <w:p w:rsidR="009D4D25" w:rsidRPr="000768E1" w:rsidRDefault="009D4D25" w:rsidP="009D4D2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eastAsia="Times New Roman" w:hAnsi="Times New Roman" w:cs="Times New Roman"/>
          <w:color w:val="000000" w:themeColor="text1"/>
          <w:sz w:val="28"/>
          <w:szCs w:val="28"/>
          <w:lang w:val="tr-TR"/>
        </w:rPr>
        <w:t xml:space="preserve">2. </w:t>
      </w:r>
      <w:r w:rsidR="000768E1" w:rsidRPr="000768E1">
        <w:rPr>
          <w:rFonts w:ascii="Times New Roman" w:eastAsia="Times New Roman" w:hAnsi="Times New Roman" w:cs="Times New Roman"/>
          <w:color w:val="000000" w:themeColor="text1"/>
          <w:sz w:val="28"/>
          <w:szCs w:val="28"/>
          <w:lang w:val="tr-TR"/>
        </w:rPr>
        <w:t>What are g</w:t>
      </w:r>
      <w:r w:rsidRPr="000768E1">
        <w:rPr>
          <w:rFonts w:ascii="Times New Roman" w:eastAsia="Times New Roman" w:hAnsi="Times New Roman" w:cs="Times New Roman"/>
          <w:color w:val="000000" w:themeColor="text1"/>
          <w:sz w:val="28"/>
          <w:szCs w:val="28"/>
          <w:lang w:val="tr-TR"/>
        </w:rPr>
        <w:t>eneral description</w:t>
      </w:r>
      <w:r w:rsidR="000768E1" w:rsidRPr="000768E1">
        <w:rPr>
          <w:rFonts w:ascii="Times New Roman" w:eastAsia="Times New Roman" w:hAnsi="Times New Roman" w:cs="Times New Roman"/>
          <w:color w:val="000000" w:themeColor="text1"/>
          <w:sz w:val="28"/>
          <w:szCs w:val="28"/>
          <w:lang w:val="tr-TR"/>
        </w:rPr>
        <w:t>s</w:t>
      </w:r>
      <w:r w:rsidRPr="000768E1">
        <w:rPr>
          <w:rFonts w:ascii="Times New Roman" w:eastAsia="Times New Roman" w:hAnsi="Times New Roman" w:cs="Times New Roman"/>
          <w:color w:val="000000" w:themeColor="text1"/>
          <w:sz w:val="28"/>
          <w:szCs w:val="28"/>
          <w:lang w:val="tr-TR"/>
        </w:rPr>
        <w:t xml:space="preserve"> of countries?</w:t>
      </w:r>
    </w:p>
    <w:p w:rsidR="00987EDF" w:rsidRPr="000768E1" w:rsidRDefault="00987EDF" w:rsidP="00C51F6B">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eastAsia="Times New Roman" w:hAnsi="Times New Roman" w:cs="Times New Roman"/>
          <w:b/>
          <w:color w:val="000000" w:themeColor="text1"/>
          <w:sz w:val="28"/>
          <w:szCs w:val="28"/>
          <w:lang w:val="tr-TR"/>
        </w:rPr>
        <w:lastRenderedPageBreak/>
        <w:t>7. Suit of India. General description of countries, political system, dominating religion.</w:t>
      </w:r>
      <w:r w:rsidR="009640E5" w:rsidRPr="000768E1">
        <w:rPr>
          <w:rFonts w:ascii="Times New Roman" w:eastAsiaTheme="minorHAnsi" w:hAnsi="Times New Roman" w:cs="Times New Roman"/>
          <w:b/>
          <w:color w:val="000000" w:themeColor="text1"/>
          <w:sz w:val="28"/>
          <w:szCs w:val="28"/>
          <w:lang w:val="en-US" w:eastAsia="en-US"/>
        </w:rPr>
        <w:t xml:space="preserve"> Origins of Indian civilization</w:t>
      </w:r>
    </w:p>
    <w:p w:rsidR="009D4D25" w:rsidRPr="000768E1" w:rsidRDefault="009D4D25" w:rsidP="009D4D25">
      <w:pPr>
        <w:spacing w:after="0" w:line="240" w:lineRule="auto"/>
        <w:jc w:val="center"/>
        <w:rPr>
          <w:rFonts w:ascii="Times New Roman" w:hAnsi="Times New Roman" w:cs="Times New Roman"/>
          <w:b/>
          <w:color w:val="000000" w:themeColor="text1"/>
          <w:sz w:val="28"/>
          <w:szCs w:val="28"/>
          <w:lang w:val="tr-TR"/>
        </w:rPr>
      </w:pPr>
    </w:p>
    <w:p w:rsidR="00061442" w:rsidRPr="000768E1" w:rsidRDefault="00061442" w:rsidP="00C1106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I</w:t>
      </w:r>
      <w:r w:rsidRPr="000768E1">
        <w:rPr>
          <w:rFonts w:ascii="Times New Roman" w:eastAsiaTheme="minorHAnsi" w:hAnsi="Times New Roman" w:cs="Times New Roman"/>
          <w:color w:val="000000" w:themeColor="text1"/>
          <w:sz w:val="28"/>
          <w:szCs w:val="28"/>
          <w:lang w:val="en-US" w:eastAsia="en-US"/>
        </w:rPr>
        <w:t xml:space="preserve">ndia is a vast subcontinent, or landmass that is part of a continentbut is considered an independent entity, that contains manyvaried geographical regions. The Himalayan mountain range, whichincludes the highest mountains in the world, stretches across thenorth of the country along its border with Tibet. Three of India’slargest </w:t>
      </w:r>
      <w:proofErr w:type="gramStart"/>
      <w:r w:rsidRPr="000768E1">
        <w:rPr>
          <w:rFonts w:ascii="Times New Roman" w:eastAsiaTheme="minorHAnsi" w:hAnsi="Times New Roman" w:cs="Times New Roman"/>
          <w:color w:val="000000" w:themeColor="text1"/>
          <w:sz w:val="28"/>
          <w:szCs w:val="28"/>
          <w:lang w:val="en-US" w:eastAsia="en-US"/>
        </w:rPr>
        <w:t>rivers</w:t>
      </w:r>
      <w:proofErr w:type="gramEnd"/>
      <w:r w:rsidRPr="000768E1">
        <w:rPr>
          <w:rFonts w:ascii="Times New Roman" w:eastAsiaTheme="minorHAnsi" w:hAnsi="Times New Roman" w:cs="Times New Roman"/>
          <w:color w:val="000000" w:themeColor="text1"/>
          <w:sz w:val="28"/>
          <w:szCs w:val="28"/>
          <w:lang w:val="en-US" w:eastAsia="en-US"/>
        </w:rPr>
        <w:t xml:space="preserve"> originate in the Himalayas: the Indus, the Ganges, andthe Brahmaputra. These rivers feed a vast flat plain at the foothillsof the Himalayas called the Indo-Gangetic Plain. </w:t>
      </w:r>
      <w:proofErr w:type="gramStart"/>
      <w:r w:rsidRPr="000768E1">
        <w:rPr>
          <w:rFonts w:ascii="Times New Roman" w:eastAsiaTheme="minorHAnsi" w:hAnsi="Times New Roman" w:cs="Times New Roman"/>
          <w:color w:val="000000" w:themeColor="text1"/>
          <w:sz w:val="28"/>
          <w:szCs w:val="28"/>
          <w:lang w:val="en-US" w:eastAsia="en-US"/>
        </w:rPr>
        <w:t>A lush rainforestcovers the northeast.</w:t>
      </w:r>
      <w:proofErr w:type="gramEnd"/>
      <w:r w:rsidRPr="000768E1">
        <w:rPr>
          <w:rFonts w:ascii="Times New Roman" w:eastAsiaTheme="minorHAnsi" w:hAnsi="Times New Roman" w:cs="Times New Roman"/>
          <w:color w:val="000000" w:themeColor="text1"/>
          <w:sz w:val="28"/>
          <w:szCs w:val="28"/>
          <w:lang w:val="en-US" w:eastAsia="en-US"/>
        </w:rPr>
        <w:t xml:space="preserve"> These fertile lands are home to farmers. Thewest of India is covered by the Thar Desert, home to desert nomads</w:t>
      </w:r>
      <w:proofErr w:type="gramStart"/>
      <w:r w:rsidRPr="000768E1">
        <w:rPr>
          <w:rFonts w:ascii="Times New Roman" w:eastAsiaTheme="minorHAnsi" w:hAnsi="Times New Roman" w:cs="Times New Roman"/>
          <w:color w:val="000000" w:themeColor="text1"/>
          <w:sz w:val="28"/>
          <w:szCs w:val="28"/>
          <w:lang w:val="en-US" w:eastAsia="en-US"/>
        </w:rPr>
        <w:t>,people</w:t>
      </w:r>
      <w:proofErr w:type="gramEnd"/>
      <w:r w:rsidRPr="000768E1">
        <w:rPr>
          <w:rFonts w:ascii="Times New Roman" w:eastAsiaTheme="minorHAnsi" w:hAnsi="Times New Roman" w:cs="Times New Roman"/>
          <w:color w:val="000000" w:themeColor="text1"/>
          <w:sz w:val="28"/>
          <w:szCs w:val="28"/>
          <w:lang w:val="en-US" w:eastAsia="en-US"/>
        </w:rPr>
        <w:t xml:space="preserve"> with no permanent residence who move from place to placeusually with the seasons. The southern tip of India is much drierand less fertile, while most people fish for a living along the westernand eastern coasts.</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roofErr w:type="gramStart"/>
      <w:r w:rsidR="00C51F6B">
        <w:rPr>
          <w:rFonts w:ascii="Times New Roman" w:eastAsiaTheme="minorHAnsi" w:hAnsi="Times New Roman" w:cs="Times New Roman"/>
          <w:color w:val="000000" w:themeColor="text1"/>
          <w:sz w:val="28"/>
          <w:szCs w:val="28"/>
          <w:lang w:val="en-US" w:eastAsia="en-US"/>
        </w:rPr>
        <w:t>,2</w:t>
      </w:r>
      <w:proofErr w:type="gramEnd"/>
      <w:r w:rsidR="00C51F6B">
        <w:rPr>
          <w:rFonts w:ascii="Times New Roman" w:eastAsiaTheme="minorHAnsi" w:hAnsi="Times New Roman" w:cs="Times New Roman"/>
          <w:color w:val="000000" w:themeColor="text1"/>
          <w:sz w:val="28"/>
          <w:szCs w:val="28"/>
          <w:lang w:val="en-US" w:eastAsia="en-US"/>
        </w:rPr>
        <w:t>]</w:t>
      </w:r>
    </w:p>
    <w:p w:rsidR="00061442" w:rsidRPr="000768E1" w:rsidRDefault="00061442" w:rsidP="00C51F6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Origins of Indian civilization</w:t>
      </w:r>
      <w:r w:rsidR="00C11064" w:rsidRPr="000768E1">
        <w:rPr>
          <w:rFonts w:ascii="Times New Roman" w:eastAsiaTheme="minorHAnsi" w:hAnsi="Times New Roman" w:cs="Times New Roman"/>
          <w:color w:val="000000" w:themeColor="text1"/>
          <w:sz w:val="28"/>
          <w:szCs w:val="28"/>
          <w:lang w:val="en-US" w:eastAsia="en-US"/>
        </w:rPr>
        <w:t>.</w:t>
      </w:r>
      <w:proofErr w:type="gramEnd"/>
      <w:r w:rsidR="00C11064" w:rsidRPr="000768E1">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 xml:space="preserve">Indian civilization is based on the cultures of </w:t>
      </w:r>
      <w:proofErr w:type="gramStart"/>
      <w:r w:rsidRPr="000768E1">
        <w:rPr>
          <w:rFonts w:ascii="Times New Roman" w:eastAsiaTheme="minorHAnsi" w:hAnsi="Times New Roman" w:cs="Times New Roman"/>
          <w:color w:val="000000" w:themeColor="text1"/>
          <w:sz w:val="28"/>
          <w:szCs w:val="28"/>
          <w:lang w:val="en-US" w:eastAsia="en-US"/>
        </w:rPr>
        <w:t>peoples</w:t>
      </w:r>
      <w:proofErr w:type="gramEnd"/>
      <w:r w:rsidRPr="000768E1">
        <w:rPr>
          <w:rFonts w:ascii="Times New Roman" w:eastAsiaTheme="minorHAnsi" w:hAnsi="Times New Roman" w:cs="Times New Roman"/>
          <w:color w:val="000000" w:themeColor="text1"/>
          <w:sz w:val="28"/>
          <w:szCs w:val="28"/>
          <w:lang w:val="en-US" w:eastAsia="en-US"/>
        </w:rPr>
        <w:t xml:space="preserve"> asvaried as the country’s geography. The first Indians lived in theIndus Valley civilization that flourished along the Indus River inmodern-day Pakistan, from 2500 to 1600 B.C.E. Remains from theIndus Valley civilization that have been recovered by archeologists</w:t>
      </w:r>
      <w:proofErr w:type="gramStart"/>
      <w:r w:rsidRPr="000768E1">
        <w:rPr>
          <w:rFonts w:ascii="Times New Roman" w:eastAsiaTheme="minorHAnsi" w:hAnsi="Times New Roman" w:cs="Times New Roman"/>
          <w:color w:val="000000" w:themeColor="text1"/>
          <w:sz w:val="28"/>
          <w:szCs w:val="28"/>
          <w:lang w:val="en-US" w:eastAsia="en-US"/>
        </w:rPr>
        <w:t>,scientists</w:t>
      </w:r>
      <w:proofErr w:type="gramEnd"/>
      <w:r w:rsidRPr="000768E1">
        <w:rPr>
          <w:rFonts w:ascii="Times New Roman" w:eastAsiaTheme="minorHAnsi" w:hAnsi="Times New Roman" w:cs="Times New Roman"/>
          <w:color w:val="000000" w:themeColor="text1"/>
          <w:sz w:val="28"/>
          <w:szCs w:val="28"/>
          <w:lang w:val="en-US" w:eastAsia="en-US"/>
        </w:rPr>
        <w:t xml:space="preserve"> who study the physical remains of ancient cultures, indicatethat the society was quite advanced, with well-built brick houses,buildings for storing grain, paved roads, a written language, and acitadel, or a fortress from which a city is ruled and protected. Thesepeoples, called Dravidians, were invaded by a nomadic tribe calledAryans who eventually settled throughout present-day northernIndia. The cultures of these two different societies combined andcreated the Hindu religion, which has been the dominant culturalforce in India for thousands of years and heavily influenced the habitsof dress practiced by Indians. The blending of various cultures hasbecome the hallmark of Indian civilization up to the present day.Over the years, nomadic tribes and other invading </w:t>
      </w:r>
      <w:proofErr w:type="gramStart"/>
      <w:r w:rsidRPr="000768E1">
        <w:rPr>
          <w:rFonts w:ascii="Times New Roman" w:eastAsiaTheme="minorHAnsi" w:hAnsi="Times New Roman" w:cs="Times New Roman"/>
          <w:color w:val="000000" w:themeColor="text1"/>
          <w:sz w:val="28"/>
          <w:szCs w:val="28"/>
          <w:lang w:val="en-US" w:eastAsia="en-US"/>
        </w:rPr>
        <w:t>peoples</w:t>
      </w:r>
      <w:proofErr w:type="gramEnd"/>
      <w:r w:rsidRPr="000768E1">
        <w:rPr>
          <w:rFonts w:ascii="Times New Roman" w:eastAsiaTheme="minorHAnsi" w:hAnsi="Times New Roman" w:cs="Times New Roman"/>
          <w:color w:val="000000" w:themeColor="text1"/>
          <w:sz w:val="28"/>
          <w:szCs w:val="28"/>
          <w:lang w:val="en-US" w:eastAsia="en-US"/>
        </w:rPr>
        <w:t xml:space="preserve"> havecontinued to shape Indian civilization. The Mauryan Empire, whichflourished in 250 B.C.E. and dominated northern India for about</w:t>
      </w:r>
      <w:r w:rsidR="00C51F6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140 years, had a large army, complex tax system, and an organizedgovernment. After witnessing the brutality of war, Emperor Ashoka</w:t>
      </w:r>
      <w:proofErr w:type="gramStart"/>
      <w:r w:rsidRPr="000768E1">
        <w:rPr>
          <w:rFonts w:ascii="Times New Roman" w:eastAsiaTheme="minorHAnsi" w:hAnsi="Times New Roman" w:cs="Times New Roman"/>
          <w:color w:val="000000" w:themeColor="text1"/>
          <w:sz w:val="28"/>
          <w:szCs w:val="28"/>
          <w:lang w:val="en-US" w:eastAsia="en-US"/>
        </w:rPr>
        <w:t>,the</w:t>
      </w:r>
      <w:proofErr w:type="gramEnd"/>
      <w:r w:rsidRPr="000768E1">
        <w:rPr>
          <w:rFonts w:ascii="Times New Roman" w:eastAsiaTheme="minorHAnsi" w:hAnsi="Times New Roman" w:cs="Times New Roman"/>
          <w:color w:val="000000" w:themeColor="text1"/>
          <w:sz w:val="28"/>
          <w:szCs w:val="28"/>
          <w:lang w:val="en-US" w:eastAsia="en-US"/>
        </w:rPr>
        <w:t xml:space="preserve"> last Mauryan leader, converted to Buddhism, a religion that encouragespeople to be accepting of differences among them and tolive together peacefully. </w:t>
      </w:r>
      <w:proofErr w:type="gramStart"/>
      <w:r w:rsidRPr="000768E1">
        <w:rPr>
          <w:rFonts w:ascii="Times New Roman" w:eastAsiaTheme="minorHAnsi" w:hAnsi="Times New Roman" w:cs="Times New Roman"/>
          <w:color w:val="000000" w:themeColor="text1"/>
          <w:sz w:val="28"/>
          <w:szCs w:val="28"/>
          <w:lang w:val="en-US" w:eastAsia="en-US"/>
        </w:rPr>
        <w:t>Ashoka’s peaceful teachings and kindnesscontinue to influence life in India.</w:t>
      </w:r>
      <w:proofErr w:type="gramEnd"/>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roofErr w:type="gramStart"/>
      <w:r w:rsidR="00C51F6B">
        <w:rPr>
          <w:rFonts w:ascii="Times New Roman" w:eastAsiaTheme="minorHAnsi" w:hAnsi="Times New Roman" w:cs="Times New Roman"/>
          <w:color w:val="000000" w:themeColor="text1"/>
          <w:sz w:val="28"/>
          <w:szCs w:val="28"/>
          <w:lang w:val="en-US" w:eastAsia="en-US"/>
        </w:rPr>
        <w:t>,2</w:t>
      </w:r>
      <w:proofErr w:type="gramEnd"/>
      <w:r w:rsidR="00C51F6B">
        <w:rPr>
          <w:rFonts w:ascii="Times New Roman" w:eastAsiaTheme="minorHAnsi" w:hAnsi="Times New Roman" w:cs="Times New Roman"/>
          <w:color w:val="000000" w:themeColor="text1"/>
          <w:sz w:val="28"/>
          <w:szCs w:val="28"/>
          <w:lang w:val="en-US" w:eastAsia="en-US"/>
        </w:rPr>
        <w:t>]</w:t>
      </w:r>
    </w:p>
    <w:p w:rsidR="00061442" w:rsidRPr="000768E1" w:rsidRDefault="00061442" w:rsidP="00C11064">
      <w:pPr>
        <w:autoSpaceDE w:val="0"/>
        <w:autoSpaceDN w:val="0"/>
        <w:adjustRightInd w:val="0"/>
        <w:spacing w:after="0" w:line="240" w:lineRule="auto"/>
        <w:ind w:firstLine="708"/>
        <w:jc w:val="both"/>
        <w:rPr>
          <w:rFonts w:ascii="Times New Roman" w:eastAsiaTheme="minorHAnsi" w:hAnsi="Times New Roman" w:cs="Times New Roman"/>
          <w:i/>
          <w:iCs/>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Indian Clothing</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historical record of Indian clothingis difficult to trace.</w:t>
      </w:r>
      <w:proofErr w:type="gramEnd"/>
      <w:r w:rsidRPr="000768E1">
        <w:rPr>
          <w:rFonts w:ascii="Times New Roman" w:eastAsiaTheme="minorHAnsi" w:hAnsi="Times New Roman" w:cs="Times New Roman"/>
          <w:color w:val="000000" w:themeColor="text1"/>
          <w:sz w:val="28"/>
          <w:szCs w:val="28"/>
          <w:lang w:val="en-US" w:eastAsia="en-US"/>
        </w:rPr>
        <w:t xml:space="preserve"> While there is anabundance of sculpture and literature datingfrom the earliest periods of civilizationin the Indus Valley (which flourished alongthe Indus River in modern-day Pakistan</w:t>
      </w:r>
      <w:proofErr w:type="gramStart"/>
      <w:r w:rsidRPr="000768E1">
        <w:rPr>
          <w:rFonts w:ascii="Times New Roman" w:eastAsiaTheme="minorHAnsi" w:hAnsi="Times New Roman" w:cs="Times New Roman"/>
          <w:color w:val="000000" w:themeColor="text1"/>
          <w:sz w:val="28"/>
          <w:szCs w:val="28"/>
          <w:lang w:val="en-US" w:eastAsia="en-US"/>
        </w:rPr>
        <w:t>)around</w:t>
      </w:r>
      <w:proofErr w:type="gramEnd"/>
      <w:r w:rsidRPr="000768E1">
        <w:rPr>
          <w:rFonts w:ascii="Times New Roman" w:eastAsiaTheme="minorHAnsi" w:hAnsi="Times New Roman" w:cs="Times New Roman"/>
          <w:color w:val="000000" w:themeColor="text1"/>
          <w:sz w:val="28"/>
          <w:szCs w:val="28"/>
          <w:lang w:val="en-US" w:eastAsia="en-US"/>
        </w:rPr>
        <w:t xml:space="preserve"> 2500 B.C.E., scholars have had difficultydating the changes in clothing stylesand naming the variations on certain stylesover time. Another problem in identifyingtrends in Indian clothing is the abundanceof different ethnic and cultural groups thathave lived and are living in the country; eachof which has its own distinctive style. Thesecircumstances make it possible to </w:t>
      </w:r>
      <w:r w:rsidRPr="000768E1">
        <w:rPr>
          <w:rFonts w:ascii="Times New Roman" w:eastAsiaTheme="minorHAnsi" w:hAnsi="Times New Roman" w:cs="Times New Roman"/>
          <w:color w:val="000000" w:themeColor="text1"/>
          <w:sz w:val="28"/>
          <w:szCs w:val="28"/>
          <w:lang w:val="en-US" w:eastAsia="en-US"/>
        </w:rPr>
        <w:lastRenderedPageBreak/>
        <w:t xml:space="preserve">make generalizationsabout Indian clothing, but notto make concrete statements about each andevery style worn in the country.The oldest type of Indian clothing wasfashioned out of yards of unsewn fabric thatwere then wound around the body in a varietyof ways to create different, distinct garments. This clothing waswoven most commonly out of cotton but could also be made ofgoat hair, linen, silk, or wool. Some of the most popular garmentsare a wrapped dress called a sari, a pair of pants called a dhoti, a hatcalled a turban, and a variety of scarves. These styles of garmentshave been popular in India since the beginning of its civilizationand continue to be worn in the twenty-first century.Changes in the styles worn by Indians reflected their contactwith other peoples. </w:t>
      </w:r>
      <w:r w:rsidR="00C51F6B">
        <w:rPr>
          <w:rFonts w:ascii="Times New Roman" w:eastAsiaTheme="minorHAnsi" w:hAnsi="Times New Roman" w:cs="Times New Roman"/>
          <w:color w:val="000000" w:themeColor="text1"/>
          <w:sz w:val="28"/>
          <w:szCs w:val="28"/>
          <w:lang w:val="en-US" w:eastAsia="en-US"/>
        </w:rPr>
        <w:t>[18]</w:t>
      </w:r>
    </w:p>
    <w:p w:rsidR="009F263A" w:rsidRDefault="00061442" w:rsidP="00C1106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Burka</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 xml:space="preserve">A </w:t>
      </w:r>
      <w:r w:rsidRPr="000768E1">
        <w:rPr>
          <w:rFonts w:ascii="Times New Roman" w:eastAsiaTheme="minorHAnsi" w:hAnsi="Times New Roman" w:cs="Times New Roman"/>
          <w:color w:val="000000" w:themeColor="text1"/>
          <w:sz w:val="28"/>
          <w:szCs w:val="28"/>
          <w:lang w:val="en-US" w:eastAsia="en-US"/>
        </w:rPr>
        <w:t>long, flowing garment that covers the whole body fromhead to feet, the burka, also known as burqa or abaya, is an importantpart of the dress of Muslim women in many different countries.Some burkas leave the face uncovered, but most have a cloth or metalgrid that hides the face from view while allowing the wearer to see.The exact origin of the burka is unk</w:t>
      </w:r>
      <w:r w:rsidR="00C11064" w:rsidRPr="000768E1">
        <w:rPr>
          <w:rFonts w:ascii="Times New Roman" w:eastAsiaTheme="minorHAnsi" w:hAnsi="Times New Roman" w:cs="Times New Roman"/>
          <w:color w:val="000000" w:themeColor="text1"/>
          <w:sz w:val="28"/>
          <w:szCs w:val="28"/>
          <w:lang w:val="en-US" w:eastAsia="en-US"/>
        </w:rPr>
        <w:t>nown, but similar forms of veil</w:t>
      </w:r>
      <w:r w:rsidRPr="000768E1">
        <w:rPr>
          <w:rFonts w:ascii="Times New Roman" w:eastAsiaTheme="minorHAnsi" w:hAnsi="Times New Roman" w:cs="Times New Roman"/>
          <w:color w:val="000000" w:themeColor="text1"/>
          <w:sz w:val="28"/>
          <w:szCs w:val="28"/>
          <w:lang w:val="en-US" w:eastAsia="en-US"/>
        </w:rPr>
        <w:t xml:space="preserve">ing have been worn by women in countriessuch as India, Pakistan, Saudi Arabia, andAfghanistan since the beginning of theMuslim religion in 622 C.E.The Koran, the holy book of Islam,directs believers to cover themselves and behumble before God. Different societies andreligious leaders have interpreted this commandof the Koran in many different ways,often requiring both men and women tocover their heads as a sign of religious respect.Some Muslim societies have requiredwomen to cover themselves more modestlythan men, covering not only their heads butalso most of their bodies and even theirfaces. The burka is one example of verymodest clothing worn by Muslim women.The burka has mainly been worn invery conservative Muslim cultures, whichoften restrict the movement and power ofwomen. </w:t>
      </w:r>
    </w:p>
    <w:p w:rsidR="00061442" w:rsidRPr="000768E1" w:rsidRDefault="00061442" w:rsidP="00C1106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Chadar</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chadar, also spelled chador or chadoor, is a multipurposegarment worn by many people in India since before the thirdcentury C.E. Indians and others living in countries of the MiddleEast continue to wear the chadar to this day. Though the size</w:t>
      </w:r>
      <w:proofErr w:type="gramStart"/>
      <w:r w:rsidRPr="000768E1">
        <w:rPr>
          <w:rFonts w:ascii="Times New Roman" w:eastAsiaTheme="minorHAnsi" w:hAnsi="Times New Roman" w:cs="Times New Roman"/>
          <w:color w:val="000000" w:themeColor="text1"/>
          <w:sz w:val="28"/>
          <w:szCs w:val="28"/>
          <w:lang w:val="en-US" w:eastAsia="en-US"/>
        </w:rPr>
        <w:t>,shape</w:t>
      </w:r>
      <w:proofErr w:type="gramEnd"/>
      <w:r w:rsidRPr="000768E1">
        <w:rPr>
          <w:rFonts w:ascii="Times New Roman" w:eastAsiaTheme="minorHAnsi" w:hAnsi="Times New Roman" w:cs="Times New Roman"/>
          <w:color w:val="000000" w:themeColor="text1"/>
          <w:sz w:val="28"/>
          <w:szCs w:val="28"/>
          <w:lang w:val="en-US" w:eastAsia="en-US"/>
        </w:rPr>
        <w:t>, and color of the chadar vary somewhat in different cultures,it is basically a large scarf, about three yardslong and one yard wide, or larger. Bothmen and women use the chadar as a shawlor wrap for protection from the weather</w:t>
      </w:r>
      <w:proofErr w:type="gramStart"/>
      <w:r w:rsidRPr="000768E1">
        <w:rPr>
          <w:rFonts w:ascii="Times New Roman" w:eastAsiaTheme="minorHAnsi" w:hAnsi="Times New Roman" w:cs="Times New Roman"/>
          <w:color w:val="000000" w:themeColor="text1"/>
          <w:sz w:val="28"/>
          <w:szCs w:val="28"/>
          <w:lang w:val="en-US" w:eastAsia="en-US"/>
        </w:rPr>
        <w:t>,for</w:t>
      </w:r>
      <w:proofErr w:type="gramEnd"/>
      <w:r w:rsidRPr="000768E1">
        <w:rPr>
          <w:rFonts w:ascii="Times New Roman" w:eastAsiaTheme="minorHAnsi" w:hAnsi="Times New Roman" w:cs="Times New Roman"/>
          <w:color w:val="000000" w:themeColor="text1"/>
          <w:sz w:val="28"/>
          <w:szCs w:val="28"/>
          <w:lang w:val="en-US" w:eastAsia="en-US"/>
        </w:rPr>
        <w:t xml:space="preserve"> modesty, and for religious purposes.Some chadars have decorative or fringededges.The chadar is a common accessory indesert countries like Afghanistan, where itis often wrapped around the body, head,and face for protection from sand and duststorms. In less harsh weather, men usuallywear the chadar around the shoulders, likea shawl. Women in Muslim societies are often</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required</w:t>
      </w:r>
      <w:proofErr w:type="gramEnd"/>
      <w:r w:rsidRPr="000768E1">
        <w:rPr>
          <w:rFonts w:ascii="Times New Roman" w:eastAsiaTheme="minorHAnsi" w:hAnsi="Times New Roman" w:cs="Times New Roman"/>
          <w:color w:val="000000" w:themeColor="text1"/>
          <w:sz w:val="28"/>
          <w:szCs w:val="28"/>
          <w:lang w:val="en-US" w:eastAsia="en-US"/>
        </w:rPr>
        <w:t xml:space="preserve"> to cover themselves more modestlythan men, and they wear the chadar</w:t>
      </w:r>
    </w:p>
    <w:p w:rsidR="00061442" w:rsidRPr="000768E1" w:rsidRDefault="00061442" w:rsidP="00C11064">
      <w:pPr>
        <w:autoSpaceDE w:val="0"/>
        <w:autoSpaceDN w:val="0"/>
        <w:adjustRightInd w:val="0"/>
        <w:spacing w:after="0" w:line="240" w:lineRule="auto"/>
        <w:jc w:val="both"/>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over</w:t>
      </w:r>
      <w:proofErr w:type="gramEnd"/>
      <w:r w:rsidRPr="000768E1">
        <w:rPr>
          <w:rFonts w:ascii="Times New Roman" w:eastAsiaTheme="minorHAnsi" w:hAnsi="Times New Roman" w:cs="Times New Roman"/>
          <w:color w:val="000000" w:themeColor="text1"/>
          <w:sz w:val="28"/>
          <w:szCs w:val="28"/>
          <w:lang w:val="en-US" w:eastAsia="en-US"/>
        </w:rPr>
        <w:t xml:space="preserve"> their heads as well, holding an end betweentheir teeth when they wish to covertheir faces. Some women wrap the chadartightly around their neck and head to forma sort of headdress that may cover all or partof the face. </w:t>
      </w:r>
      <w:r w:rsidR="00C51F6B">
        <w:rPr>
          <w:rFonts w:ascii="Times New Roman" w:eastAsiaTheme="minorHAnsi" w:hAnsi="Times New Roman" w:cs="Times New Roman"/>
          <w:color w:val="000000" w:themeColor="text1"/>
          <w:sz w:val="28"/>
          <w:szCs w:val="28"/>
          <w:lang w:val="en-US" w:eastAsia="en-US"/>
        </w:rPr>
        <w:t>[7]</w:t>
      </w:r>
    </w:p>
    <w:p w:rsidR="00061442" w:rsidRPr="000768E1" w:rsidRDefault="00061442" w:rsidP="00C1106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Choli</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A</w:t>
      </w:r>
      <w:r w:rsidRPr="000768E1">
        <w:rPr>
          <w:rFonts w:ascii="Times New Roman" w:eastAsiaTheme="minorHAnsi" w:hAnsi="Times New Roman" w:cs="Times New Roman"/>
          <w:color w:val="000000" w:themeColor="text1"/>
          <w:sz w:val="28"/>
          <w:szCs w:val="28"/>
          <w:lang w:val="en-US" w:eastAsia="en-US"/>
        </w:rPr>
        <w:t xml:space="preserve">t the dawn of Indian civilization in 2500 B.C.E., womenleft their breasts bare. It was under Muslim rule, which lasted from1500 to 1700 C.E., that </w:t>
      </w:r>
      <w:r w:rsidRPr="000768E1">
        <w:rPr>
          <w:rFonts w:ascii="Times New Roman" w:eastAsiaTheme="minorHAnsi" w:hAnsi="Times New Roman" w:cs="Times New Roman"/>
          <w:color w:val="000000" w:themeColor="text1"/>
          <w:sz w:val="28"/>
          <w:szCs w:val="28"/>
          <w:lang w:val="en-US" w:eastAsia="en-US"/>
        </w:rPr>
        <w:lastRenderedPageBreak/>
        <w:t xml:space="preserve">women began to dress more modestly. Thecholi, a sewn garment that covered women’s breasts, became popularas the Muslims rose in power. The choli is worn with a skirt orunder a </w:t>
      </w:r>
      <w:proofErr w:type="gramStart"/>
      <w:r w:rsidRPr="000768E1">
        <w:rPr>
          <w:rFonts w:ascii="Times New Roman" w:eastAsiaTheme="minorHAnsi" w:hAnsi="Times New Roman" w:cs="Times New Roman"/>
          <w:color w:val="000000" w:themeColor="text1"/>
          <w:sz w:val="28"/>
          <w:szCs w:val="28"/>
          <w:lang w:val="en-US" w:eastAsia="en-US"/>
        </w:rPr>
        <w:t>sari,</w:t>
      </w:r>
      <w:proofErr w:type="gramEnd"/>
      <w:r w:rsidRPr="000768E1">
        <w:rPr>
          <w:rFonts w:ascii="Times New Roman" w:eastAsiaTheme="minorHAnsi" w:hAnsi="Times New Roman" w:cs="Times New Roman"/>
          <w:color w:val="000000" w:themeColor="text1"/>
          <w:sz w:val="28"/>
          <w:szCs w:val="28"/>
          <w:lang w:val="en-US" w:eastAsia="en-US"/>
        </w:rPr>
        <w:t xml:space="preserve"> a draped dress.Although Indian women wore unstitched garments from thebeginning of Indian civilization, from the first invasion of theMuslims in about the tenth century some Indians began to wearstitched garments. The choli is such a garment. The first choli onlycovered a woman’s breasts, leaving her back bare. The garmentevolved into many different variations, the most common being atight-fitting bodice with short or long sleeves that ended just belowthe breasts or just above the waist. Many other variations of the choliare worn throughout India today and include styles fastened withties, versions with rounded necklines, and some that shape or flattenthe breasts.Worn mostly in the north and west of India, the choli is distinguishedin different regions by various decorations. The fabriccan be dyed bright colors, embroidered, or appliquéd with mirrors.Cholis are made of cotton or silk but can also be made of organzaand brocade for special occasions.</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[7]</w:t>
      </w:r>
    </w:p>
    <w:p w:rsidR="00C11064" w:rsidRPr="000768E1" w:rsidRDefault="00061442" w:rsidP="009640E5">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Dhoti and Lungi</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wo styles of clothing have been most popular with Indianmen and boys from ancient times to the present day: the dhoti and</w:t>
      </w:r>
      <w:r w:rsidR="00C11064" w:rsidRPr="000768E1">
        <w:rPr>
          <w:rFonts w:ascii="Times New Roman" w:eastAsiaTheme="minorHAnsi" w:hAnsi="Times New Roman" w:cs="Times New Roman"/>
          <w:color w:val="000000" w:themeColor="text1"/>
          <w:sz w:val="28"/>
          <w:szCs w:val="28"/>
          <w:lang w:val="en-US" w:eastAsia="en-US"/>
        </w:rPr>
        <w:t xml:space="preserve"> the lungi. Both the dhoti and the lungi are garments made from wrapping unsewn cloth around the waist to cover the loins and most of the legs of their wearers. Although these garments are most often worn by men, women do wear them and other similar garments that resemble skirts.</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w:t>
      </w:r>
    </w:p>
    <w:p w:rsidR="00061442" w:rsidRPr="000768E1" w:rsidRDefault="000166DF" w:rsidP="00C11064">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061442" w:rsidRPr="000768E1" w:rsidRDefault="00061442" w:rsidP="00C11064">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Two young girls wear severalitems of traditional Indian dress</w:t>
      </w:r>
      <w:proofErr w:type="gramStart"/>
      <w:r w:rsidRPr="000768E1">
        <w:rPr>
          <w:rFonts w:ascii="Times New Roman" w:eastAsiaTheme="minorHAnsi" w:hAnsi="Times New Roman" w:cs="Times New Roman"/>
          <w:b/>
          <w:bCs/>
          <w:color w:val="000000" w:themeColor="text1"/>
          <w:sz w:val="28"/>
          <w:szCs w:val="28"/>
          <w:lang w:val="en-US" w:eastAsia="en-US"/>
        </w:rPr>
        <w:t>,including</w:t>
      </w:r>
      <w:proofErr w:type="gramEnd"/>
      <w:r w:rsidRPr="000768E1">
        <w:rPr>
          <w:rFonts w:ascii="Times New Roman" w:eastAsiaTheme="minorHAnsi" w:hAnsi="Times New Roman" w:cs="Times New Roman"/>
          <w:b/>
          <w:bCs/>
          <w:color w:val="000000" w:themeColor="text1"/>
          <w:sz w:val="28"/>
          <w:szCs w:val="28"/>
          <w:lang w:val="en-US" w:eastAsia="en-US"/>
        </w:rPr>
        <w:t xml:space="preserve"> brightly colored cholis.</w:t>
      </w:r>
    </w:p>
    <w:p w:rsidR="00061442" w:rsidRPr="000768E1" w:rsidRDefault="00061442" w:rsidP="00C11064">
      <w:pPr>
        <w:autoSpaceDE w:val="0"/>
        <w:autoSpaceDN w:val="0"/>
        <w:adjustRightInd w:val="0"/>
        <w:spacing w:after="0" w:line="240" w:lineRule="auto"/>
        <w:jc w:val="both"/>
        <w:rPr>
          <w:rFonts w:ascii="Times New Roman" w:eastAsiaTheme="minorHAnsi" w:hAnsi="Times New Roman" w:cs="Times New Roman"/>
          <w:i/>
          <w:iCs/>
          <w:color w:val="000000" w:themeColor="text1"/>
          <w:sz w:val="28"/>
          <w:szCs w:val="28"/>
          <w:lang w:val="en-US" w:eastAsia="en-US"/>
        </w:rPr>
      </w:pPr>
    </w:p>
    <w:p w:rsidR="00061442" w:rsidRPr="000768E1" w:rsidRDefault="00061442" w:rsidP="009640E5">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lastRenderedPageBreak/>
        <w:t xml:space="preserve">Both dhoti and lungi have been woven out of silk, cotton, andsometimes wool. Although the dhoti is most commonly made ofthin white cotton, the lungi is often dyed bright colors or decoratedwith colorful patterns. Lungis are either dyed a plain color or decoratedwith stripes or plaids and bordered in a contrasting color. Ifthe garment is made with dyed </w:t>
      </w:r>
      <w:proofErr w:type="gramStart"/>
      <w:r w:rsidRPr="000768E1">
        <w:rPr>
          <w:rFonts w:ascii="Times New Roman" w:eastAsiaTheme="minorHAnsi" w:hAnsi="Times New Roman" w:cs="Times New Roman"/>
          <w:color w:val="000000" w:themeColor="text1"/>
          <w:sz w:val="28"/>
          <w:szCs w:val="28"/>
          <w:lang w:val="en-US" w:eastAsia="en-US"/>
        </w:rPr>
        <w:t>yarn,</w:t>
      </w:r>
      <w:proofErr w:type="gramEnd"/>
      <w:r w:rsidRPr="000768E1">
        <w:rPr>
          <w:rFonts w:ascii="Times New Roman" w:eastAsiaTheme="minorHAnsi" w:hAnsi="Times New Roman" w:cs="Times New Roman"/>
          <w:color w:val="000000" w:themeColor="text1"/>
          <w:sz w:val="28"/>
          <w:szCs w:val="28"/>
          <w:lang w:val="en-US" w:eastAsia="en-US"/>
        </w:rPr>
        <w:t xml:space="preserve"> the fabric is most often wovenwith a pattern of two colors. Popular colors for everyday lungisinclude white, dark red, blue, brown, and black while those wornfor ceremonies or festive occasions are made in brighter shades ofyellow, pink, turquoise, dark blue, green, and purple. Other decorationsinclude embroidery on the borders, appliquéd mirrors, andpatterns made from tie-dyeing or stamping carved blocks.In ancient times entire families would be involved in spinningand dyeing the yarn used and weaving the fabric for these garments.Mahatma Gandhi (1869-1948), the leader who rallied Indians innonviolent protest against British rule in the early 1900s, encouragedIndians to shun imported British fabrics and to weave theirclothes at home. Some Indians continue to weave fabric at home</w:t>
      </w:r>
      <w:proofErr w:type="gramStart"/>
      <w:r w:rsidRPr="000768E1">
        <w:rPr>
          <w:rFonts w:ascii="Times New Roman" w:eastAsiaTheme="minorHAnsi" w:hAnsi="Times New Roman" w:cs="Times New Roman"/>
          <w:color w:val="000000" w:themeColor="text1"/>
          <w:sz w:val="28"/>
          <w:szCs w:val="28"/>
          <w:lang w:val="en-US" w:eastAsia="en-US"/>
        </w:rPr>
        <w:t>,but</w:t>
      </w:r>
      <w:proofErr w:type="gramEnd"/>
      <w:r w:rsidRPr="000768E1">
        <w:rPr>
          <w:rFonts w:ascii="Times New Roman" w:eastAsiaTheme="minorHAnsi" w:hAnsi="Times New Roman" w:cs="Times New Roman"/>
          <w:color w:val="000000" w:themeColor="text1"/>
          <w:sz w:val="28"/>
          <w:szCs w:val="28"/>
          <w:lang w:val="en-US" w:eastAsia="en-US"/>
        </w:rPr>
        <w:t xml:space="preserve"> large factories with power looms are responsible for the greatestportion of modern-day production.</w:t>
      </w:r>
    </w:p>
    <w:p w:rsidR="00061442" w:rsidRPr="000768E1" w:rsidRDefault="00061442" w:rsidP="004F4C1F">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Jama</w:t>
      </w:r>
      <w:r w:rsidR="00C11064"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 xml:space="preserve">he jama is a jacket that was worn by men in India followingits introduction by Mogul, or Muslim, invaders in the sixteenthcentury C.E., and which influenced later menswear. </w:t>
      </w:r>
      <w:proofErr w:type="gramStart"/>
      <w:r w:rsidRPr="000768E1">
        <w:rPr>
          <w:rFonts w:ascii="Times New Roman" w:eastAsiaTheme="minorHAnsi" w:hAnsi="Times New Roman" w:cs="Times New Roman"/>
          <w:color w:val="000000" w:themeColor="text1"/>
          <w:sz w:val="28"/>
          <w:szCs w:val="28"/>
          <w:lang w:val="en-US" w:eastAsia="en-US"/>
        </w:rPr>
        <w:t>The jama resemblessewn jackets worn in ancient Persia, modern-day Iran.</w:t>
      </w:r>
      <w:proofErr w:type="gramEnd"/>
      <w:r w:rsidRPr="000768E1">
        <w:rPr>
          <w:rFonts w:ascii="Times New Roman" w:eastAsiaTheme="minorHAnsi" w:hAnsi="Times New Roman" w:cs="Times New Roman"/>
          <w:color w:val="000000" w:themeColor="text1"/>
          <w:sz w:val="28"/>
          <w:szCs w:val="28"/>
          <w:lang w:val="en-US" w:eastAsia="en-US"/>
        </w:rPr>
        <w:t xml:space="preserve"> Thejama is identified by its long sleeves, tight-fitting chest, or bodice</w:t>
      </w:r>
      <w:proofErr w:type="gramStart"/>
      <w:r w:rsidRPr="000768E1">
        <w:rPr>
          <w:rFonts w:ascii="Times New Roman" w:eastAsiaTheme="minorHAnsi" w:hAnsi="Times New Roman" w:cs="Times New Roman"/>
          <w:color w:val="000000" w:themeColor="text1"/>
          <w:sz w:val="28"/>
          <w:szCs w:val="28"/>
          <w:lang w:val="en-US" w:eastAsia="en-US"/>
        </w:rPr>
        <w:t>,tie</w:t>
      </w:r>
      <w:proofErr w:type="gramEnd"/>
      <w:r w:rsidRPr="000768E1">
        <w:rPr>
          <w:rFonts w:ascii="Times New Roman" w:eastAsiaTheme="minorHAnsi" w:hAnsi="Times New Roman" w:cs="Times New Roman"/>
          <w:color w:val="000000" w:themeColor="text1"/>
          <w:sz w:val="28"/>
          <w:szCs w:val="28"/>
          <w:lang w:val="en-US" w:eastAsia="en-US"/>
        </w:rPr>
        <w:t xml:space="preserve"> closures at the side, and flared skirt. While the sleeves and chestare similar in the many variations of the jama, the jacket closuresand the length and flare of the skirt have changed over time. </w:t>
      </w:r>
    </w:p>
    <w:p w:rsidR="00061442" w:rsidRPr="000768E1" w:rsidRDefault="00061442" w:rsidP="009640E5">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Punjabi Suit</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Punjabi suit, also known as thesalwar kameez, is an outfit worn primarilyby Indian women but also by some men.The Punjabi suit became popular aroundthe time of the Mogul Empire, from 1500to 1700 C.E., and has continued to be wornby modern Indians to the present day. ThePunjabi suit consists of a sleeved tunic-liketop that hangs to mid thigh and loose trousers that become narrowat the ankle. A scarf, or dupatta, is often draped around the neck asan accompaniment to the suit. Made of a variety of light fabrics</w:t>
      </w:r>
      <w:proofErr w:type="gramStart"/>
      <w:r w:rsidRPr="000768E1">
        <w:rPr>
          <w:rFonts w:ascii="Times New Roman" w:eastAsiaTheme="minorHAnsi" w:hAnsi="Times New Roman" w:cs="Times New Roman"/>
          <w:color w:val="000000" w:themeColor="text1"/>
          <w:sz w:val="28"/>
          <w:szCs w:val="28"/>
          <w:lang w:val="en-US" w:eastAsia="en-US"/>
        </w:rPr>
        <w:t>,such</w:t>
      </w:r>
      <w:proofErr w:type="gramEnd"/>
      <w:r w:rsidRPr="000768E1">
        <w:rPr>
          <w:rFonts w:ascii="Times New Roman" w:eastAsiaTheme="minorHAnsi" w:hAnsi="Times New Roman" w:cs="Times New Roman"/>
          <w:color w:val="000000" w:themeColor="text1"/>
          <w:sz w:val="28"/>
          <w:szCs w:val="28"/>
          <w:lang w:val="en-US" w:eastAsia="en-US"/>
        </w:rPr>
        <w:t xml:space="preserve"> as cotton and silk, the Punjabi suit can be plain but is moreoften decorated with printed fabric or embroidery. The decorationsfound on the garment are highly symbolic, often designed to guardagainst evil spirits that might harm the wearer.</w:t>
      </w:r>
    </w:p>
    <w:p w:rsidR="00061442" w:rsidRPr="000768E1" w:rsidRDefault="00061442" w:rsidP="004F4C1F">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Purdah</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 xml:space="preserve">he word “purdah” comes from the Hindu word meaningcurtain or veil. Purdah is a complex set of rules, followed in someMuslim and Hindu societies, which restrict a woman’s movementsboth in the outside world and within her own home. Meant to separatethe family as a unit from those outside the family, purdah requiresa woman to isolate </w:t>
      </w:r>
      <w:proofErr w:type="gramStart"/>
      <w:r w:rsidRPr="000768E1">
        <w:rPr>
          <w:rFonts w:ascii="Times New Roman" w:eastAsiaTheme="minorHAnsi" w:hAnsi="Times New Roman" w:cs="Times New Roman"/>
          <w:color w:val="000000" w:themeColor="text1"/>
          <w:sz w:val="28"/>
          <w:szCs w:val="28"/>
          <w:lang w:val="en-US" w:eastAsia="en-US"/>
        </w:rPr>
        <w:t>herself</w:t>
      </w:r>
      <w:proofErr w:type="gramEnd"/>
      <w:r w:rsidRPr="000768E1">
        <w:rPr>
          <w:rFonts w:ascii="Times New Roman" w:eastAsiaTheme="minorHAnsi" w:hAnsi="Times New Roman" w:cs="Times New Roman"/>
          <w:color w:val="000000" w:themeColor="text1"/>
          <w:sz w:val="28"/>
          <w:szCs w:val="28"/>
          <w:lang w:val="en-US" w:eastAsia="en-US"/>
        </w:rPr>
        <w:t xml:space="preserve"> from those who are not in her immediatefamily by veiling her body and face or sitting behind screensor curtains. The custom of purdah originated among the Assyriansand the Persians, peoples who inhabited ancient Mesopotamia, theregion between the Tigris and Euphrates Rivers in present-day Iraq</w:t>
      </w:r>
      <w:proofErr w:type="gramStart"/>
      <w:r w:rsidRPr="000768E1">
        <w:rPr>
          <w:rFonts w:ascii="Times New Roman" w:eastAsiaTheme="minorHAnsi" w:hAnsi="Times New Roman" w:cs="Times New Roman"/>
          <w:color w:val="000000" w:themeColor="text1"/>
          <w:sz w:val="28"/>
          <w:szCs w:val="28"/>
          <w:lang w:val="en-US" w:eastAsia="en-US"/>
        </w:rPr>
        <w:t>,around</w:t>
      </w:r>
      <w:proofErr w:type="gramEnd"/>
      <w:r w:rsidRPr="000768E1">
        <w:rPr>
          <w:rFonts w:ascii="Times New Roman" w:eastAsiaTheme="minorHAnsi" w:hAnsi="Times New Roman" w:cs="Times New Roman"/>
          <w:color w:val="000000" w:themeColor="text1"/>
          <w:sz w:val="28"/>
          <w:szCs w:val="28"/>
          <w:lang w:val="en-US" w:eastAsia="en-US"/>
        </w:rPr>
        <w:t xml:space="preserve"> 1000 B.C.E. The term purdah is also sometimes used to describethe heavy veiling that women wear under the rules of purdah.</w:t>
      </w:r>
    </w:p>
    <w:p w:rsidR="00061442" w:rsidRPr="000768E1" w:rsidRDefault="00061442" w:rsidP="004F4C1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lastRenderedPageBreak/>
        <w:t>Sari</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T</w:t>
      </w:r>
      <w:r w:rsidRPr="000768E1">
        <w:rPr>
          <w:rFonts w:ascii="Times New Roman" w:eastAsiaTheme="minorHAnsi" w:hAnsi="Times New Roman" w:cs="Times New Roman"/>
          <w:color w:val="000000" w:themeColor="text1"/>
          <w:sz w:val="28"/>
          <w:szCs w:val="28"/>
          <w:lang w:val="en-US" w:eastAsia="en-US"/>
        </w:rPr>
        <w:t>he sari, sometimes spelled saree, is a draped dress, created</w:t>
      </w:r>
      <w:r w:rsidR="009F263A">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from a single piece of fabric five to nine yards long, which is wrappedaround a woman’s body in a variety of ways. The resulting garmentcan be practical working attire or an elegant ceremonial gown, dependingon the type of fabric used and the style of draping. Whilewomen wear the sari, men wear a version of the wrapped garment</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called</w:t>
      </w:r>
      <w:proofErr w:type="gramEnd"/>
      <w:r w:rsidRPr="000768E1">
        <w:rPr>
          <w:rFonts w:ascii="Times New Roman" w:eastAsiaTheme="minorHAnsi" w:hAnsi="Times New Roman" w:cs="Times New Roman"/>
          <w:color w:val="000000" w:themeColor="text1"/>
          <w:sz w:val="28"/>
          <w:szCs w:val="28"/>
          <w:lang w:val="en-US" w:eastAsia="en-US"/>
        </w:rPr>
        <w:t xml:space="preserve"> a dhoti. A daily garment worn by approximately 75 percentof the female population of India during the twenty-first century</w:t>
      </w:r>
      <w:proofErr w:type="gramStart"/>
      <w:r w:rsidRPr="000768E1">
        <w:rPr>
          <w:rFonts w:ascii="Times New Roman" w:eastAsiaTheme="minorHAnsi" w:hAnsi="Times New Roman" w:cs="Times New Roman"/>
          <w:color w:val="000000" w:themeColor="text1"/>
          <w:sz w:val="28"/>
          <w:szCs w:val="28"/>
          <w:lang w:val="en-US" w:eastAsia="en-US"/>
        </w:rPr>
        <w:t>,the</w:t>
      </w:r>
      <w:proofErr w:type="gramEnd"/>
      <w:r w:rsidRPr="000768E1">
        <w:rPr>
          <w:rFonts w:ascii="Times New Roman" w:eastAsiaTheme="minorHAnsi" w:hAnsi="Times New Roman" w:cs="Times New Roman"/>
          <w:color w:val="000000" w:themeColor="text1"/>
          <w:sz w:val="28"/>
          <w:szCs w:val="28"/>
          <w:lang w:val="en-US" w:eastAsia="en-US"/>
        </w:rPr>
        <w:t xml:space="preserve"> sari is one of the oldest known items of clothing that is still inuse. Saris were mentioned in the Vedas, the ancient sacred literatureof the Hindu religion, which has been dated back to 3000</w:t>
      </w:r>
    </w:p>
    <w:p w:rsidR="004F4C1F" w:rsidRPr="000768E1" w:rsidRDefault="00061442" w:rsidP="004F4C1F">
      <w:pPr>
        <w:autoSpaceDE w:val="0"/>
        <w:autoSpaceDN w:val="0"/>
        <w:adjustRightInd w:val="0"/>
        <w:spacing w:after="0" w:line="240" w:lineRule="auto"/>
        <w:jc w:val="both"/>
        <w:rPr>
          <w:rFonts w:ascii="Times New Roman" w:hAnsi="Times New Roman" w:cs="Times New Roman"/>
          <w:color w:val="000000" w:themeColor="text1"/>
          <w:sz w:val="28"/>
          <w:szCs w:val="28"/>
          <w:lang w:val="en-US"/>
        </w:rPr>
      </w:pPr>
      <w:r w:rsidRPr="000768E1">
        <w:rPr>
          <w:rFonts w:ascii="Times New Roman" w:eastAsiaTheme="minorHAnsi" w:hAnsi="Times New Roman" w:cs="Times New Roman"/>
          <w:color w:val="000000" w:themeColor="text1"/>
          <w:sz w:val="28"/>
          <w:szCs w:val="28"/>
          <w:lang w:val="en-US" w:eastAsia="en-US"/>
        </w:rPr>
        <w:t xml:space="preserve">B.C.E., and many people believe that saris may have been worn evenearlier.Like the Greeks and Romans who followed them, the ancientpeople of India mainly wore garments that were wrapped anddraped, rather than sewn. This was not because they did not knowthe art of sewing—early Indian people were experts in fine weavingand embroidery—but because they preferred the flexibility andcreativity that draped clothing allowed. Loose, flowing garmentswere practical in the hot climate of southern Asia, and the sari, wovenof cotton or silk, was both cool and graceful. </w:t>
      </w:r>
    </w:p>
    <w:p w:rsidR="00061442" w:rsidRPr="000768E1" w:rsidRDefault="00061442" w:rsidP="004F4C1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Uttariya</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B</w:t>
      </w:r>
      <w:r w:rsidRPr="000768E1">
        <w:rPr>
          <w:rFonts w:ascii="Times New Roman" w:eastAsiaTheme="minorHAnsi" w:hAnsi="Times New Roman" w:cs="Times New Roman"/>
          <w:color w:val="000000" w:themeColor="text1"/>
          <w:sz w:val="28"/>
          <w:szCs w:val="28"/>
          <w:lang w:val="en-US" w:eastAsia="en-US"/>
        </w:rPr>
        <w:t>oth men and women covered their upper bodies in ancientIndia with a garment called an uttariya. An uttariya was an unsewncloth or scarf. Made commonly of cotton, the uttariya could also bemade of animal skin, linen, or—for the wealthiest people—silk.Some writings from early India, written in the ancient Sanskrit language</w:t>
      </w:r>
      <w:proofErr w:type="gramStart"/>
      <w:r w:rsidRPr="000768E1">
        <w:rPr>
          <w:rFonts w:ascii="Times New Roman" w:eastAsiaTheme="minorHAnsi" w:hAnsi="Times New Roman" w:cs="Times New Roman"/>
          <w:color w:val="000000" w:themeColor="text1"/>
          <w:sz w:val="28"/>
          <w:szCs w:val="28"/>
          <w:lang w:val="en-US" w:eastAsia="en-US"/>
        </w:rPr>
        <w:t>,refer</w:t>
      </w:r>
      <w:proofErr w:type="gramEnd"/>
      <w:r w:rsidRPr="000768E1">
        <w:rPr>
          <w:rFonts w:ascii="Times New Roman" w:eastAsiaTheme="minorHAnsi" w:hAnsi="Times New Roman" w:cs="Times New Roman"/>
          <w:color w:val="000000" w:themeColor="text1"/>
          <w:sz w:val="28"/>
          <w:szCs w:val="28"/>
          <w:lang w:val="en-US" w:eastAsia="en-US"/>
        </w:rPr>
        <w:t xml:space="preserve"> to garments being made of the bark of the tree of paradise</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or</w:t>
      </w:r>
      <w:proofErr w:type="gramEnd"/>
      <w:r w:rsidRPr="000768E1">
        <w:rPr>
          <w:rFonts w:ascii="Times New Roman" w:eastAsiaTheme="minorHAnsi" w:hAnsi="Times New Roman" w:cs="Times New Roman"/>
          <w:color w:val="000000" w:themeColor="text1"/>
          <w:sz w:val="28"/>
          <w:szCs w:val="28"/>
          <w:lang w:val="en-US" w:eastAsia="en-US"/>
        </w:rPr>
        <w:t xml:space="preserve"> the filaments of lotus flowers. The uttariya always accompaniedother garments. Men wore them with a type of wrappedgarment called a dhoti, and women wore them with a sari or an antariya</w:t>
      </w:r>
      <w:proofErr w:type="gramStart"/>
      <w:r w:rsidRPr="000768E1">
        <w:rPr>
          <w:rFonts w:ascii="Times New Roman" w:eastAsiaTheme="minorHAnsi" w:hAnsi="Times New Roman" w:cs="Times New Roman"/>
          <w:color w:val="000000" w:themeColor="text1"/>
          <w:sz w:val="28"/>
          <w:szCs w:val="28"/>
          <w:lang w:val="en-US" w:eastAsia="en-US"/>
        </w:rPr>
        <w:t>,a</w:t>
      </w:r>
      <w:proofErr w:type="gramEnd"/>
      <w:r w:rsidRPr="000768E1">
        <w:rPr>
          <w:rFonts w:ascii="Times New Roman" w:eastAsiaTheme="minorHAnsi" w:hAnsi="Times New Roman" w:cs="Times New Roman"/>
          <w:color w:val="000000" w:themeColor="text1"/>
          <w:sz w:val="28"/>
          <w:szCs w:val="28"/>
          <w:lang w:val="en-US" w:eastAsia="en-US"/>
        </w:rPr>
        <w:t xml:space="preserve"> wrap around the lower body.No matter the fabric, uttariyas were light and delicate becauseof India’s warm climate. The delicate material used for uttariyas didnot last long, and no examples of the actual early garments have survivedfor historians to study. Costume historians must rely on thedepictions of the ancient form of the garments on existing sculpturesand in remaining literature.Uttariyas could be draped over the left shoulder to cover the</w:t>
      </w:r>
    </w:p>
    <w:p w:rsidR="00061442" w:rsidRPr="000768E1" w:rsidRDefault="00061442" w:rsidP="004F4C1F">
      <w:pPr>
        <w:autoSpaceDE w:val="0"/>
        <w:autoSpaceDN w:val="0"/>
        <w:adjustRightInd w:val="0"/>
        <w:spacing w:after="0" w:line="240" w:lineRule="auto"/>
        <w:jc w:val="both"/>
        <w:rPr>
          <w:rFonts w:ascii="Times New Roman" w:eastAsia="ZapfDingbats"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chest</w:t>
      </w:r>
      <w:proofErr w:type="gramEnd"/>
      <w:r w:rsidRPr="000768E1">
        <w:rPr>
          <w:rFonts w:ascii="Times New Roman" w:eastAsiaTheme="minorHAnsi" w:hAnsi="Times New Roman" w:cs="Times New Roman"/>
          <w:color w:val="000000" w:themeColor="text1"/>
          <w:sz w:val="28"/>
          <w:szCs w:val="28"/>
          <w:lang w:val="en-US" w:eastAsia="en-US"/>
        </w:rPr>
        <w:t xml:space="preserve">, thrown loosely over the shoulders, tied in place across thewearer’s back, or held by a belt at the waist. Although men worethe uttariya to cover their upper bodies from the earliest years ofIndian civilization, women did not typically cover their upper bodiesuntil the fourth century C.E. </w:t>
      </w:r>
    </w:p>
    <w:p w:rsidR="00061442" w:rsidRPr="000768E1" w:rsidRDefault="00061442" w:rsidP="004F4C1F">
      <w:pPr>
        <w:autoSpaceDE w:val="0"/>
        <w:autoSpaceDN w:val="0"/>
        <w:adjustRightInd w:val="0"/>
        <w:spacing w:after="0" w:line="240" w:lineRule="auto"/>
        <w:ind w:firstLine="708"/>
        <w:jc w:val="both"/>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Indian Headwear</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O</w:t>
      </w:r>
      <w:r w:rsidRPr="000768E1">
        <w:rPr>
          <w:rFonts w:ascii="Times New Roman" w:eastAsiaTheme="minorHAnsi" w:hAnsi="Times New Roman" w:cs="Times New Roman"/>
          <w:color w:val="000000" w:themeColor="text1"/>
          <w:sz w:val="28"/>
          <w:szCs w:val="28"/>
          <w:lang w:val="en-US" w:eastAsia="en-US"/>
        </w:rPr>
        <w:t>ver thousands of years, Indians perfected the art of looping,knotting, and twisting fabric into elaborate and elegant outfits.They applied similar techniques to their hair, twisting and tyingtheir hair into a variety of styles too numerous to count. Hairarrangement became an art form in India. Terra-cotta, or clay, figurinesand sculptures from the Indus Valley civilization dating backas far as 2500 B.C.E. depict intricate hairstyles for both men andwomen that reveal differences between regions and time periods.</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[5]</w:t>
      </w:r>
    </w:p>
    <w:p w:rsidR="00061442" w:rsidRPr="000768E1" w:rsidRDefault="00061442" w:rsidP="004F4C1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color w:val="000000" w:themeColor="text1"/>
          <w:sz w:val="28"/>
          <w:szCs w:val="28"/>
          <w:lang w:val="en-US" w:eastAsia="en-US"/>
        </w:rPr>
        <w:t>Turbans</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F</w:t>
      </w:r>
      <w:r w:rsidRPr="000768E1">
        <w:rPr>
          <w:rFonts w:ascii="Times New Roman" w:eastAsiaTheme="minorHAnsi" w:hAnsi="Times New Roman" w:cs="Times New Roman"/>
          <w:color w:val="000000" w:themeColor="text1"/>
          <w:sz w:val="28"/>
          <w:szCs w:val="28"/>
          <w:lang w:val="en-US" w:eastAsia="en-US"/>
        </w:rPr>
        <w:t>rom ancient times until the present day, the most commonheadwear for Indian men has</w:t>
      </w:r>
      <w:proofErr w:type="gramEnd"/>
      <w:r w:rsidRPr="000768E1">
        <w:rPr>
          <w:rFonts w:ascii="Times New Roman" w:eastAsiaTheme="minorHAnsi" w:hAnsi="Times New Roman" w:cs="Times New Roman"/>
          <w:color w:val="000000" w:themeColor="text1"/>
          <w:sz w:val="28"/>
          <w:szCs w:val="28"/>
          <w:lang w:val="en-US" w:eastAsia="en-US"/>
        </w:rPr>
        <w:t xml:space="preserve"> been a turban. A turban is a length ofcloth wrapped in a specific way around the top of the head. Mostcommonly worn </w:t>
      </w:r>
      <w:r w:rsidRPr="000768E1">
        <w:rPr>
          <w:rFonts w:ascii="Times New Roman" w:eastAsiaTheme="minorHAnsi" w:hAnsi="Times New Roman" w:cs="Times New Roman"/>
          <w:color w:val="000000" w:themeColor="text1"/>
          <w:sz w:val="28"/>
          <w:szCs w:val="28"/>
          <w:lang w:val="en-US" w:eastAsia="en-US"/>
        </w:rPr>
        <w:lastRenderedPageBreak/>
        <w:t xml:space="preserve">outdoors, turbans can also be worn indoors.Woven of cotton, silk, or </w:t>
      </w:r>
      <w:proofErr w:type="gramStart"/>
      <w:r w:rsidRPr="000768E1">
        <w:rPr>
          <w:rFonts w:ascii="Times New Roman" w:eastAsiaTheme="minorHAnsi" w:hAnsi="Times New Roman" w:cs="Times New Roman"/>
          <w:color w:val="000000" w:themeColor="text1"/>
          <w:sz w:val="28"/>
          <w:szCs w:val="28"/>
          <w:lang w:val="en-US" w:eastAsia="en-US"/>
        </w:rPr>
        <w:t>wool,</w:t>
      </w:r>
      <w:proofErr w:type="gramEnd"/>
      <w:r w:rsidRPr="000768E1">
        <w:rPr>
          <w:rFonts w:ascii="Times New Roman" w:eastAsiaTheme="minorHAnsi" w:hAnsi="Times New Roman" w:cs="Times New Roman"/>
          <w:color w:val="000000" w:themeColor="text1"/>
          <w:sz w:val="28"/>
          <w:szCs w:val="28"/>
          <w:lang w:val="en-US" w:eastAsia="en-US"/>
        </w:rPr>
        <w:t xml:space="preserve"> turbans can be simple or veryornate. The type of fabric, patterns or colors on the fabric, length</w:t>
      </w: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of</w:t>
      </w:r>
      <w:proofErr w:type="gramEnd"/>
      <w:r w:rsidRPr="000768E1">
        <w:rPr>
          <w:rFonts w:ascii="Times New Roman" w:eastAsiaTheme="minorHAnsi" w:hAnsi="Times New Roman" w:cs="Times New Roman"/>
          <w:color w:val="000000" w:themeColor="text1"/>
          <w:sz w:val="28"/>
          <w:szCs w:val="28"/>
          <w:lang w:val="en-US" w:eastAsia="en-US"/>
        </w:rPr>
        <w:t xml:space="preserve"> fabric, and wrapping technique used for the turban indicate thewearer’s social status, religion, ethnicity, and, in some cases, profession. Turbans can be decorated in a variety of ways. Often the fabricis dyed one color and bordered with a contrasting color. Formore intricate designs, everyday turbans are block-printed or tiedyed.Festive turbans or those worn by wealthier men are made of</w:t>
      </w:r>
    </w:p>
    <w:p w:rsidR="000768E1"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more</w:t>
      </w:r>
      <w:proofErr w:type="gramEnd"/>
      <w:r w:rsidRPr="000768E1">
        <w:rPr>
          <w:rFonts w:ascii="Times New Roman" w:eastAsiaTheme="minorHAnsi" w:hAnsi="Times New Roman" w:cs="Times New Roman"/>
          <w:color w:val="000000" w:themeColor="text1"/>
          <w:sz w:val="28"/>
          <w:szCs w:val="28"/>
          <w:lang w:val="en-US" w:eastAsia="en-US"/>
        </w:rPr>
        <w:t xml:space="preserve"> expensive fabrics, such as silk, and even woven or stampedwith gold thread.</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[16]</w:t>
      </w:r>
    </w:p>
    <w:p w:rsidR="00061442" w:rsidRPr="000768E1" w:rsidRDefault="000166DF"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061442" w:rsidRPr="000768E1" w:rsidRDefault="00061442" w:rsidP="004F4C1F">
      <w:pPr>
        <w:autoSpaceDE w:val="0"/>
        <w:autoSpaceDN w:val="0"/>
        <w:adjustRightInd w:val="0"/>
        <w:spacing w:after="0" w:line="240" w:lineRule="auto"/>
        <w:jc w:val="center"/>
        <w:rPr>
          <w:rFonts w:ascii="Times New Roman" w:eastAsia="ZapfDingbats" w:hAnsi="Times New Roman" w:cs="Times New Roman"/>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Indian men wear turbans in avariety of different colors but theyare often wrapped in the sameway.</w:t>
      </w:r>
    </w:p>
    <w:p w:rsidR="009640E5" w:rsidRPr="000768E1" w:rsidRDefault="009640E5" w:rsidP="004F4C1F">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
    <w:p w:rsidR="00061442" w:rsidRPr="000768E1" w:rsidRDefault="00061442" w:rsidP="00C51F6B">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b/>
          <w:color w:val="000000" w:themeColor="text1"/>
          <w:sz w:val="28"/>
          <w:szCs w:val="28"/>
          <w:lang w:val="en-US" w:eastAsia="en-US"/>
        </w:rPr>
        <w:t>Indian Footwear</w:t>
      </w:r>
      <w:r w:rsidR="004F4C1F" w:rsidRPr="000768E1">
        <w:rPr>
          <w:rFonts w:ascii="Times New Roman" w:eastAsiaTheme="minorHAnsi" w:hAnsi="Times New Roman" w:cs="Times New Roman"/>
          <w:b/>
          <w:color w:val="000000" w:themeColor="text1"/>
          <w:sz w:val="28"/>
          <w:szCs w:val="28"/>
          <w:lang w:val="en-US" w:eastAsia="en-US"/>
        </w:rPr>
        <w:t>.</w:t>
      </w:r>
      <w:r w:rsidRPr="000768E1">
        <w:rPr>
          <w:rFonts w:ascii="Times New Roman" w:eastAsiaTheme="minorHAnsi" w:hAnsi="Times New Roman" w:cs="Times New Roman"/>
          <w:b/>
          <w:bCs/>
          <w:color w:val="000000" w:themeColor="text1"/>
          <w:sz w:val="28"/>
          <w:szCs w:val="28"/>
          <w:lang w:val="en-US" w:eastAsia="en-US"/>
        </w:rPr>
        <w:t>I</w:t>
      </w:r>
      <w:r w:rsidRPr="000768E1">
        <w:rPr>
          <w:rFonts w:ascii="Times New Roman" w:eastAsiaTheme="minorHAnsi" w:hAnsi="Times New Roman" w:cs="Times New Roman"/>
          <w:color w:val="000000" w:themeColor="text1"/>
          <w:sz w:val="28"/>
          <w:szCs w:val="28"/>
          <w:lang w:val="en-US" w:eastAsia="en-US"/>
        </w:rPr>
        <w:t xml:space="preserve">n the chilly Himalayan mountain northern regions ofIndia, a variety of boots and shoes </w:t>
      </w:r>
      <w:proofErr w:type="gramStart"/>
      <w:r w:rsidRPr="000768E1">
        <w:rPr>
          <w:rFonts w:ascii="Times New Roman" w:eastAsiaTheme="minorHAnsi" w:hAnsi="Times New Roman" w:cs="Times New Roman"/>
          <w:color w:val="000000" w:themeColor="text1"/>
          <w:sz w:val="28"/>
          <w:szCs w:val="28"/>
          <w:lang w:val="en-US" w:eastAsia="en-US"/>
        </w:rPr>
        <w:t>have</w:t>
      </w:r>
      <w:proofErr w:type="gramEnd"/>
      <w:r w:rsidRPr="000768E1">
        <w:rPr>
          <w:rFonts w:ascii="Times New Roman" w:eastAsiaTheme="minorHAnsi" w:hAnsi="Times New Roman" w:cs="Times New Roman"/>
          <w:color w:val="000000" w:themeColor="text1"/>
          <w:sz w:val="28"/>
          <w:szCs w:val="28"/>
          <w:lang w:val="en-US" w:eastAsia="en-US"/>
        </w:rPr>
        <w:t xml:space="preserve"> been made over the centuriestoprotect the feet from cold and rainy weather. These bootsand shoes are made of leather, wool, and plant fibers. But sincethe weather in most of India is warm, shoes were not necessary</w:t>
      </w:r>
      <w:proofErr w:type="gramStart"/>
      <w:r w:rsidRPr="000768E1">
        <w:rPr>
          <w:rFonts w:ascii="Times New Roman" w:eastAsiaTheme="minorHAnsi" w:hAnsi="Times New Roman" w:cs="Times New Roman"/>
          <w:color w:val="000000" w:themeColor="text1"/>
          <w:sz w:val="28"/>
          <w:szCs w:val="28"/>
          <w:lang w:val="en-US" w:eastAsia="en-US"/>
        </w:rPr>
        <w:t>,and</w:t>
      </w:r>
      <w:proofErr w:type="gramEnd"/>
      <w:r w:rsidRPr="000768E1">
        <w:rPr>
          <w:rFonts w:ascii="Times New Roman" w:eastAsiaTheme="minorHAnsi" w:hAnsi="Times New Roman" w:cs="Times New Roman"/>
          <w:color w:val="000000" w:themeColor="text1"/>
          <w:sz w:val="28"/>
          <w:szCs w:val="28"/>
          <w:lang w:val="en-US" w:eastAsia="en-US"/>
        </w:rPr>
        <w:t xml:space="preserve"> for much of history, Indians went barefoot. Without the needfor footwear, Indian culture developed a unique history of praisingthe feet. Mothers massage the feet of their babies. </w:t>
      </w:r>
      <w:proofErr w:type="gramStart"/>
      <w:r w:rsidRPr="000768E1">
        <w:rPr>
          <w:rFonts w:ascii="Times New Roman" w:eastAsiaTheme="minorHAnsi" w:hAnsi="Times New Roman" w:cs="Times New Roman"/>
          <w:color w:val="000000" w:themeColor="text1"/>
          <w:sz w:val="28"/>
          <w:szCs w:val="28"/>
          <w:lang w:val="en-US" w:eastAsia="en-US"/>
        </w:rPr>
        <w:t>Youth honorthe feet of elders.</w:t>
      </w:r>
      <w:proofErr w:type="gramEnd"/>
      <w:r w:rsidRPr="000768E1">
        <w:rPr>
          <w:rFonts w:ascii="Times New Roman" w:eastAsiaTheme="minorHAnsi" w:hAnsi="Times New Roman" w:cs="Times New Roman"/>
          <w:color w:val="000000" w:themeColor="text1"/>
          <w:sz w:val="28"/>
          <w:szCs w:val="28"/>
          <w:lang w:val="en-US" w:eastAsia="en-US"/>
        </w:rPr>
        <w:t xml:space="preserve"> Someone seeks forgiveness at the feet of his orher victim. Lovers caress each other’s feet to show their devotion.Indians traditionally keep their feet as clean as their hands, andeven today villages often have at least one craftsman devoted tothe manufacture of products to clean the feet, especially foot scrubbersmade of stone or metal. Literature written as early as 2500B.C.E. documents the use of toe rings, ankle </w:t>
      </w:r>
      <w:r w:rsidRPr="000768E1">
        <w:rPr>
          <w:rFonts w:ascii="Times New Roman" w:eastAsiaTheme="minorHAnsi" w:hAnsi="Times New Roman" w:cs="Times New Roman"/>
          <w:color w:val="000000" w:themeColor="text1"/>
          <w:sz w:val="28"/>
          <w:szCs w:val="28"/>
          <w:lang w:val="en-US" w:eastAsia="en-US"/>
        </w:rPr>
        <w:lastRenderedPageBreak/>
        <w:t>bracelets, and foot ornaments.Indian religious and romantic literature abounds withreferences to the power of the feet, indicating their cultural significance.But in the areas of India where shoes are not necessary becauseof the war weather, footwear, although not worn daily, hasbecome an important part of religious devotion and other ceremonies.Ceremonial footwear is beautifully made, decorated withembroidery, inlaid with precious stones and metals, and adorned</w:t>
      </w:r>
      <w:r w:rsidR="00C51F6B">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with bells and tassels. Feet are also painted, dyed, and covered inornament for special occasions. Footwear used for ceremony variesfrom region to region due to India’s many different ethnic and culturalgroups. Some of the most common types of shoes worn inIndia are toe-knob sandals called padukas, strapped sandals referredto as chappals, pointed shoes known as juttis, and tall boots calledkhapusa.</w:t>
      </w:r>
      <w:r w:rsidR="00C51F6B" w:rsidRPr="00C51F6B">
        <w:rPr>
          <w:rFonts w:ascii="Times New Roman" w:eastAsiaTheme="minorHAnsi" w:hAnsi="Times New Roman" w:cs="Times New Roman"/>
          <w:color w:val="000000" w:themeColor="text1"/>
          <w:sz w:val="28"/>
          <w:szCs w:val="28"/>
          <w:lang w:val="en-US" w:eastAsia="en-US"/>
        </w:rPr>
        <w:t xml:space="preserve"> </w:t>
      </w:r>
      <w:r w:rsidR="00C51F6B">
        <w:rPr>
          <w:rFonts w:ascii="Times New Roman" w:eastAsiaTheme="minorHAnsi" w:hAnsi="Times New Roman" w:cs="Times New Roman"/>
          <w:color w:val="000000" w:themeColor="text1"/>
          <w:sz w:val="28"/>
          <w:szCs w:val="28"/>
          <w:lang w:val="en-US" w:eastAsia="en-US"/>
        </w:rPr>
        <w:t>[10]</w:t>
      </w:r>
    </w:p>
    <w:p w:rsidR="008041C4" w:rsidRPr="000768E1" w:rsidRDefault="008041C4"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
    <w:p w:rsidR="00061442" w:rsidRPr="000768E1" w:rsidRDefault="000614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noProof/>
          <w:color w:val="000000" w:themeColor="text1"/>
          <w:sz w:val="28"/>
          <w:szCs w:val="28"/>
        </w:rPr>
        <w:drawing>
          <wp:inline distT="0" distB="0" distL="0" distR="0">
            <wp:extent cx="5940425" cy="4010468"/>
            <wp:effectExtent l="0" t="0" r="317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4010468"/>
                    </a:xfrm>
                    <a:prstGeom prst="rect">
                      <a:avLst/>
                    </a:prstGeom>
                    <a:noFill/>
                    <a:ln>
                      <a:noFill/>
                    </a:ln>
                  </pic:spPr>
                </pic:pic>
              </a:graphicData>
            </a:graphic>
          </wp:inline>
        </w:drawing>
      </w:r>
    </w:p>
    <w:p w:rsidR="00061442" w:rsidRPr="000768E1" w:rsidRDefault="00061442" w:rsidP="008041C4">
      <w:pPr>
        <w:autoSpaceDE w:val="0"/>
        <w:autoSpaceDN w:val="0"/>
        <w:adjustRightInd w:val="0"/>
        <w:spacing w:after="0" w:line="240" w:lineRule="auto"/>
        <w:jc w:val="center"/>
        <w:rPr>
          <w:rFonts w:ascii="Times New Roman" w:eastAsiaTheme="minorHAnsi" w:hAnsi="Times New Roman" w:cs="Times New Roman"/>
          <w:b/>
          <w:bCs/>
          <w:color w:val="000000" w:themeColor="text1"/>
          <w:sz w:val="28"/>
          <w:szCs w:val="28"/>
          <w:lang w:val="en-US" w:eastAsia="en-US"/>
        </w:rPr>
      </w:pPr>
      <w:r w:rsidRPr="000768E1">
        <w:rPr>
          <w:rFonts w:ascii="Times New Roman" w:eastAsiaTheme="minorHAnsi" w:hAnsi="Times New Roman" w:cs="Times New Roman"/>
          <w:b/>
          <w:bCs/>
          <w:color w:val="000000" w:themeColor="text1"/>
          <w:sz w:val="28"/>
          <w:szCs w:val="28"/>
          <w:lang w:val="en-US" w:eastAsia="en-US"/>
        </w:rPr>
        <w:t>The paduka has a wooden soleand a knob that fits between thebig toe and the second toe.</w:t>
      </w:r>
    </w:p>
    <w:p w:rsidR="008041C4" w:rsidRPr="000768E1" w:rsidRDefault="009640E5" w:rsidP="009640E5">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Control question:</w:t>
      </w:r>
    </w:p>
    <w:p w:rsidR="009640E5" w:rsidRPr="000768E1" w:rsidRDefault="009640E5" w:rsidP="009640E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1. What are o</w:t>
      </w:r>
      <w:r w:rsidRPr="000768E1">
        <w:rPr>
          <w:rFonts w:ascii="Times New Roman" w:eastAsiaTheme="minorHAnsi" w:hAnsi="Times New Roman" w:cs="Times New Roman"/>
          <w:color w:val="000000" w:themeColor="text1"/>
          <w:sz w:val="28"/>
          <w:szCs w:val="28"/>
          <w:lang w:val="en-US" w:eastAsia="en-US"/>
        </w:rPr>
        <w:t>rigins of Indian civilization?</w:t>
      </w:r>
    </w:p>
    <w:p w:rsidR="009640E5" w:rsidRPr="000768E1" w:rsidRDefault="009640E5" w:rsidP="009640E5">
      <w:pPr>
        <w:spacing w:after="0" w:line="240" w:lineRule="auto"/>
        <w:jc w:val="both"/>
        <w:rPr>
          <w:rFonts w:ascii="Times New Roman" w:eastAsia="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 xml:space="preserve">2. </w:t>
      </w:r>
      <w:r w:rsidR="000768E1" w:rsidRPr="000768E1">
        <w:rPr>
          <w:rFonts w:ascii="Times New Roman" w:hAnsi="Times New Roman" w:cs="Times New Roman"/>
          <w:color w:val="000000" w:themeColor="text1"/>
          <w:sz w:val="28"/>
          <w:szCs w:val="28"/>
          <w:lang w:val="tr-TR"/>
        </w:rPr>
        <w:t xml:space="preserve">Are there </w:t>
      </w:r>
      <w:r w:rsidRPr="000768E1">
        <w:rPr>
          <w:rFonts w:ascii="Times New Roman" w:eastAsia="Times New Roman" w:hAnsi="Times New Roman" w:cs="Times New Roman"/>
          <w:color w:val="000000" w:themeColor="text1"/>
          <w:sz w:val="28"/>
          <w:szCs w:val="28"/>
          <w:lang w:val="tr-TR"/>
        </w:rPr>
        <w:t>political system, dominating religion?</w:t>
      </w:r>
    </w:p>
    <w:p w:rsidR="009640E5" w:rsidRPr="000768E1" w:rsidRDefault="009640E5" w:rsidP="009640E5">
      <w:pPr>
        <w:spacing w:after="0" w:line="240" w:lineRule="auto"/>
        <w:jc w:val="both"/>
        <w:rPr>
          <w:rFonts w:ascii="Times New Roman" w:hAnsi="Times New Roman" w:cs="Times New Roman"/>
          <w:color w:val="000000" w:themeColor="text1"/>
          <w:sz w:val="28"/>
          <w:szCs w:val="28"/>
          <w:lang w:val="tr-TR"/>
        </w:rPr>
      </w:pP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r>
        <w:rPr>
          <w:rFonts w:ascii="Times New Roman" w:hAnsi="Times New Roman" w:cs="Times New Roman"/>
          <w:b/>
          <w:color w:val="000000" w:themeColor="text1"/>
          <w:sz w:val="28"/>
          <w:szCs w:val="28"/>
          <w:lang w:val="tr-TR"/>
        </w:rPr>
        <w:t xml:space="preserve"> </w:t>
      </w: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p>
    <w:p w:rsidR="00B54469" w:rsidRDefault="00B54469" w:rsidP="00C51F6B">
      <w:pPr>
        <w:spacing w:after="0" w:line="240" w:lineRule="auto"/>
        <w:jc w:val="center"/>
        <w:rPr>
          <w:rFonts w:ascii="Times New Roman" w:hAnsi="Times New Roman" w:cs="Times New Roman"/>
          <w:b/>
          <w:color w:val="000000" w:themeColor="text1"/>
          <w:sz w:val="28"/>
          <w:szCs w:val="28"/>
          <w:lang w:val="tr-TR"/>
        </w:rPr>
      </w:pPr>
    </w:p>
    <w:p w:rsidR="00987EDF" w:rsidRPr="000768E1" w:rsidRDefault="00987EDF" w:rsidP="00C51F6B">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lastRenderedPageBreak/>
        <w:t>8. Suit. Western Europe in the period of middle ages. General description of countries, political system, dominating religion.</w:t>
      </w:r>
    </w:p>
    <w:p w:rsidR="000768E1" w:rsidRPr="000768E1" w:rsidRDefault="000768E1" w:rsidP="009640E5">
      <w:pPr>
        <w:spacing w:after="0" w:line="240" w:lineRule="auto"/>
        <w:jc w:val="center"/>
        <w:rPr>
          <w:rFonts w:ascii="Times New Roman" w:hAnsi="Times New Roman" w:cs="Times New Roman"/>
          <w:b/>
          <w:color w:val="000000" w:themeColor="text1"/>
          <w:sz w:val="28"/>
          <w:szCs w:val="28"/>
          <w:lang w:val="tr-TR"/>
        </w:rPr>
      </w:pPr>
    </w:p>
    <w:p w:rsidR="008041C4" w:rsidRPr="000768E1" w:rsidRDefault="008041C4" w:rsidP="009640E5">
      <w:pPr>
        <w:spacing w:after="0" w:line="210" w:lineRule="atLeast"/>
        <w:jc w:val="center"/>
        <w:rPr>
          <w:rFonts w:ascii="Times New Roman" w:eastAsia="Georgia" w:hAnsi="Times New Roman" w:cs="Times New Roman"/>
          <w:color w:val="000000" w:themeColor="text1"/>
          <w:sz w:val="28"/>
          <w:szCs w:val="28"/>
          <w:lang w:val="en-US"/>
        </w:rPr>
      </w:pPr>
      <w:r w:rsidRPr="000768E1">
        <w:rPr>
          <w:rFonts w:ascii="Times New Roman" w:eastAsia="Georgia" w:hAnsi="Times New Roman" w:cs="Times New Roman"/>
          <w:noProof/>
          <w:color w:val="000000" w:themeColor="text1"/>
          <w:sz w:val="28"/>
          <w:szCs w:val="28"/>
        </w:rPr>
        <w:drawing>
          <wp:inline distT="0" distB="0" distL="114300" distR="114300">
            <wp:extent cx="5600018" cy="3184573"/>
            <wp:effectExtent l="19050" t="0" r="682" b="0"/>
            <wp:docPr id="34" name="Изображение 33" descr="French fashion in the middle ages">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 33" descr="French fashion in the middle ages"/>
                    <pic:cNvPicPr>
                      <a:picLocks noChangeAspect="1"/>
                    </pic:cNvPicPr>
                  </pic:nvPicPr>
                  <pic:blipFill>
                    <a:blip r:embed="rId47"/>
                    <a:srcRect b="11947"/>
                    <a:stretch>
                      <a:fillRect/>
                    </a:stretch>
                  </pic:blipFill>
                  <pic:spPr>
                    <a:xfrm>
                      <a:off x="0" y="0"/>
                      <a:ext cx="5600018" cy="3184573"/>
                    </a:xfrm>
                    <a:prstGeom prst="rect">
                      <a:avLst/>
                    </a:prstGeom>
                    <a:noFill/>
                    <a:ln w="9525">
                      <a:noFill/>
                    </a:ln>
                  </pic:spPr>
                </pic:pic>
              </a:graphicData>
            </a:graphic>
          </wp:inline>
        </w:drawing>
      </w:r>
    </w:p>
    <w:p w:rsidR="008041C4" w:rsidRPr="000768E1" w:rsidRDefault="008041C4" w:rsidP="009640E5">
      <w:pPr>
        <w:pStyle w:val="a8"/>
        <w:spacing w:before="210" w:beforeAutospacing="0" w:after="210" w:afterAutospacing="0" w:line="210" w:lineRule="atLeast"/>
        <w:jc w:val="center"/>
        <w:rPr>
          <w:color w:val="000000" w:themeColor="text1"/>
          <w:sz w:val="28"/>
          <w:szCs w:val="28"/>
          <w:lang w:val="en-US"/>
        </w:rPr>
      </w:pPr>
      <w:r w:rsidRPr="000768E1">
        <w:rPr>
          <w:rFonts w:eastAsia="Georgia"/>
          <w:color w:val="000000" w:themeColor="text1"/>
          <w:sz w:val="28"/>
          <w:szCs w:val="28"/>
          <w:lang w:val="en-US"/>
        </w:rPr>
        <w:t>French Fashion 1350 to 1380.</w:t>
      </w:r>
    </w:p>
    <w:p w:rsidR="008041C4" w:rsidRPr="000768E1" w:rsidRDefault="008041C4" w:rsidP="009640E5">
      <w:pPr>
        <w:pStyle w:val="3"/>
        <w:spacing w:before="420" w:line="210" w:lineRule="atLeast"/>
        <w:ind w:firstLine="708"/>
        <w:jc w:val="both"/>
        <w:rPr>
          <w:rStyle w:val="a4"/>
          <w:rFonts w:ascii="Times New Roman" w:eastAsia="Georgia" w:hAnsi="Times New Roman" w:cs="Times New Roman"/>
          <w:b w:val="0"/>
          <w:i w:val="0"/>
          <w:color w:val="000000" w:themeColor="text1"/>
          <w:sz w:val="28"/>
          <w:szCs w:val="28"/>
          <w:lang w:val="en-US"/>
        </w:rPr>
      </w:pPr>
      <w:proofErr w:type="gramStart"/>
      <w:r w:rsidRPr="000768E1">
        <w:rPr>
          <w:rFonts w:ascii="Times New Roman" w:hAnsi="Times New Roman" w:cs="Times New Roman"/>
          <w:color w:val="000000" w:themeColor="text1"/>
          <w:sz w:val="28"/>
          <w:szCs w:val="28"/>
          <w:lang w:val="en-US"/>
        </w:rPr>
        <w:t>Table of Content</w:t>
      </w:r>
      <w:r w:rsidR="009640E5" w:rsidRPr="000768E1">
        <w:rPr>
          <w:rFonts w:ascii="Times New Roman" w:hAnsi="Times New Roman" w:cs="Times New Roman"/>
          <w:color w:val="000000" w:themeColor="text1"/>
          <w:sz w:val="28"/>
          <w:szCs w:val="28"/>
          <w:lang w:val="en-US"/>
        </w:rPr>
        <w:t>.</w:t>
      </w:r>
      <w:proofErr w:type="gramEnd"/>
      <w:r w:rsidR="009640E5" w:rsidRPr="000768E1">
        <w:rPr>
          <w:rFonts w:ascii="Times New Roman" w:hAnsi="Times New Roman" w:cs="Times New Roman"/>
          <w:color w:val="000000" w:themeColor="text1"/>
          <w:sz w:val="28"/>
          <w:szCs w:val="28"/>
          <w:lang w:val="en-US"/>
        </w:rPr>
        <w:t xml:space="preserve"> </w:t>
      </w:r>
      <w:r w:rsidRPr="000768E1">
        <w:rPr>
          <w:rStyle w:val="a4"/>
          <w:rFonts w:ascii="Times New Roman" w:eastAsia="Georgia" w:hAnsi="Times New Roman" w:cs="Times New Roman"/>
          <w:b w:val="0"/>
          <w:i w:val="0"/>
          <w:color w:val="000000" w:themeColor="text1"/>
          <w:sz w:val="28"/>
          <w:szCs w:val="28"/>
          <w:lang w:val="en-US"/>
        </w:rPr>
        <w:t xml:space="preserve">The States of Languedoc – A young French lady in the fourteenth and fifteenth centuries – Low dresses – Saying of a mercer – Damoiselles – Garnaches and garde-corps – Le Parement des dames – Social distinctions – High character is worth more than gilded belt – Precious stones – The castles and other dwellings of the </w:t>
      </w:r>
      <w:r w:rsidRPr="00C51F6B">
        <w:rPr>
          <w:rStyle w:val="a4"/>
          <w:rFonts w:ascii="Times New Roman" w:eastAsia="Georgia" w:hAnsi="Times New Roman" w:cs="Times New Roman"/>
          <w:b w:val="0"/>
          <w:i w:val="0"/>
          <w:color w:val="000000" w:themeColor="text1"/>
          <w:sz w:val="28"/>
          <w:szCs w:val="28"/>
          <w:lang w:val="en-US"/>
        </w:rPr>
        <w:t>middle ages – Splendid furniture – Humble abodes of the poor – Evening assemblies.</w:t>
      </w:r>
      <w:r w:rsidR="00C51F6B" w:rsidRPr="00C51F6B">
        <w:rPr>
          <w:rFonts w:ascii="Times New Roman" w:eastAsiaTheme="minorHAnsi" w:hAnsi="Times New Roman" w:cs="Times New Roman"/>
          <w:b w:val="0"/>
          <w:color w:val="000000" w:themeColor="text1"/>
          <w:sz w:val="28"/>
          <w:szCs w:val="28"/>
          <w:lang w:val="en-US" w:eastAsia="en-US"/>
        </w:rPr>
        <w:t xml:space="preserve"> [1</w:t>
      </w:r>
      <w:proofErr w:type="gramStart"/>
      <w:r w:rsidR="00C51F6B" w:rsidRPr="00C51F6B">
        <w:rPr>
          <w:rFonts w:ascii="Times New Roman" w:eastAsiaTheme="minorHAnsi" w:hAnsi="Times New Roman" w:cs="Times New Roman"/>
          <w:b w:val="0"/>
          <w:color w:val="000000" w:themeColor="text1"/>
          <w:sz w:val="28"/>
          <w:szCs w:val="28"/>
          <w:lang w:val="en-US" w:eastAsia="en-US"/>
        </w:rPr>
        <w:t>,2</w:t>
      </w:r>
      <w:proofErr w:type="gramEnd"/>
      <w:r w:rsidR="00C51F6B" w:rsidRPr="00C51F6B">
        <w:rPr>
          <w:rFonts w:ascii="Times New Roman" w:eastAsiaTheme="minorHAnsi" w:hAnsi="Times New Roman" w:cs="Times New Roman"/>
          <w:b w:val="0"/>
          <w:color w:val="000000" w:themeColor="text1"/>
          <w:sz w:val="28"/>
          <w:szCs w:val="28"/>
          <w:lang w:val="en-US" w:eastAsia="en-US"/>
        </w:rPr>
        <w:t>]</w:t>
      </w:r>
    </w:p>
    <w:p w:rsidR="00A4191D" w:rsidRDefault="00A4191D" w:rsidP="00A4191D">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During the V century in the Western territories of the fallen Roman Empire were settled by various tribes of barbarians-the Germans. They occupied the territory of modern Italy, France, Spain, Germany, England, and the Netherlands.</w:t>
      </w:r>
    </w:p>
    <w:p w:rsidR="00A4191D" w:rsidRDefault="00A4191D" w:rsidP="00A4191D">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barbarian States that arose on the ruins of the Roman </w:t>
      </w:r>
      <w:proofErr w:type="gramStart"/>
      <w:r>
        <w:rPr>
          <w:rFonts w:ascii="Times New Roman" w:hAnsi="Times New Roman" w:cs="Times New Roman"/>
          <w:color w:val="000000" w:themeColor="text1"/>
          <w:sz w:val="28"/>
          <w:szCs w:val="28"/>
          <w:lang w:val="en-US"/>
        </w:rPr>
        <w:t>Empire,</w:t>
      </w:r>
      <w:proofErr w:type="gramEnd"/>
      <w:r>
        <w:rPr>
          <w:rFonts w:ascii="Times New Roman" w:hAnsi="Times New Roman" w:cs="Times New Roman"/>
          <w:color w:val="000000" w:themeColor="text1"/>
          <w:sz w:val="28"/>
          <w:szCs w:val="28"/>
          <w:lang w:val="en-US"/>
        </w:rPr>
        <w:t xml:space="preserve"> was characterized by the Christian religion, which replaced the ancient pagan beliefs of the barbarians, and a new European culture, formed in the sphere of religion.</w:t>
      </w:r>
    </w:p>
    <w:p w:rsidR="00A4191D" w:rsidRDefault="00A4191D" w:rsidP="00A4191D">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Much of the character of medieval art is extremely controversial. </w:t>
      </w:r>
      <w:proofErr w:type="gramStart"/>
      <w:r>
        <w:rPr>
          <w:rFonts w:ascii="Times New Roman" w:hAnsi="Times New Roman" w:cs="Times New Roman"/>
          <w:color w:val="000000" w:themeColor="text1"/>
          <w:sz w:val="28"/>
          <w:szCs w:val="28"/>
          <w:lang w:val="en-US"/>
        </w:rPr>
        <w:t>On the one hand, this propaganda of religious ideas and asceticism, on the other — a reflection of the immense wealth of the inner life of man, his state of mind, beauty of labor.</w:t>
      </w:r>
      <w:proofErr w:type="gramEnd"/>
      <w:r>
        <w:rPr>
          <w:rFonts w:ascii="Times New Roman" w:hAnsi="Times New Roman" w:cs="Times New Roman"/>
          <w:color w:val="000000" w:themeColor="text1"/>
          <w:sz w:val="28"/>
          <w:szCs w:val="28"/>
          <w:lang w:val="en-US"/>
        </w:rPr>
        <w:t xml:space="preserve"> And it is this second aspect of medieval culture prepared her an extraordinary rise in the Renaissance.</w:t>
      </w:r>
    </w:p>
    <w:p w:rsidR="00A4191D" w:rsidRDefault="00A4191D" w:rsidP="00A4191D">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Aesthetic ideal of beauty</w:t>
      </w:r>
    </w:p>
    <w:p w:rsidR="00A4191D" w:rsidRDefault="00A4191D" w:rsidP="00A4191D">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Under the deep influence of religion pervading all spheres of life in the middle ages, there is a new aesthetic ideal of the human ascetic, who had renounced the earthly pleasures of life.The image of the Madonna, the mother of God, became widespread in early Christian art, defines the ideal of women's beauty.</w:t>
      </w:r>
    </w:p>
    <w:p w:rsidR="00A4191D" w:rsidRDefault="00A4191D" w:rsidP="00A4191D">
      <w:pPr>
        <w:spacing w:after="0" w:line="240" w:lineRule="auto"/>
        <w:ind w:firstLine="70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lastRenderedPageBreak/>
        <w:t xml:space="preserve">But the religious impact was not only in the formation of aesthetic ideas of the </w:t>
      </w:r>
      <w:proofErr w:type="gramStart"/>
      <w:r>
        <w:rPr>
          <w:rFonts w:ascii="Times New Roman" w:hAnsi="Times New Roman" w:cs="Times New Roman"/>
          <w:color w:val="000000" w:themeColor="text1"/>
          <w:sz w:val="28"/>
          <w:szCs w:val="28"/>
          <w:lang w:val="en-US"/>
        </w:rPr>
        <w:t>middle ages</w:t>
      </w:r>
      <w:proofErr w:type="gramEnd"/>
      <w:r>
        <w:rPr>
          <w:rFonts w:ascii="Times New Roman" w:hAnsi="Times New Roman" w:cs="Times New Roman"/>
          <w:color w:val="000000" w:themeColor="text1"/>
          <w:sz w:val="28"/>
          <w:szCs w:val="28"/>
          <w:lang w:val="en-US"/>
        </w:rPr>
        <w:t xml:space="preserve">. No less important were the ideals of chivalry and the ideals of the people. Strength, bravery, military valour of the knight, defender of his country, his king, has defined his masculine appearance. This is a strong, agile, physically strong warrior with emphasized broad shoulders, strong shapely legs, </w:t>
      </w:r>
      <w:proofErr w:type="gramStart"/>
      <w:r>
        <w:rPr>
          <w:rFonts w:ascii="Times New Roman" w:hAnsi="Times New Roman" w:cs="Times New Roman"/>
          <w:color w:val="000000" w:themeColor="text1"/>
          <w:sz w:val="28"/>
          <w:szCs w:val="28"/>
          <w:lang w:val="en-US"/>
        </w:rPr>
        <w:t>strong</w:t>
      </w:r>
      <w:proofErr w:type="gramEnd"/>
      <w:r>
        <w:rPr>
          <w:rFonts w:ascii="Times New Roman" w:hAnsi="Times New Roman" w:cs="Times New Roman"/>
          <w:color w:val="000000" w:themeColor="text1"/>
          <w:sz w:val="28"/>
          <w:szCs w:val="28"/>
          <w:lang w:val="en-US"/>
        </w:rPr>
        <w:t>-willed, decisive person.</w:t>
      </w:r>
    </w:p>
    <w:p w:rsidR="00A4191D" w:rsidRDefault="00A4191D" w:rsidP="00A4191D">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 descriptions of the poets of the XI-XII centuries.the woman should have long Golden curly hair, green or blue eyes, cheerful and smiling lips, like the fresh peach. </w:t>
      </w:r>
      <w:proofErr w:type="gramStart"/>
      <w:r>
        <w:rPr>
          <w:rFonts w:ascii="Times New Roman" w:hAnsi="Times New Roman" w:cs="Times New Roman"/>
          <w:color w:val="000000" w:themeColor="text1"/>
          <w:sz w:val="28"/>
          <w:szCs w:val="28"/>
          <w:lang w:val="en-US"/>
        </w:rPr>
        <w:t>Her beauty, kindness, loyalty praises of the jousting tournaments.</w:t>
      </w:r>
      <w:proofErr w:type="gramEnd"/>
    </w:p>
    <w:p w:rsidR="00A4191D" w:rsidRPr="00116FB9" w:rsidRDefault="00A4191D" w:rsidP="00A4191D">
      <w:pPr>
        <w:pStyle w:val="1"/>
        <w:shd w:val="clear" w:color="auto" w:fill="FFFFFF" w:themeFill="background1"/>
        <w:spacing w:before="0"/>
        <w:ind w:firstLine="700"/>
        <w:jc w:val="both"/>
        <w:rPr>
          <w:rFonts w:eastAsia="Helvetica Neue"/>
          <w:b w:val="0"/>
          <w:bCs w:val="0"/>
          <w:color w:val="000000" w:themeColor="text1"/>
          <w:lang w:val="en-US"/>
        </w:rPr>
      </w:pPr>
      <w:r w:rsidRPr="00116FB9">
        <w:rPr>
          <w:rFonts w:eastAsia="Open Sans"/>
          <w:b w:val="0"/>
          <w:bCs w:val="0"/>
          <w:color w:val="000000" w:themeColor="text1"/>
          <w:lang w:val="en-US"/>
        </w:rPr>
        <w:t xml:space="preserve">Clothing of the </w:t>
      </w:r>
      <w:proofErr w:type="gramStart"/>
      <w:r w:rsidRPr="00116FB9">
        <w:rPr>
          <w:rFonts w:eastAsia="Open Sans"/>
          <w:b w:val="0"/>
          <w:bCs w:val="0"/>
          <w:color w:val="000000" w:themeColor="text1"/>
          <w:lang w:val="en-US"/>
        </w:rPr>
        <w:t>Middle</w:t>
      </w:r>
      <w:proofErr w:type="gramEnd"/>
      <w:r w:rsidRPr="00116FB9">
        <w:rPr>
          <w:rFonts w:eastAsia="Open Sans"/>
          <w:b w:val="0"/>
          <w:bCs w:val="0"/>
          <w:color w:val="000000" w:themeColor="text1"/>
          <w:lang w:val="en-US"/>
        </w:rPr>
        <w:t xml:space="preserve"> Ages</w:t>
      </w:r>
      <w:r>
        <w:rPr>
          <w:rFonts w:eastAsia="Open Sans"/>
          <w:b w:val="0"/>
          <w:bCs w:val="0"/>
          <w:color w:val="000000" w:themeColor="text1"/>
          <w:lang w:val="en-US"/>
        </w:rPr>
        <w:t xml:space="preserve">. </w:t>
      </w:r>
      <w:r w:rsidRPr="00116FB9">
        <w:rPr>
          <w:rFonts w:eastAsia="Helvetica Neue"/>
          <w:b w:val="0"/>
          <w:bCs w:val="0"/>
          <w:color w:val="000000" w:themeColor="text1"/>
          <w:lang w:val="en-US"/>
        </w:rPr>
        <w:t xml:space="preserve">The </w:t>
      </w:r>
      <w:proofErr w:type="gramStart"/>
      <w:r w:rsidRPr="00116FB9">
        <w:rPr>
          <w:rFonts w:eastAsia="Helvetica Neue"/>
          <w:b w:val="0"/>
          <w:bCs w:val="0"/>
          <w:color w:val="000000" w:themeColor="text1"/>
          <w:lang w:val="en-US"/>
        </w:rPr>
        <w:t>Middle</w:t>
      </w:r>
      <w:proofErr w:type="gramEnd"/>
      <w:r w:rsidRPr="00116FB9">
        <w:rPr>
          <w:rFonts w:eastAsia="Helvetica Neue"/>
          <w:b w:val="0"/>
          <w:bCs w:val="0"/>
          <w:color w:val="000000" w:themeColor="text1"/>
          <w:lang w:val="en-US"/>
        </w:rPr>
        <w:t xml:space="preserve"> Ages (c. 500–c. 1500) was, as its name implies, a great age of transition. The Roman Empire (27B.C.E.–476C.E.), which had provided the structures of civilization across Europe for nearly five hundred years, collapsed in 476, and bands of nomadic people who the Romans had called barbarians—Goths, Huns, Vandals, Franks, and others—took control of much of </w:t>
      </w:r>
      <w:proofErr w:type="gramStart"/>
      <w:r w:rsidRPr="00116FB9">
        <w:rPr>
          <w:rFonts w:eastAsia="Helvetica Neue"/>
          <w:b w:val="0"/>
          <w:bCs w:val="0"/>
          <w:color w:val="000000" w:themeColor="text1"/>
          <w:lang w:val="en-US"/>
        </w:rPr>
        <w:t>western</w:t>
      </w:r>
      <w:proofErr w:type="gramEnd"/>
      <w:r w:rsidRPr="00116FB9">
        <w:rPr>
          <w:rFonts w:eastAsia="Helvetica Neue"/>
          <w:b w:val="0"/>
          <w:bCs w:val="0"/>
          <w:color w:val="000000" w:themeColor="text1"/>
          <w:lang w:val="en-US"/>
        </w:rPr>
        <w:t xml:space="preserve"> Europe. Roman trading networks, civil administration, and learning disappeared, to be replaced by the cruder social structures of the barbarians. These new Europeans retained the </w:t>
      </w:r>
      <w:hyperlink r:id="rId48" w:tooltip="View 'catholic church' definition from Wikipedia" w:history="1">
        <w:r w:rsidRPr="00116FB9">
          <w:rPr>
            <w:rStyle w:val="a9"/>
            <w:rFonts w:eastAsia="Helvetica Neue"/>
            <w:color w:val="000000" w:themeColor="text1"/>
            <w:lang w:val="en-US"/>
          </w:rPr>
          <w:t>Catholic Church</w:t>
        </w:r>
      </w:hyperlink>
      <w:r w:rsidRPr="00116FB9">
        <w:rPr>
          <w:rFonts w:eastAsia="Helvetica Neue"/>
          <w:b w:val="0"/>
          <w:bCs w:val="0"/>
          <w:color w:val="000000" w:themeColor="text1"/>
          <w:lang w:val="en-US"/>
        </w:rPr>
        <w:t>and the Latin language, yet most every other area of culture changed. Nowhere were these cultural changes more apparent than in the area of clothing. The fine </w:t>
      </w:r>
      <w:hyperlink r:id="rId49" w:tooltip="View 'linen' definition from Wikipedia" w:history="1">
        <w:r w:rsidRPr="00116FB9">
          <w:rPr>
            <w:rStyle w:val="a9"/>
            <w:rFonts w:eastAsia="Helvetica Neue"/>
            <w:color w:val="000000" w:themeColor="text1"/>
            <w:lang w:val="en-US"/>
          </w:rPr>
          <w:t>linen</w:t>
        </w:r>
      </w:hyperlink>
      <w:r>
        <w:rPr>
          <w:lang w:val="en-US"/>
        </w:rPr>
        <w:t xml:space="preserve"> </w:t>
      </w:r>
      <w:r w:rsidRPr="00116FB9">
        <w:rPr>
          <w:rFonts w:eastAsia="Helvetica Neue"/>
          <w:b w:val="0"/>
          <w:bCs w:val="0"/>
          <w:color w:val="000000" w:themeColor="text1"/>
          <w:lang w:val="en-US"/>
        </w:rPr>
        <w:t>and silk togas and draped robes of the Romans disappeared and were replaced by crude wool </w:t>
      </w:r>
      <w:hyperlink r:id="rId50" w:tooltip="View 'leggings' definition from Wikipedia" w:history="1">
        <w:r w:rsidRPr="00116FB9">
          <w:rPr>
            <w:rStyle w:val="a9"/>
            <w:rFonts w:eastAsia="Helvetica Neue"/>
            <w:color w:val="000000" w:themeColor="text1"/>
            <w:lang w:val="en-US"/>
          </w:rPr>
          <w:t>leggings</w:t>
        </w:r>
      </w:hyperlink>
      <w:r>
        <w:rPr>
          <w:lang w:val="en-US"/>
        </w:rPr>
        <w:t xml:space="preserve"> </w:t>
      </w:r>
      <w:r w:rsidRPr="00116FB9">
        <w:rPr>
          <w:rFonts w:eastAsia="Helvetica Neue"/>
          <w:b w:val="0"/>
          <w:bCs w:val="0"/>
          <w:color w:val="000000" w:themeColor="text1"/>
          <w:lang w:val="en-US"/>
        </w:rPr>
        <w:t xml:space="preserve">and fur-lined tunics, or shirts. Over the course of the next one thousand years, however, the emerging kingdoms of Europe began to develop more refined costume traditions of their own. Clothing traditions in Europe developed slowly at first, with only minor changes in basic costume until about the eleventh century. After the eleventh century, trade, travel, and wealth increased, and clothing became more sophisticated. By the end of the </w:t>
      </w:r>
      <w:proofErr w:type="gramStart"/>
      <w:r w:rsidRPr="00116FB9">
        <w:rPr>
          <w:rFonts w:eastAsia="Helvetica Neue"/>
          <w:b w:val="0"/>
          <w:bCs w:val="0"/>
          <w:color w:val="000000" w:themeColor="text1"/>
          <w:lang w:val="en-US"/>
        </w:rPr>
        <w:t>Middle</w:t>
      </w:r>
      <w:proofErr w:type="gramEnd"/>
      <w:r w:rsidRPr="00116FB9">
        <w:rPr>
          <w:rFonts w:eastAsia="Helvetica Neue"/>
          <w:b w:val="0"/>
          <w:bCs w:val="0"/>
          <w:color w:val="000000" w:themeColor="text1"/>
          <w:lang w:val="en-US"/>
        </w:rPr>
        <w:t xml:space="preserve"> Ages, Europe was developing distinctive and refined costume traditions of its own.</w:t>
      </w:r>
    </w:p>
    <w:p w:rsidR="00A4191D" w:rsidRPr="00116FB9" w:rsidRDefault="00A4191D" w:rsidP="00A4191D">
      <w:pPr>
        <w:pStyle w:val="2"/>
        <w:shd w:val="clear" w:color="auto" w:fill="FFFFFF" w:themeFill="background1"/>
        <w:spacing w:before="0" w:beforeAutospacing="0" w:after="0" w:afterAutospacing="0"/>
        <w:ind w:firstLine="700"/>
        <w:jc w:val="both"/>
        <w:rPr>
          <w:b w:val="0"/>
          <w:bCs w:val="0"/>
          <w:color w:val="000000" w:themeColor="text1"/>
          <w:sz w:val="28"/>
          <w:szCs w:val="28"/>
          <w:lang w:val="en-US"/>
        </w:rPr>
      </w:pPr>
      <w:r w:rsidRPr="004A7566">
        <w:rPr>
          <w:rFonts w:eastAsia="Open Sans"/>
          <w:color w:val="000000" w:themeColor="text1"/>
          <w:sz w:val="28"/>
          <w:szCs w:val="28"/>
          <w:shd w:val="clear" w:color="auto" w:fill="FFFFFF" w:themeFill="background1"/>
          <w:lang w:val="en-US"/>
        </w:rPr>
        <w:t xml:space="preserve">Simple wool garments of the early </w:t>
      </w:r>
      <w:proofErr w:type="gramStart"/>
      <w:r w:rsidRPr="004A7566">
        <w:rPr>
          <w:rFonts w:eastAsia="Open Sans"/>
          <w:color w:val="000000" w:themeColor="text1"/>
          <w:sz w:val="28"/>
          <w:szCs w:val="28"/>
          <w:shd w:val="clear" w:color="auto" w:fill="FFFFFF" w:themeFill="background1"/>
          <w:lang w:val="en-US"/>
        </w:rPr>
        <w:t>Middle</w:t>
      </w:r>
      <w:proofErr w:type="gramEnd"/>
      <w:r w:rsidRPr="004A7566">
        <w:rPr>
          <w:rFonts w:eastAsia="Open Sans"/>
          <w:color w:val="000000" w:themeColor="text1"/>
          <w:sz w:val="28"/>
          <w:szCs w:val="28"/>
          <w:shd w:val="clear" w:color="auto" w:fill="FFFFFF" w:themeFill="background1"/>
          <w:lang w:val="en-US"/>
        </w:rPr>
        <w:t xml:space="preserve"> Ages.</w:t>
      </w:r>
      <w:r>
        <w:rPr>
          <w:rFonts w:eastAsia="Open Sans"/>
          <w:color w:val="000000" w:themeColor="text1"/>
          <w:sz w:val="28"/>
          <w:szCs w:val="28"/>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The different tribes of nomads who defeated the Roman Empire and populated Europe had developed their clothing amid a very different climate than ancient Rome's. Cool weather and sheep </w:t>
      </w:r>
      <w:hyperlink r:id="rId51" w:tooltip="View 'herding' definition from Wikipedia" w:history="1">
        <w:r w:rsidRPr="004A7566">
          <w:rPr>
            <w:rStyle w:val="a9"/>
            <w:rFonts w:eastAsia="Helvetica Neue"/>
            <w:color w:val="000000" w:themeColor="text1"/>
            <w:sz w:val="28"/>
            <w:szCs w:val="28"/>
            <w:shd w:val="clear" w:color="auto" w:fill="FFFFFF" w:themeFill="background1"/>
            <w:lang w:val="en-US"/>
          </w:rPr>
          <w:t>herding</w:t>
        </w:r>
      </w:hyperlink>
      <w:r>
        <w:rPr>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traditions led them to rely on wool as their primary fabric, and most of their garments were made from wool. The </w:t>
      </w:r>
      <w:hyperlink r:id="rId52" w:tooltip="View 'tunic' definition from Wikipedia" w:history="1">
        <w:r w:rsidRPr="004A7566">
          <w:rPr>
            <w:rStyle w:val="a9"/>
            <w:rFonts w:eastAsia="Helvetica Neue"/>
            <w:color w:val="000000" w:themeColor="text1"/>
            <w:sz w:val="28"/>
            <w:szCs w:val="28"/>
            <w:shd w:val="clear" w:color="auto" w:fill="FFFFFF" w:themeFill="background1"/>
            <w:lang w:val="en-US"/>
          </w:rPr>
          <w:t>tunic</w:t>
        </w:r>
      </w:hyperlink>
      <w:r w:rsidRPr="004A7566">
        <w:rPr>
          <w:rFonts w:eastAsia="Helvetica Neue"/>
          <w:b w:val="0"/>
          <w:bCs w:val="0"/>
          <w:color w:val="000000" w:themeColor="text1"/>
          <w:sz w:val="28"/>
          <w:szCs w:val="28"/>
          <w:shd w:val="clear" w:color="auto" w:fill="FFFFFF" w:themeFill="background1"/>
          <w:lang w:val="en-US"/>
        </w:rPr>
        <w:t>, made of a long </w:t>
      </w:r>
      <w:hyperlink r:id="rId53" w:tooltip="View 'rectangle' definition from Wikipedia" w:history="1">
        <w:r w:rsidRPr="004A7566">
          <w:rPr>
            <w:rStyle w:val="a9"/>
            <w:rFonts w:eastAsia="Helvetica Neue"/>
            <w:color w:val="000000" w:themeColor="text1"/>
            <w:sz w:val="28"/>
            <w:szCs w:val="28"/>
            <w:shd w:val="clear" w:color="auto" w:fill="FFFFFF" w:themeFill="background1"/>
            <w:lang w:val="en-US"/>
          </w:rPr>
          <w:t>rectangle</w:t>
        </w:r>
      </w:hyperlink>
      <w:r>
        <w:rPr>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of wool with a hole in the center for the head and crude </w:t>
      </w:r>
      <w:hyperlink r:id="rId54" w:tooltip="View 'stitching' definition from Wikipedia" w:history="1">
        <w:r w:rsidRPr="004A7566">
          <w:rPr>
            <w:rStyle w:val="a9"/>
            <w:rFonts w:eastAsia="Helvetica Neue"/>
            <w:color w:val="000000" w:themeColor="text1"/>
            <w:sz w:val="28"/>
            <w:szCs w:val="28"/>
            <w:shd w:val="clear" w:color="auto" w:fill="FFFFFF" w:themeFill="background1"/>
            <w:lang w:val="en-US"/>
          </w:rPr>
          <w:t>stitching</w:t>
        </w:r>
      </w:hyperlink>
      <w:r>
        <w:rPr>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at the sides, was the basic garment for both men and women throughout the Middle Ages. People would typically wear a thin under</w:t>
      </w:r>
      <w:r>
        <w:rPr>
          <w:rFonts w:eastAsia="Helvetica Neue"/>
          <w:b w:val="0"/>
          <w:bCs w:val="0"/>
          <w:color w:val="000000" w:themeColor="text1"/>
          <w:sz w:val="28"/>
          <w:szCs w:val="28"/>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tunic and a heavier over</w:t>
      </w:r>
      <w:r>
        <w:rPr>
          <w:rFonts w:eastAsia="Helvetica Neue"/>
          <w:b w:val="0"/>
          <w:bCs w:val="0"/>
          <w:color w:val="000000" w:themeColor="text1"/>
          <w:sz w:val="28"/>
          <w:szCs w:val="28"/>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tunic. These varied in length, with women's tunics falling all the way to the ground throughout the period, and men's tunics gradually rising so that by the end of the period they looked much like a modern shirt. Both sexes wore a belt around their tunics. Men typically wore leg coverings, ranging from simple </w:t>
      </w:r>
      <w:hyperlink r:id="rId55" w:tooltip="View 'trousers' definition from Wikipedia" w:history="1">
        <w:r w:rsidRPr="004A7566">
          <w:rPr>
            <w:rStyle w:val="a9"/>
            <w:rFonts w:eastAsia="Helvetica Neue"/>
            <w:color w:val="000000" w:themeColor="text1"/>
            <w:sz w:val="28"/>
            <w:szCs w:val="28"/>
            <w:shd w:val="clear" w:color="auto" w:fill="FFFFFF" w:themeFill="background1"/>
            <w:lang w:val="en-US"/>
          </w:rPr>
          <w:t>trousers</w:t>
        </w:r>
      </w:hyperlink>
      <w:r>
        <w:rPr>
          <w:shd w:val="clear" w:color="auto" w:fill="FFFFFF" w:themeFill="background1"/>
          <w:lang w:val="en-US"/>
        </w:rPr>
        <w:t xml:space="preserve"> </w:t>
      </w:r>
      <w:r w:rsidRPr="004A7566">
        <w:rPr>
          <w:rFonts w:eastAsia="Helvetica Neue"/>
          <w:b w:val="0"/>
          <w:bCs w:val="0"/>
          <w:color w:val="000000" w:themeColor="text1"/>
          <w:sz w:val="28"/>
          <w:szCs w:val="28"/>
          <w:shd w:val="clear" w:color="auto" w:fill="FFFFFF" w:themeFill="background1"/>
          <w:lang w:val="en-US"/>
        </w:rPr>
        <w:t>early in the period to a combination of hose and breeches, or short pants, later in the period. Both sexes also wore a tunic made of fur when the weather was cold. Fur was widely used by people of all classes, with the richer people being able to afford softer furs such as ermine, or weasels, and mink</w:t>
      </w:r>
      <w:r w:rsidRPr="00116FB9">
        <w:rPr>
          <w:rFonts w:eastAsia="Helvetica Neue"/>
          <w:b w:val="0"/>
          <w:bCs w:val="0"/>
          <w:color w:val="000000" w:themeColor="text1"/>
          <w:sz w:val="28"/>
          <w:szCs w:val="28"/>
          <w:lang w:val="en-US"/>
        </w:rPr>
        <w:t>.</w:t>
      </w:r>
    </w:p>
    <w:p w:rsidR="00A4191D" w:rsidRPr="00116FB9" w:rsidRDefault="00A4191D" w:rsidP="00A4191D">
      <w:pPr>
        <w:pBdr>
          <w:left w:val="dotted" w:sz="6" w:space="11" w:color="C0C0C0"/>
        </w:pBdr>
        <w:spacing w:after="0" w:line="240" w:lineRule="auto"/>
        <w:ind w:firstLine="700"/>
        <w:jc w:val="both"/>
        <w:rPr>
          <w:rFonts w:ascii="Times New Roman" w:hAnsi="Times New Roman" w:cs="Times New Roman"/>
          <w:color w:val="000000" w:themeColor="text1"/>
          <w:sz w:val="28"/>
          <w:szCs w:val="28"/>
          <w:lang w:val="en-US"/>
        </w:rPr>
      </w:pPr>
      <w:r>
        <w:rPr>
          <w:rFonts w:ascii="Times New Roman" w:eastAsia="Helvetica Neue" w:hAnsi="Times New Roman" w:cs="Times New Roman"/>
          <w:b/>
          <w:color w:val="000000" w:themeColor="text1"/>
          <w:sz w:val="28"/>
          <w:szCs w:val="28"/>
          <w:lang w:val="en-US" w:eastAsia="zh-CN"/>
        </w:rPr>
        <w:lastRenderedPageBreak/>
        <w:t xml:space="preserve">Women of the </w:t>
      </w:r>
      <w:proofErr w:type="gramStart"/>
      <w:r>
        <w:rPr>
          <w:rFonts w:ascii="Times New Roman" w:eastAsia="Helvetica Neue" w:hAnsi="Times New Roman" w:cs="Times New Roman"/>
          <w:b/>
          <w:color w:val="000000" w:themeColor="text1"/>
          <w:sz w:val="28"/>
          <w:szCs w:val="28"/>
          <w:lang w:val="en-US" w:eastAsia="zh-CN"/>
        </w:rPr>
        <w:t>Middle</w:t>
      </w:r>
      <w:proofErr w:type="gramEnd"/>
      <w:r>
        <w:rPr>
          <w:rFonts w:ascii="Times New Roman" w:eastAsia="Helvetica Neue" w:hAnsi="Times New Roman" w:cs="Times New Roman"/>
          <w:b/>
          <w:color w:val="000000" w:themeColor="text1"/>
          <w:sz w:val="28"/>
          <w:szCs w:val="28"/>
          <w:lang w:val="en-US" w:eastAsia="zh-CN"/>
        </w:rPr>
        <w:t xml:space="preserve"> Ages often wore long flowing garments and head decorations such as veils and henna</w:t>
      </w:r>
      <w:r>
        <w:rPr>
          <w:rFonts w:ascii="Times New Roman" w:eastAsia="Helvetica Neue" w:hAnsi="Times New Roman" w:cs="Times New Roman"/>
          <w:color w:val="000000" w:themeColor="text1"/>
          <w:sz w:val="28"/>
          <w:szCs w:val="28"/>
          <w:lang w:val="en-US" w:eastAsia="zh-CN"/>
        </w:rPr>
        <w:t xml:space="preserve">. </w:t>
      </w:r>
      <w:r w:rsidRPr="00116FB9">
        <w:rPr>
          <w:rFonts w:ascii="Times New Roman" w:eastAsia="Helvetica Neue" w:hAnsi="Times New Roman" w:cs="Times New Roman"/>
          <w:color w:val="000000" w:themeColor="text1"/>
          <w:sz w:val="28"/>
          <w:szCs w:val="28"/>
          <w:lang w:val="en-US"/>
        </w:rPr>
        <w:t>One of the real problems historians have in understanding clothing in the early Middle Ages is that so little of it has survived. Unlike ancient Egyptians, who preserved the bodies of the dead and left many items of clothing in their protected tombs, early Europeans simply buried their dead in the ground, where their </w:t>
      </w:r>
      <w:hyperlink r:id="rId56" w:tooltip="View 'burial' definition from Wikipedia" w:history="1">
        <w:r w:rsidRPr="00116FB9">
          <w:rPr>
            <w:rStyle w:val="a9"/>
            <w:rFonts w:ascii="Times New Roman" w:eastAsia="Helvetica Neue" w:hAnsi="Times New Roman" w:cs="Times New Roman"/>
            <w:color w:val="000000" w:themeColor="text1"/>
            <w:sz w:val="28"/>
            <w:szCs w:val="28"/>
            <w:lang w:val="en-US"/>
          </w:rPr>
          <w:t>burial</w:t>
        </w:r>
      </w:hyperlink>
      <w:r>
        <w:rPr>
          <w:lang w:val="en-US"/>
        </w:rPr>
        <w:t xml:space="preserve"> </w:t>
      </w:r>
      <w:r w:rsidRPr="00116FB9">
        <w:rPr>
          <w:rFonts w:ascii="Times New Roman" w:eastAsia="Helvetica Neue" w:hAnsi="Times New Roman" w:cs="Times New Roman"/>
          <w:color w:val="000000" w:themeColor="text1"/>
          <w:sz w:val="28"/>
          <w:szCs w:val="28"/>
          <w:lang w:val="en-US"/>
        </w:rPr>
        <w:t>clothes quickly rotted and disintegrated. Early Europeans also did not value paintings that recorded daily life in a realistic way. Most of their art—primarily paintings, tapestries, and sculptures in churches—was about religious subjects. Luckily, they depicted religious figures wearing clothing from the Middle Ages, so we do have some record of what people wore. Records for the period improved from about the eleventh century onward.</w:t>
      </w:r>
    </w:p>
    <w:p w:rsidR="00A4191D" w:rsidRPr="00116FB9" w:rsidRDefault="00A4191D" w:rsidP="00A4191D">
      <w:pPr>
        <w:pStyle w:val="2"/>
        <w:shd w:val="clear" w:color="auto" w:fill="FFFFFF" w:themeFill="background1"/>
        <w:spacing w:before="0" w:beforeAutospacing="0" w:after="0" w:afterAutospacing="0"/>
        <w:ind w:firstLine="700"/>
        <w:jc w:val="both"/>
        <w:rPr>
          <w:rFonts w:eastAsia="Helvetica Neue"/>
          <w:b w:val="0"/>
          <w:bCs w:val="0"/>
          <w:color w:val="000000" w:themeColor="text1"/>
          <w:sz w:val="28"/>
          <w:szCs w:val="28"/>
          <w:lang w:val="en-US"/>
        </w:rPr>
      </w:pPr>
      <w:proofErr w:type="gramStart"/>
      <w:r w:rsidRPr="004A7566">
        <w:rPr>
          <w:rFonts w:eastAsia="Open Sans"/>
          <w:color w:val="000000" w:themeColor="text1"/>
          <w:sz w:val="28"/>
          <w:szCs w:val="28"/>
          <w:shd w:val="clear" w:color="auto" w:fill="FFFFFF" w:themeFill="background1"/>
          <w:lang w:val="en-US"/>
        </w:rPr>
        <w:t>Medieval fashion and the rise of the tailor</w:t>
      </w:r>
      <w:r>
        <w:rPr>
          <w:rFonts w:eastAsia="Open Sans"/>
          <w:color w:val="000000" w:themeColor="text1"/>
          <w:sz w:val="28"/>
          <w:szCs w:val="28"/>
          <w:shd w:val="clear" w:color="auto" w:fill="FFFFFF" w:themeFill="background1"/>
          <w:lang w:val="en-US"/>
        </w:rPr>
        <w:t>.</w:t>
      </w:r>
      <w:proofErr w:type="gramEnd"/>
      <w:r>
        <w:rPr>
          <w:rFonts w:eastAsia="Open Sans"/>
          <w:color w:val="000000" w:themeColor="text1"/>
          <w:sz w:val="28"/>
          <w:szCs w:val="28"/>
          <w:shd w:val="clear" w:color="auto" w:fill="FFFFFF" w:themeFill="background1"/>
          <w:lang w:val="en-US"/>
        </w:rPr>
        <w:t xml:space="preserve"> </w:t>
      </w:r>
      <w:r w:rsidRPr="00116FB9">
        <w:rPr>
          <w:rFonts w:eastAsia="Helvetica Neue"/>
          <w:b w:val="0"/>
          <w:bCs w:val="0"/>
          <w:color w:val="000000" w:themeColor="text1"/>
          <w:sz w:val="28"/>
          <w:szCs w:val="28"/>
          <w:lang w:val="en-US"/>
        </w:rPr>
        <w:t>The turning point in medieval fashion came in the eleventh century. Emerging monarchies in France, England, and Spain created courts with real wealth to spend on fashionable clothes. These monarchies sent knights and soldiers on religious crusades to the Middle East beginning in 1090, and the returning crusaders brought with them ideas and clothes from the developed societies of the</w:t>
      </w:r>
      <w:r>
        <w:rPr>
          <w:rFonts w:eastAsia="Helvetica Neue"/>
          <w:b w:val="0"/>
          <w:bCs w:val="0"/>
          <w:color w:val="000000" w:themeColor="text1"/>
          <w:sz w:val="28"/>
          <w:szCs w:val="28"/>
          <w:lang w:val="en-US"/>
        </w:rPr>
        <w:t xml:space="preserve">. </w:t>
      </w:r>
      <w:r>
        <w:rPr>
          <w:rFonts w:eastAsia="Helvetica Neue"/>
          <w:b w:val="0"/>
          <w:bCs w:val="0"/>
          <w:color w:val="000000" w:themeColor="text1"/>
          <w:sz w:val="28"/>
          <w:szCs w:val="28"/>
          <w:lang w:val="en-US" w:eastAsia="zh-CN"/>
        </w:rPr>
        <w:t>Medieval men and women often wore cloak-like garments and robes over their clothing, such as the cycla worn by the man on the left.</w:t>
      </w:r>
    </w:p>
    <w:p w:rsidR="00A4191D" w:rsidRPr="00116FB9" w:rsidRDefault="00A4191D" w:rsidP="00A4191D">
      <w:pPr>
        <w:spacing w:after="0" w:line="240" w:lineRule="auto"/>
        <w:ind w:firstLine="700"/>
        <w:rPr>
          <w:rFonts w:ascii="Times New Roman" w:eastAsia="Helvetica Neue" w:hAnsi="Times New Roman" w:cs="Times New Roman"/>
          <w:color w:val="000000" w:themeColor="text1"/>
          <w:sz w:val="28"/>
          <w:szCs w:val="28"/>
          <w:lang w:val="en-US"/>
        </w:rPr>
      </w:pPr>
      <w:proofErr w:type="gramStart"/>
      <w:r>
        <w:rPr>
          <w:rFonts w:ascii="Times New Roman" w:eastAsia="Helvetica Neue" w:hAnsi="Times New Roman" w:cs="Times New Roman"/>
          <w:color w:val="000000" w:themeColor="text1"/>
          <w:sz w:val="28"/>
          <w:szCs w:val="28"/>
          <w:lang w:val="en-US" w:eastAsia="zh-CN"/>
        </w:rPr>
        <w:t>Byzantine Empire (476–1453C.E.) and beyond in present-day Turkey.</w:t>
      </w:r>
      <w:proofErr w:type="gramEnd"/>
      <w:r>
        <w:rPr>
          <w:rFonts w:ascii="Times New Roman" w:eastAsia="Helvetica Neue" w:hAnsi="Times New Roman" w:cs="Times New Roman"/>
          <w:color w:val="000000" w:themeColor="text1"/>
          <w:sz w:val="28"/>
          <w:szCs w:val="28"/>
          <w:lang w:val="en-US" w:eastAsia="zh-CN"/>
        </w:rPr>
        <w:t xml:space="preserve"> These influences brought a revolution in fashion. Wealthy people could afford to have their servants modify their clothing, and they helped invent several new fashions, including hose for men's legs, houppelandes (a long, tailored outer robe), and other decorative wraps.</w:t>
      </w:r>
    </w:p>
    <w:p w:rsidR="00A4191D" w:rsidRPr="00116FB9" w:rsidRDefault="00A4191D" w:rsidP="00A4191D">
      <w:pPr>
        <w:pStyle w:val="a8"/>
        <w:spacing w:before="0" w:beforeAutospacing="0" w:after="0" w:afterAutospacing="0"/>
        <w:ind w:firstLine="700"/>
        <w:rPr>
          <w:color w:val="000000" w:themeColor="text1"/>
          <w:sz w:val="28"/>
          <w:szCs w:val="28"/>
          <w:lang w:val="en-US"/>
        </w:rPr>
      </w:pPr>
      <w:r w:rsidRPr="00116FB9">
        <w:rPr>
          <w:rFonts w:eastAsia="Helvetica Neue"/>
          <w:color w:val="000000" w:themeColor="text1"/>
          <w:sz w:val="28"/>
          <w:szCs w:val="28"/>
          <w:lang w:val="en-US"/>
        </w:rPr>
        <w:t>One of the real innovations in medieval fashion was that men's and women's clothing began to develop in completely different directions. Women continued to wear long robes, but the robes were now made in separate pieces of fabric, with a snug-fitting top or bodice matched to a flowing, bountiful skirt. Men's tunics, which had once reached to the ankle, got much shorter, until by the fourteenth and fifteenth centuries they ended at the waist. Men also wore tight-fitting hose that showed off the shape of their legs.</w:t>
      </w:r>
    </w:p>
    <w:p w:rsidR="00A4191D" w:rsidRPr="00116FB9" w:rsidRDefault="00A4191D" w:rsidP="00A4191D">
      <w:pPr>
        <w:pStyle w:val="a8"/>
        <w:spacing w:before="0" w:beforeAutospacing="0" w:after="0" w:afterAutospacing="0"/>
        <w:ind w:firstLine="700"/>
        <w:jc w:val="both"/>
        <w:rPr>
          <w:color w:val="000000" w:themeColor="text1"/>
          <w:sz w:val="28"/>
          <w:szCs w:val="28"/>
          <w:lang w:val="en-US"/>
        </w:rPr>
      </w:pPr>
      <w:r w:rsidRPr="00116FB9">
        <w:rPr>
          <w:rFonts w:eastAsia="Helvetica Neue"/>
          <w:color w:val="000000" w:themeColor="text1"/>
          <w:sz w:val="28"/>
          <w:szCs w:val="28"/>
          <w:lang w:val="en-US"/>
        </w:rPr>
        <w:t>One of the primary causes of this fashion revolution was the emergence of the professional tailor. In the past, people had made their own clothes or, if they were wealthy, they had servants make clothes for them. For most this meant clothes were fairly simple. In the developing kingdoms of Europe, however, skilled craftsmen began to organize themselves into guilds, or organizations of people with similar trades. One such trade was tailoring, making, repairing, and altering garments. These tailors developed their skills and soon made tailoring a job for men instead of women. By 1300 there were seven hundred tailors working in Paris, France. Tailors across Europe developed new methods of cutting and sewing that allowed for closer fitting, more intricately tailored clothing. The impact of professional tailoring can be seen in the clothes of the late Middle Ages but really became pronounced during the </w:t>
      </w:r>
      <w:hyperlink r:id="rId57" w:tooltip="View 'renaissance' definition from Wikipedia" w:history="1">
        <w:r w:rsidRPr="00116FB9">
          <w:rPr>
            <w:rStyle w:val="a9"/>
            <w:rFonts w:eastAsia="Helvetica Neue"/>
            <w:color w:val="000000" w:themeColor="text1"/>
            <w:sz w:val="28"/>
            <w:szCs w:val="28"/>
            <w:lang w:val="en-US"/>
          </w:rPr>
          <w:t>Renaissance</w:t>
        </w:r>
      </w:hyperlink>
      <w:r w:rsidRPr="00116FB9">
        <w:rPr>
          <w:rFonts w:eastAsia="Helvetica Neue"/>
          <w:color w:val="000000" w:themeColor="text1"/>
          <w:sz w:val="28"/>
          <w:szCs w:val="28"/>
          <w:lang w:val="en-US"/>
        </w:rPr>
        <w:t xml:space="preserve">of the fifteenth century and beyond.The Middle Ages was perhaps the last period in European history when </w:t>
      </w:r>
      <w:r w:rsidRPr="00116FB9">
        <w:rPr>
          <w:rFonts w:eastAsia="Helvetica Neue"/>
          <w:color w:val="000000" w:themeColor="text1"/>
          <w:sz w:val="28"/>
          <w:szCs w:val="28"/>
          <w:lang w:val="en-US"/>
        </w:rPr>
        <w:lastRenderedPageBreak/>
        <w:t>clothing was primarily a simple matter of necessity rather than extravagant, ever-changing fashion.</w:t>
      </w:r>
    </w:p>
    <w:p w:rsidR="00A4191D" w:rsidRPr="00116FB9" w:rsidRDefault="00A4191D" w:rsidP="00A4191D">
      <w:pPr>
        <w:pStyle w:val="a8"/>
        <w:spacing w:before="0" w:beforeAutospacing="0" w:after="0" w:afterAutospacing="0"/>
        <w:ind w:firstLine="700"/>
        <w:jc w:val="both"/>
        <w:rPr>
          <w:color w:val="000000" w:themeColor="text1"/>
          <w:sz w:val="28"/>
          <w:szCs w:val="28"/>
          <w:lang w:val="en-US"/>
        </w:rPr>
      </w:pPr>
      <w:r w:rsidRPr="00116FB9">
        <w:rPr>
          <w:color w:val="000000" w:themeColor="text1"/>
          <w:sz w:val="28"/>
          <w:szCs w:val="28"/>
          <w:lang w:val="en-US"/>
        </w:rPr>
        <w:t xml:space="preserve">To wrap up my posts about Medieval fashion and before I move on to Renaissance costume, I decided to share some illuminations from the Middle Ages that colorfully depict the fashions worn then.  Most of these are from the later </w:t>
      </w:r>
      <w:proofErr w:type="gramStart"/>
      <w:r w:rsidRPr="00116FB9">
        <w:rPr>
          <w:color w:val="000000" w:themeColor="text1"/>
          <w:sz w:val="28"/>
          <w:szCs w:val="28"/>
          <w:lang w:val="en-US"/>
        </w:rPr>
        <w:t>Medieval</w:t>
      </w:r>
      <w:proofErr w:type="gramEnd"/>
      <w:r w:rsidRPr="00116FB9">
        <w:rPr>
          <w:color w:val="000000" w:themeColor="text1"/>
          <w:sz w:val="28"/>
          <w:szCs w:val="28"/>
          <w:lang w:val="en-US"/>
        </w:rPr>
        <w:t xml:space="preserve"> period because there are little detailed images from the early Middle Ages.</w:t>
      </w:r>
    </w:p>
    <w:p w:rsidR="0017070E" w:rsidRDefault="0017070E" w:rsidP="004F6CF0">
      <w:pPr>
        <w:spacing w:after="0" w:line="240" w:lineRule="auto"/>
        <w:jc w:val="both"/>
        <w:rPr>
          <w:rFonts w:ascii="Times New Roman" w:hAnsi="Times New Roman" w:cs="Times New Roman"/>
          <w:color w:val="000000" w:themeColor="text1"/>
          <w:sz w:val="28"/>
          <w:szCs w:val="28"/>
          <w:lang w:val="tr-TR"/>
        </w:rPr>
      </w:pPr>
    </w:p>
    <w:p w:rsidR="00353879" w:rsidRPr="000768E1" w:rsidRDefault="00353879" w:rsidP="004F6CF0">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Control questions:</w:t>
      </w:r>
    </w:p>
    <w:p w:rsidR="007248B5" w:rsidRPr="000768E1" w:rsidRDefault="00353879" w:rsidP="007248B5">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 xml:space="preserve">1. </w:t>
      </w:r>
      <w:r w:rsidR="000768E1">
        <w:rPr>
          <w:rFonts w:ascii="Times New Roman" w:hAnsi="Times New Roman" w:cs="Times New Roman"/>
          <w:color w:val="000000" w:themeColor="text1"/>
          <w:sz w:val="28"/>
          <w:szCs w:val="28"/>
          <w:lang w:val="tr-TR"/>
        </w:rPr>
        <w:t xml:space="preserve">How many </w:t>
      </w:r>
      <w:r w:rsidR="000768E1" w:rsidRPr="000768E1">
        <w:rPr>
          <w:rFonts w:ascii="Times New Roman" w:hAnsi="Times New Roman" w:cs="Times New Roman"/>
          <w:color w:val="000000" w:themeColor="text1"/>
          <w:sz w:val="28"/>
          <w:szCs w:val="28"/>
          <w:lang w:val="tr-TR"/>
        </w:rPr>
        <w:t>period</w:t>
      </w:r>
      <w:r w:rsidR="000768E1">
        <w:rPr>
          <w:rFonts w:ascii="Times New Roman" w:hAnsi="Times New Roman" w:cs="Times New Roman"/>
          <w:color w:val="000000" w:themeColor="text1"/>
          <w:sz w:val="28"/>
          <w:szCs w:val="28"/>
          <w:lang w:val="tr-TR"/>
        </w:rPr>
        <w:t xml:space="preserve">s was in </w:t>
      </w:r>
      <w:r w:rsidRPr="000768E1">
        <w:rPr>
          <w:rFonts w:ascii="Times New Roman" w:hAnsi="Times New Roman" w:cs="Times New Roman"/>
          <w:color w:val="000000" w:themeColor="text1"/>
          <w:sz w:val="28"/>
          <w:szCs w:val="28"/>
          <w:lang w:val="tr-TR"/>
        </w:rPr>
        <w:t xml:space="preserve">Western Europe in the </w:t>
      </w:r>
      <w:r w:rsidR="000768E1">
        <w:rPr>
          <w:rFonts w:ascii="Times New Roman" w:hAnsi="Times New Roman" w:cs="Times New Roman"/>
          <w:color w:val="000000" w:themeColor="text1"/>
          <w:sz w:val="28"/>
          <w:szCs w:val="28"/>
          <w:lang w:val="tr-TR"/>
        </w:rPr>
        <w:t>middle ages?</w:t>
      </w:r>
    </w:p>
    <w:p w:rsidR="00353879" w:rsidRPr="000768E1" w:rsidRDefault="007248B5" w:rsidP="007248B5">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 xml:space="preserve">2. </w:t>
      </w:r>
      <w:r w:rsidR="000768E1">
        <w:rPr>
          <w:rFonts w:ascii="Times New Roman" w:hAnsi="Times New Roman" w:cs="Times New Roman"/>
          <w:color w:val="000000" w:themeColor="text1"/>
          <w:sz w:val="28"/>
          <w:szCs w:val="28"/>
          <w:lang w:val="tr-TR"/>
        </w:rPr>
        <w:t>How are you able to give g</w:t>
      </w:r>
      <w:r w:rsidR="00353879" w:rsidRPr="000768E1">
        <w:rPr>
          <w:rFonts w:ascii="Times New Roman" w:hAnsi="Times New Roman" w:cs="Times New Roman"/>
          <w:color w:val="000000" w:themeColor="text1"/>
          <w:sz w:val="28"/>
          <w:szCs w:val="28"/>
          <w:lang w:val="tr-TR"/>
        </w:rPr>
        <w:t xml:space="preserve">eneral description of </w:t>
      </w:r>
      <w:r w:rsidR="000768E1">
        <w:rPr>
          <w:rFonts w:ascii="Times New Roman" w:hAnsi="Times New Roman" w:cs="Times New Roman"/>
          <w:color w:val="000000" w:themeColor="text1"/>
          <w:sz w:val="28"/>
          <w:szCs w:val="28"/>
          <w:lang w:val="tr-TR"/>
        </w:rPr>
        <w:t xml:space="preserve">Western europe </w:t>
      </w:r>
      <w:r w:rsidRPr="000768E1">
        <w:rPr>
          <w:rFonts w:ascii="Times New Roman" w:hAnsi="Times New Roman" w:cs="Times New Roman"/>
          <w:color w:val="000000" w:themeColor="text1"/>
          <w:sz w:val="28"/>
          <w:szCs w:val="28"/>
          <w:lang w:val="tr-TR"/>
        </w:rPr>
        <w:t xml:space="preserve">suits. </w:t>
      </w:r>
    </w:p>
    <w:p w:rsidR="007248B5" w:rsidRPr="000768E1" w:rsidRDefault="007248B5" w:rsidP="007248B5">
      <w:pPr>
        <w:spacing w:after="0" w:line="240" w:lineRule="auto"/>
        <w:jc w:val="both"/>
        <w:rPr>
          <w:rFonts w:ascii="Times New Roman" w:hAnsi="Times New Roman" w:cs="Times New Roman"/>
          <w:b/>
          <w:color w:val="000000" w:themeColor="text1"/>
          <w:sz w:val="28"/>
          <w:szCs w:val="28"/>
          <w:lang w:val="tr-TR"/>
        </w:rPr>
      </w:pPr>
    </w:p>
    <w:p w:rsidR="00987EDF" w:rsidRPr="000768E1" w:rsidRDefault="00987EDF" w:rsidP="004C0006">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t>9. Suit of Renaissance age. General description of epoch, dawn of culture and art, religion of Renaissance age, general lines with ancient realism. A new idea is humane about the all-round developed man.</w:t>
      </w:r>
    </w:p>
    <w:p w:rsidR="007248B5" w:rsidRPr="000768E1" w:rsidRDefault="007248B5" w:rsidP="007248B5">
      <w:pPr>
        <w:spacing w:after="0" w:line="240" w:lineRule="auto"/>
        <w:jc w:val="center"/>
        <w:rPr>
          <w:rFonts w:ascii="Times New Roman" w:hAnsi="Times New Roman" w:cs="Times New Roman"/>
          <w:b/>
          <w:color w:val="000000" w:themeColor="text1"/>
          <w:sz w:val="28"/>
          <w:szCs w:val="28"/>
          <w:lang w:val="tr-TR"/>
        </w:rPr>
      </w:pPr>
    </w:p>
    <w:p w:rsidR="008041C4" w:rsidRPr="000768E1" w:rsidRDefault="008041C4" w:rsidP="007248B5">
      <w:pPr>
        <w:pStyle w:val="a8"/>
        <w:spacing w:before="0" w:beforeAutospacing="0" w:after="0" w:afterAutospacing="0"/>
        <w:ind w:firstLine="709"/>
        <w:jc w:val="both"/>
        <w:rPr>
          <w:color w:val="000000" w:themeColor="text1"/>
          <w:sz w:val="28"/>
          <w:szCs w:val="28"/>
          <w:lang w:val="en-US"/>
        </w:rPr>
      </w:pPr>
      <w:proofErr w:type="gramStart"/>
      <w:r w:rsidRPr="000768E1">
        <w:rPr>
          <w:rFonts w:eastAsia="Georgia"/>
          <w:b/>
          <w:color w:val="000000" w:themeColor="text1"/>
          <w:sz w:val="28"/>
          <w:szCs w:val="28"/>
          <w:lang w:val="en-US"/>
        </w:rPr>
        <w:t>A golden time for tailors and milliners.</w:t>
      </w:r>
      <w:proofErr w:type="gramEnd"/>
      <w:r w:rsidRPr="000768E1">
        <w:rPr>
          <w:rFonts w:eastAsia="Georgia"/>
          <w:color w:val="000000" w:themeColor="text1"/>
          <w:sz w:val="28"/>
          <w:szCs w:val="28"/>
          <w:lang w:val="en-US"/>
        </w:rPr>
        <w:t> Steel Corset covers of the period.</w:t>
      </w:r>
    </w:p>
    <w:p w:rsidR="00B54469" w:rsidRDefault="008041C4" w:rsidP="00B54469">
      <w:pPr>
        <w:pStyle w:val="a8"/>
        <w:spacing w:before="0" w:beforeAutospacing="0" w:after="0" w:afterAutospacing="0"/>
        <w:jc w:val="both"/>
        <w:rPr>
          <w:rFonts w:eastAsiaTheme="minorHAnsi"/>
          <w:color w:val="000000" w:themeColor="text1"/>
          <w:sz w:val="28"/>
          <w:szCs w:val="28"/>
          <w:lang w:val="en-US" w:eastAsia="en-US"/>
        </w:rPr>
      </w:pPr>
      <w:proofErr w:type="gramStart"/>
      <w:r w:rsidRPr="000768E1">
        <w:rPr>
          <w:rStyle w:val="a4"/>
          <w:rFonts w:eastAsia="Georgia"/>
          <w:i w:val="0"/>
          <w:color w:val="000000" w:themeColor="text1"/>
          <w:sz w:val="28"/>
          <w:szCs w:val="28"/>
          <w:lang w:val="en-US"/>
        </w:rPr>
        <w:t>The bonnet à canon and sugarloaf headdress – Headdress of the women of Normandy at the present day – Odd dress of King Louis XI.</w:t>
      </w:r>
      <w:proofErr w:type="gramEnd"/>
      <w:r w:rsidRPr="000768E1">
        <w:rPr>
          <w:rStyle w:val="a4"/>
          <w:rFonts w:eastAsia="Georgia"/>
          <w:i w:val="0"/>
          <w:color w:val="000000" w:themeColor="text1"/>
          <w:sz w:val="28"/>
          <w:szCs w:val="28"/>
          <w:lang w:val="en-US"/>
        </w:rPr>
        <w:t xml:space="preserve"> – Return of Charles VIII. </w:t>
      </w:r>
      <w:proofErr w:type="gramStart"/>
      <w:r w:rsidRPr="000768E1">
        <w:rPr>
          <w:rStyle w:val="a4"/>
          <w:rFonts w:eastAsia="Georgia"/>
          <w:i w:val="0"/>
          <w:color w:val="000000" w:themeColor="text1"/>
          <w:sz w:val="28"/>
          <w:szCs w:val="28"/>
          <w:lang w:val="en-US"/>
        </w:rPr>
        <w:t>from</w:t>
      </w:r>
      <w:proofErr w:type="gramEnd"/>
      <w:r w:rsidRPr="000768E1">
        <w:rPr>
          <w:rStyle w:val="a4"/>
          <w:rFonts w:eastAsia="Georgia"/>
          <w:i w:val="0"/>
          <w:color w:val="000000" w:themeColor="text1"/>
          <w:sz w:val="28"/>
          <w:szCs w:val="28"/>
          <w:lang w:val="en-US"/>
        </w:rPr>
        <w:t xml:space="preserve"> Naples – A golden time for tailors and milliners – General change of fashion – Costumes of the time of Francis I. of France and Maximilian of Germany – General use of pins in France and England – Masks worn in France – Establishment of the empire of Fashion in France – The puffed or bouffant sleeves of the reign of Henry II. – The Bernaise dress – Costume of the unfortunate Marie Stuart – Rich dresses and long slender waists of the period – The tight-lacing of Henry III. of France – The Emperor Joseph of Austria, his edict forbidding the use of stays, and how the ladies regarded it – Queen Catherine de Medici and Queen Elizabeth of England – The severe form of Corsets worn in both France and England – The corps – Steel Corset covers of the period – Royal standard of fashionable slenderness – The lawn ruffs of Queen Bess – The art of starching – Voluminous nether-garments worn by the gentlemen of the period – Fashions of the ladies of Venice – Philip Stubs on the ruff – Queen Elizabeth’s collection of false hair – Stubs furious at the fashions of ladies – King James and his fondness for dress and fashion – Restrictions and sumptuary laws regarding dress – Side-arms of the period.</w:t>
      </w:r>
      <w:r w:rsidR="004C0006" w:rsidRPr="004C0006">
        <w:rPr>
          <w:rFonts w:eastAsiaTheme="minorHAnsi"/>
          <w:color w:val="000000" w:themeColor="text1"/>
          <w:sz w:val="28"/>
          <w:szCs w:val="28"/>
          <w:lang w:val="en-US" w:eastAsia="en-US"/>
        </w:rPr>
        <w:t xml:space="preserve"> </w:t>
      </w:r>
      <w:r w:rsidR="004C0006">
        <w:rPr>
          <w:rFonts w:eastAsiaTheme="minorHAnsi"/>
          <w:color w:val="000000" w:themeColor="text1"/>
          <w:sz w:val="28"/>
          <w:szCs w:val="28"/>
          <w:lang w:val="en-US" w:eastAsia="en-US"/>
        </w:rPr>
        <w:t>[1</w:t>
      </w:r>
      <w:proofErr w:type="gramStart"/>
      <w:r w:rsidR="004C0006">
        <w:rPr>
          <w:rFonts w:eastAsiaTheme="minorHAnsi"/>
          <w:color w:val="000000" w:themeColor="text1"/>
          <w:sz w:val="28"/>
          <w:szCs w:val="28"/>
          <w:lang w:val="en-US" w:eastAsia="en-US"/>
        </w:rPr>
        <w:t>,2</w:t>
      </w:r>
      <w:proofErr w:type="gramEnd"/>
      <w:r w:rsidR="004C0006">
        <w:rPr>
          <w:rFonts w:eastAsiaTheme="minorHAnsi"/>
          <w:color w:val="000000" w:themeColor="text1"/>
          <w:sz w:val="28"/>
          <w:szCs w:val="28"/>
          <w:lang w:val="en-US" w:eastAsia="en-US"/>
        </w:rPr>
        <w:t>]</w:t>
      </w:r>
    </w:p>
    <w:p w:rsidR="008041C4" w:rsidRPr="00B54469" w:rsidRDefault="008041C4" w:rsidP="00B54469">
      <w:pPr>
        <w:pStyle w:val="a8"/>
        <w:spacing w:before="0" w:beforeAutospacing="0" w:after="0" w:afterAutospacing="0"/>
        <w:ind w:firstLine="709"/>
        <w:jc w:val="both"/>
        <w:rPr>
          <w:rFonts w:eastAsiaTheme="minorHAnsi"/>
          <w:color w:val="000000" w:themeColor="text1"/>
          <w:sz w:val="28"/>
          <w:szCs w:val="28"/>
          <w:lang w:val="en-US" w:eastAsia="en-US"/>
        </w:rPr>
      </w:pPr>
      <w:proofErr w:type="gramStart"/>
      <w:r w:rsidRPr="00B54469">
        <w:rPr>
          <w:color w:val="000000" w:themeColor="text1"/>
          <w:sz w:val="28"/>
          <w:szCs w:val="28"/>
          <w:lang w:val="en-US"/>
        </w:rPr>
        <w:t>The bonnet à canon and sugarloaf headdress</w:t>
      </w:r>
      <w:r w:rsidR="007248B5" w:rsidRPr="00B54469">
        <w:rPr>
          <w:color w:val="000000" w:themeColor="text1"/>
          <w:sz w:val="28"/>
          <w:szCs w:val="28"/>
          <w:lang w:val="en-US"/>
        </w:rPr>
        <w:t>.</w:t>
      </w:r>
      <w:proofErr w:type="gramEnd"/>
      <w:r w:rsidR="007248B5" w:rsidRPr="00B54469">
        <w:rPr>
          <w:color w:val="000000" w:themeColor="text1"/>
          <w:sz w:val="28"/>
          <w:szCs w:val="28"/>
          <w:lang w:val="en-US"/>
        </w:rPr>
        <w:t xml:space="preserve"> </w:t>
      </w:r>
      <w:r w:rsidRPr="00B54469">
        <w:rPr>
          <w:rFonts w:eastAsia="Georgia"/>
          <w:color w:val="000000" w:themeColor="text1"/>
          <w:sz w:val="28"/>
          <w:szCs w:val="28"/>
          <w:lang w:val="en-US"/>
        </w:rPr>
        <w:t xml:space="preserve">From about 1380 to some time afterwards headdresses of most singular form of construction were in general </w:t>
      </w:r>
      <w:proofErr w:type="gramStart"/>
      <w:r w:rsidRPr="00B54469">
        <w:rPr>
          <w:rFonts w:eastAsia="Georgia"/>
          <w:color w:val="000000" w:themeColor="text1"/>
          <w:sz w:val="28"/>
          <w:szCs w:val="28"/>
          <w:lang w:val="en-US"/>
        </w:rPr>
        <w:t>wear</w:t>
      </w:r>
      <w:proofErr w:type="gramEnd"/>
      <w:r w:rsidRPr="00B54469">
        <w:rPr>
          <w:rFonts w:eastAsia="Georgia"/>
          <w:color w:val="000000" w:themeColor="text1"/>
          <w:sz w:val="28"/>
          <w:szCs w:val="28"/>
          <w:lang w:val="en-US"/>
        </w:rPr>
        <w:t xml:space="preserve"> in fashionable circles. One of these, the </w:t>
      </w:r>
      <w:r w:rsidRPr="00B54469">
        <w:rPr>
          <w:rStyle w:val="a4"/>
          <w:rFonts w:eastAsia="Georgia"/>
          <w:i w:val="0"/>
          <w:color w:val="000000" w:themeColor="text1"/>
          <w:sz w:val="28"/>
          <w:szCs w:val="28"/>
          <w:lang w:val="en-US"/>
        </w:rPr>
        <w:t>bonnet à canon</w:t>
      </w:r>
      <w:r w:rsidRPr="00B54469">
        <w:rPr>
          <w:rFonts w:eastAsia="Georgia"/>
          <w:color w:val="000000" w:themeColor="text1"/>
          <w:sz w:val="28"/>
          <w:szCs w:val="28"/>
          <w:lang w:val="en-US"/>
        </w:rPr>
        <w:t>, was introduced by Isabel of Bavaria. The “</w:t>
      </w:r>
      <w:r w:rsidRPr="00B54469">
        <w:rPr>
          <w:rStyle w:val="a4"/>
          <w:rFonts w:eastAsia="Georgia"/>
          <w:i w:val="0"/>
          <w:color w:val="000000" w:themeColor="text1"/>
          <w:sz w:val="28"/>
          <w:szCs w:val="28"/>
          <w:lang w:val="en-US"/>
        </w:rPr>
        <w:t>sugar-loaf</w:t>
      </w:r>
      <w:proofErr w:type="gramStart"/>
      <w:r w:rsidRPr="00B54469">
        <w:rPr>
          <w:rFonts w:eastAsia="Georgia"/>
          <w:color w:val="000000" w:themeColor="text1"/>
          <w:sz w:val="28"/>
          <w:szCs w:val="28"/>
          <w:lang w:val="en-US"/>
        </w:rPr>
        <w:t>“ headdress</w:t>
      </w:r>
      <w:proofErr w:type="gramEnd"/>
      <w:r w:rsidRPr="00B54469">
        <w:rPr>
          <w:rFonts w:eastAsia="Georgia"/>
          <w:color w:val="000000" w:themeColor="text1"/>
          <w:sz w:val="28"/>
          <w:szCs w:val="28"/>
          <w:lang w:val="en-US"/>
        </w:rPr>
        <w:t xml:space="preserve"> was also in high esteem, and considered especially becoming and attractive. The accompanying illustration faithfully represents both of these. The latter in a modified form is still worn by the women of Normandy. </w:t>
      </w:r>
      <w:proofErr w:type="gramStart"/>
      <w:r w:rsidRPr="00B54469">
        <w:rPr>
          <w:rFonts w:eastAsia="Georgia"/>
          <w:color w:val="000000" w:themeColor="text1"/>
          <w:sz w:val="28"/>
          <w:szCs w:val="28"/>
          <w:lang w:val="en-US"/>
        </w:rPr>
        <w:t>Throughout the reign of Louis XI.</w:t>
      </w:r>
      <w:proofErr w:type="gramEnd"/>
      <w:r w:rsidRPr="00B54469">
        <w:rPr>
          <w:rFonts w:eastAsia="Georgia"/>
          <w:color w:val="000000" w:themeColor="text1"/>
          <w:sz w:val="28"/>
          <w:szCs w:val="28"/>
          <w:lang w:val="en-US"/>
        </w:rPr>
        <w:t xml:space="preserve"> </w:t>
      </w:r>
      <w:proofErr w:type="gramStart"/>
      <w:r w:rsidRPr="00B54469">
        <w:rPr>
          <w:rFonts w:eastAsia="Georgia"/>
          <w:color w:val="000000" w:themeColor="text1"/>
          <w:sz w:val="28"/>
          <w:szCs w:val="28"/>
          <w:lang w:val="en-US"/>
        </w:rPr>
        <w:t>dress</w:t>
      </w:r>
      <w:proofErr w:type="gramEnd"/>
      <w:r w:rsidRPr="00B54469">
        <w:rPr>
          <w:rFonts w:eastAsia="Georgia"/>
          <w:color w:val="000000" w:themeColor="text1"/>
          <w:sz w:val="28"/>
          <w:szCs w:val="28"/>
          <w:lang w:val="en-US"/>
        </w:rPr>
        <w:t xml:space="preserve"> continued to be most sumptuous in its character. Velvet was profusely worn, with costly precious stones encircling the trimmings. Sumptuary laws were issued right and left, with a view to </w:t>
      </w:r>
      <w:r w:rsidRPr="00B54469">
        <w:rPr>
          <w:rFonts w:eastAsia="Georgia"/>
          <w:color w:val="000000" w:themeColor="text1"/>
          <w:sz w:val="28"/>
          <w:szCs w:val="28"/>
          <w:lang w:val="en-US"/>
        </w:rPr>
        <w:lastRenderedPageBreak/>
        <w:t>the correction of so much extravagance, whilst the king himself wore a battered, shabby old felt cap, with a bordering of leaden figures of the Virgin Mary round it. The rest of his attire was plain and simple to a degree.</w:t>
      </w:r>
      <w:r w:rsidR="004C0006" w:rsidRPr="00B54469">
        <w:rPr>
          <w:rFonts w:eastAsiaTheme="minorHAnsi"/>
          <w:color w:val="000000" w:themeColor="text1"/>
          <w:sz w:val="28"/>
          <w:szCs w:val="28"/>
          <w:lang w:val="en-US" w:eastAsia="en-US"/>
        </w:rPr>
        <w:t xml:space="preserve"> [5]</w:t>
      </w:r>
    </w:p>
    <w:p w:rsidR="00B54469" w:rsidRPr="00B54469" w:rsidRDefault="00B54469" w:rsidP="00B54469">
      <w:pPr>
        <w:rPr>
          <w:lang w:val="en-US" w:eastAsia="en-US"/>
        </w:rPr>
      </w:pP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drawing>
          <wp:inline distT="0" distB="0" distL="114300" distR="114300">
            <wp:extent cx="3228975" cy="4748493"/>
            <wp:effectExtent l="19050" t="0" r="9525" b="0"/>
            <wp:docPr id="52" name="Изображение 9" descr="Lady of the court of Charles VIII. 15th century costume.">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 9" descr="Lady of the court of Charles VIII. 15th century costume."/>
                    <pic:cNvPicPr>
                      <a:picLocks noChangeAspect="1"/>
                    </pic:cNvPicPr>
                  </pic:nvPicPr>
                  <pic:blipFill>
                    <a:blip r:embed="rId59"/>
                    <a:stretch>
                      <a:fillRect/>
                    </a:stretch>
                  </pic:blipFill>
                  <pic:spPr>
                    <a:xfrm>
                      <a:off x="0" y="0"/>
                      <a:ext cx="3228975" cy="4748493"/>
                    </a:xfrm>
                    <a:prstGeom prst="rect">
                      <a:avLst/>
                    </a:prstGeom>
                    <a:noFill/>
                    <a:ln w="9525">
                      <a:noFill/>
                    </a:ln>
                  </pic:spPr>
                </pic:pic>
              </a:graphicData>
            </a:graphic>
          </wp:inline>
        </w:drawing>
      </w:r>
    </w:p>
    <w:p w:rsidR="008041C4" w:rsidRPr="000768E1" w:rsidRDefault="008041C4" w:rsidP="007248B5">
      <w:pPr>
        <w:pStyle w:val="a8"/>
        <w:spacing w:before="210" w:beforeAutospacing="0" w:after="210" w:afterAutospacing="0" w:line="210" w:lineRule="atLeast"/>
        <w:jc w:val="center"/>
        <w:rPr>
          <w:color w:val="000000" w:themeColor="text1"/>
          <w:sz w:val="28"/>
          <w:szCs w:val="28"/>
          <w:lang w:val="en-US"/>
        </w:rPr>
      </w:pPr>
      <w:r w:rsidRPr="000768E1">
        <w:rPr>
          <w:rFonts w:eastAsia="Georgia"/>
          <w:color w:val="000000" w:themeColor="text1"/>
          <w:sz w:val="28"/>
          <w:szCs w:val="28"/>
          <w:lang w:val="en-US"/>
        </w:rPr>
        <w:t xml:space="preserve">Dame </w:t>
      </w:r>
      <w:proofErr w:type="gramStart"/>
      <w:r w:rsidRPr="000768E1">
        <w:rPr>
          <w:rFonts w:eastAsia="Georgia"/>
          <w:color w:val="000000" w:themeColor="text1"/>
          <w:sz w:val="28"/>
          <w:szCs w:val="28"/>
          <w:lang w:val="en-US"/>
        </w:rPr>
        <w:t>française</w:t>
      </w:r>
      <w:proofErr w:type="gramEnd"/>
      <w:r w:rsidRPr="000768E1">
        <w:rPr>
          <w:rFonts w:eastAsia="Georgia"/>
          <w:color w:val="000000" w:themeColor="text1"/>
          <w:sz w:val="28"/>
          <w:szCs w:val="28"/>
          <w:lang w:val="en-US"/>
        </w:rPr>
        <w:t xml:space="preserve"> du temps de Charles VIII</w:t>
      </w:r>
    </w:p>
    <w:p w:rsidR="008041C4" w:rsidRPr="004C0006" w:rsidRDefault="008041C4" w:rsidP="004C0006">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At this time Fashion held such despotic sway throughout the continent of Europe, that the Emperor Joseph of Austria, following out his extraordinary penchant for the passing of edicts, and becoming alarmed at the formidable lures laid out for the capture of mankind by the fair sex, passed a law rigorously forbidding the use of the corset in all nunneries and places where young females were educated; and no less a threat than that of excommunication, and the loss of all the indulgences the Church was capable of affording, hung over the heads of all those evil-disposed damsels who persisted in a treasonable manner in the practice of confining their waists with such evil instruments as stays. Royal command, like an electric shock, startled the College of Physicians into activity and zeal, and learned dissertations on the crying sin of tight lacing were scattered broadcast amongst the ranks of the benighted and tight-laced ladies of the time, much as the advertisements of cheap furnishing ironmongers are hurled into the West-End omnibuses of our own day. It is proverbial that gratuitous advice is rarely followed </w:t>
      </w:r>
      <w:r w:rsidRPr="000768E1">
        <w:rPr>
          <w:rFonts w:eastAsia="Georgia"/>
          <w:color w:val="000000" w:themeColor="text1"/>
          <w:sz w:val="28"/>
          <w:szCs w:val="28"/>
          <w:lang w:val="en-US"/>
        </w:rPr>
        <w:lastRenderedPageBreak/>
        <w:t>by the recipient. Open defiance was in a very short time bid to the edicts of the emperor and the erudite dissertations of the doctors. The corsets were, if possible, laced tighter than ever, and without anything very particular happening to the world at large in consequence.</w:t>
      </w:r>
      <w:r w:rsidR="004C0006" w:rsidRPr="004C0006">
        <w:rPr>
          <w:rFonts w:eastAsiaTheme="minorHAnsi"/>
          <w:color w:val="000000" w:themeColor="text1"/>
          <w:sz w:val="28"/>
          <w:szCs w:val="28"/>
          <w:lang w:val="en-US" w:eastAsia="en-US"/>
        </w:rPr>
        <w:t xml:space="preserve"> </w:t>
      </w:r>
      <w:r w:rsidR="004C0006">
        <w:rPr>
          <w:rFonts w:eastAsiaTheme="minorHAnsi"/>
          <w:color w:val="000000" w:themeColor="text1"/>
          <w:sz w:val="28"/>
          <w:szCs w:val="28"/>
          <w:lang w:val="en-US" w:eastAsia="en-US"/>
        </w:rPr>
        <w:t>[1</w:t>
      </w:r>
      <w:proofErr w:type="gramStart"/>
      <w:r w:rsidR="004C0006">
        <w:rPr>
          <w:rFonts w:eastAsiaTheme="minorHAnsi"/>
          <w:color w:val="000000" w:themeColor="text1"/>
          <w:sz w:val="28"/>
          <w:szCs w:val="28"/>
          <w:lang w:val="en-US" w:eastAsia="en-US"/>
        </w:rPr>
        <w:t>,3</w:t>
      </w:r>
      <w:proofErr w:type="gramEnd"/>
      <w:r w:rsidR="004C0006">
        <w:rPr>
          <w:rFonts w:eastAsiaTheme="minorHAnsi"/>
          <w:color w:val="000000" w:themeColor="text1"/>
          <w:sz w:val="28"/>
          <w:szCs w:val="28"/>
          <w:lang w:val="en-US" w:eastAsia="en-US"/>
        </w:rPr>
        <w:t>]</w:t>
      </w:r>
      <w:r w:rsidR="004C0006" w:rsidRPr="000768E1">
        <w:rPr>
          <w:color w:val="000000" w:themeColor="text1"/>
          <w:sz w:val="28"/>
          <w:szCs w:val="28"/>
          <w:lang w:val="en-US"/>
        </w:rPr>
        <w:t xml:space="preserve"> </w:t>
      </w:r>
      <w:r w:rsidRPr="000768E1">
        <w:rPr>
          <w:color w:val="000000" w:themeColor="text1"/>
          <w:sz w:val="28"/>
          <w:szCs w:val="28"/>
          <w:lang w:val="en-US"/>
        </w:rPr>
        <w:t>Queen Catherine de Medici and Queen Elizabeth of England</w:t>
      </w:r>
      <w:r w:rsidR="007248B5" w:rsidRPr="000768E1">
        <w:rPr>
          <w:color w:val="000000" w:themeColor="text1"/>
          <w:sz w:val="28"/>
          <w:szCs w:val="28"/>
          <w:lang w:val="en-US"/>
        </w:rPr>
        <w:t xml:space="preserve">. </w:t>
      </w:r>
      <w:r w:rsidRPr="004C0006">
        <w:rPr>
          <w:rFonts w:eastAsia="Georgia"/>
          <w:color w:val="000000" w:themeColor="text1"/>
          <w:sz w:val="28"/>
          <w:szCs w:val="28"/>
          <w:lang w:val="en-US"/>
        </w:rPr>
        <w:t>On </w:t>
      </w:r>
      <w:hyperlink r:id="rId60" w:tgtFrame="_blank" w:history="1">
        <w:r w:rsidRPr="004C0006">
          <w:rPr>
            <w:rStyle w:val="a9"/>
            <w:rFonts w:eastAsia="Georgia"/>
            <w:color w:val="000000" w:themeColor="text1"/>
            <w:sz w:val="28"/>
            <w:szCs w:val="28"/>
            <w:u w:val="none"/>
            <w:lang w:val="en-US"/>
          </w:rPr>
          <w:t>Queen Catherine de Medici,</w:t>
        </w:r>
      </w:hyperlink>
      <w:r w:rsidRPr="004C0006">
        <w:rPr>
          <w:rFonts w:eastAsia="Georgia"/>
          <w:color w:val="000000" w:themeColor="text1"/>
          <w:sz w:val="28"/>
          <w:szCs w:val="28"/>
          <w:lang w:val="en-US"/>
        </w:rPr>
        <w:t> who, it will be seen, was a contemporary of </w:t>
      </w:r>
      <w:hyperlink r:id="rId61" w:tgtFrame="_blank" w:history="1">
        <w:r w:rsidRPr="004C0006">
          <w:rPr>
            <w:rStyle w:val="a9"/>
            <w:rFonts w:eastAsia="Georgia"/>
            <w:color w:val="000000" w:themeColor="text1"/>
            <w:sz w:val="28"/>
            <w:szCs w:val="28"/>
            <w:u w:val="none"/>
            <w:lang w:val="en-US"/>
          </w:rPr>
          <w:t>Queen Elizabeth of England</w:t>
        </w:r>
      </w:hyperlink>
      <w:r w:rsidRPr="004C0006">
        <w:rPr>
          <w:rFonts w:eastAsia="Georgia"/>
          <w:color w:val="000000" w:themeColor="text1"/>
          <w:sz w:val="28"/>
          <w:szCs w:val="28"/>
          <w:lang w:val="en-US"/>
        </w:rPr>
        <w:t>, assuming the position of power which she so long maintained at the court of France, costume and fashion became her study, and at no period of the world’s history were its laws more tremendously exacting, and the ladies of her court, as well as those in distinguished circles, were compelled to obey them. With her a thick waist was an abomination, and extraordinary tenuity was insisted on, thirteen inches waist measure being the standard of fashionable elegance, and in order that this extreme slenderness might be arrived at she herself invented or introduced an extremely severe and powerful form of the corset, known as the </w:t>
      </w:r>
      <w:r w:rsidRPr="004C0006">
        <w:rPr>
          <w:rStyle w:val="a4"/>
          <w:rFonts w:eastAsia="Georgia"/>
          <w:i w:val="0"/>
          <w:color w:val="000000" w:themeColor="text1"/>
          <w:sz w:val="28"/>
          <w:szCs w:val="28"/>
          <w:lang w:val="en-US"/>
        </w:rPr>
        <w:t>corp</w:t>
      </w:r>
      <w:r w:rsidRPr="004C0006">
        <w:rPr>
          <w:rFonts w:eastAsia="Georgia"/>
          <w:color w:val="000000" w:themeColor="text1"/>
          <w:sz w:val="28"/>
          <w:szCs w:val="28"/>
          <w:lang w:val="en-US"/>
        </w:rPr>
        <w:t>s. It is thus described by a talented French writer: “This formidable corset was hardened and stiffened in every imaginable way; it descended in a long hard point, and rose stiff and tight to the throat, making the wearers look as if they were imprisoned in a closely-fitting fortress.”</w:t>
      </w:r>
      <w:r w:rsidR="004C0006" w:rsidRPr="004C0006">
        <w:rPr>
          <w:rFonts w:eastAsiaTheme="minorHAnsi"/>
          <w:color w:val="000000" w:themeColor="text1"/>
          <w:sz w:val="28"/>
          <w:szCs w:val="28"/>
          <w:lang w:val="en-US" w:eastAsia="en-US"/>
        </w:rPr>
        <w:t xml:space="preserve"> </w:t>
      </w:r>
      <w:r w:rsidR="004C0006">
        <w:rPr>
          <w:rFonts w:eastAsiaTheme="minorHAnsi"/>
          <w:color w:val="000000" w:themeColor="text1"/>
          <w:sz w:val="28"/>
          <w:szCs w:val="28"/>
          <w:lang w:val="en-US" w:eastAsia="en-US"/>
        </w:rPr>
        <w:t>[1</w:t>
      </w:r>
      <w:proofErr w:type="gramStart"/>
      <w:r w:rsidR="004C0006">
        <w:rPr>
          <w:rFonts w:eastAsiaTheme="minorHAnsi"/>
          <w:color w:val="000000" w:themeColor="text1"/>
          <w:sz w:val="28"/>
          <w:szCs w:val="28"/>
          <w:lang w:val="en-US" w:eastAsia="en-US"/>
        </w:rPr>
        <w:t>,4</w:t>
      </w:r>
      <w:proofErr w:type="gramEnd"/>
      <w:r w:rsidR="004C0006">
        <w:rPr>
          <w:rFonts w:eastAsiaTheme="minorHAnsi"/>
          <w:color w:val="000000" w:themeColor="text1"/>
          <w:sz w:val="28"/>
          <w:szCs w:val="28"/>
          <w:lang w:val="en-US" w:eastAsia="en-US"/>
        </w:rPr>
        <w:t>]</w:t>
      </w:r>
    </w:p>
    <w:p w:rsidR="008041C4" w:rsidRPr="000768E1" w:rsidRDefault="008041C4" w:rsidP="007248B5">
      <w:pPr>
        <w:pStyle w:val="3"/>
        <w:spacing w:before="0"/>
        <w:ind w:firstLine="709"/>
        <w:jc w:val="both"/>
        <w:rPr>
          <w:rFonts w:ascii="Times New Roman" w:hAnsi="Times New Roman" w:cs="Times New Roman"/>
          <w:b w:val="0"/>
          <w:color w:val="000000" w:themeColor="text1"/>
          <w:sz w:val="28"/>
          <w:szCs w:val="28"/>
          <w:lang w:val="en-US"/>
        </w:rPr>
      </w:pPr>
      <w:r w:rsidRPr="000768E1">
        <w:rPr>
          <w:rFonts w:ascii="Times New Roman" w:hAnsi="Times New Roman" w:cs="Times New Roman"/>
          <w:color w:val="000000" w:themeColor="text1"/>
          <w:sz w:val="28"/>
          <w:szCs w:val="28"/>
          <w:lang w:val="en-US"/>
        </w:rPr>
        <w:t>Steel Corset covers of the period</w:t>
      </w:r>
      <w:r w:rsidR="007248B5" w:rsidRPr="000768E1">
        <w:rPr>
          <w:rFonts w:ascii="Times New Roman" w:hAnsi="Times New Roman" w:cs="Times New Roman"/>
          <w:color w:val="000000" w:themeColor="text1"/>
          <w:sz w:val="28"/>
          <w:szCs w:val="28"/>
          <w:lang w:val="en-US"/>
        </w:rPr>
        <w:t xml:space="preserve">. </w:t>
      </w:r>
      <w:r w:rsidRPr="000768E1">
        <w:rPr>
          <w:rFonts w:ascii="Times New Roman" w:eastAsia="Georgia" w:hAnsi="Times New Roman" w:cs="Times New Roman"/>
          <w:b w:val="0"/>
          <w:color w:val="000000" w:themeColor="text1"/>
          <w:sz w:val="28"/>
          <w:szCs w:val="28"/>
          <w:lang w:val="en-US"/>
        </w:rPr>
        <w:t>And in this rigid contrivance the form of the fair wearer was incased, when a system of gradual and determined constriction was followed out until the waist arrived at the required degree of slenderness, as shown in the annexed illustration. Several writers have mentioned the “</w:t>
      </w:r>
      <w:r w:rsidRPr="000768E1">
        <w:rPr>
          <w:rStyle w:val="a4"/>
          <w:rFonts w:ascii="Times New Roman" w:eastAsia="Georgia" w:hAnsi="Times New Roman" w:cs="Times New Roman"/>
          <w:b w:val="0"/>
          <w:i w:val="0"/>
          <w:color w:val="000000" w:themeColor="text1"/>
          <w:sz w:val="28"/>
          <w:szCs w:val="28"/>
          <w:lang w:val="en-US"/>
        </w:rPr>
        <w:t>steel corsets</w:t>
      </w:r>
      <w:r w:rsidRPr="000768E1">
        <w:rPr>
          <w:rFonts w:ascii="Times New Roman" w:eastAsia="Georgia" w:hAnsi="Times New Roman" w:cs="Times New Roman"/>
          <w:b w:val="0"/>
          <w:color w:val="000000" w:themeColor="text1"/>
          <w:sz w:val="28"/>
          <w:szCs w:val="28"/>
          <w:lang w:val="en-US"/>
        </w:rPr>
        <w:t xml:space="preserve">” of this period, and assumed that they were used for the purpose of forcibly reducing the size of the waist. In this opinion they were incorrect, as the steel framework in question was simply used to wear over the corset after the waist had been reduced by lacing to the required standard, in order that the dress over it might fit with inflexible and unerring exactness, and that not even a fold might be seen in the faultless stomacher then worn. These corsets (or, more correctly, corsetcovers) were constructed of very thin steel plate, which was cut out and wrought into a species of open-work pattern, with a view to giving lightness to them. Numbers of holes were drilled through the flat surfaces between the hollows of the pattern, through which the needle and thread were passed in covering them accurately with velvet, silk, or other rich materials. During the reign of Queen Catherine de Medici, to </w:t>
      </w:r>
      <w:proofErr w:type="gramStart"/>
      <w:r w:rsidRPr="000768E1">
        <w:rPr>
          <w:rFonts w:ascii="Times New Roman" w:eastAsia="Georgia" w:hAnsi="Times New Roman" w:cs="Times New Roman"/>
          <w:b w:val="0"/>
          <w:color w:val="000000" w:themeColor="text1"/>
          <w:sz w:val="28"/>
          <w:szCs w:val="28"/>
          <w:lang w:val="en-US"/>
        </w:rPr>
        <w:t>whom</w:t>
      </w:r>
      <w:proofErr w:type="gramEnd"/>
      <w:r w:rsidRPr="000768E1">
        <w:rPr>
          <w:rFonts w:ascii="Times New Roman" w:eastAsia="Georgia" w:hAnsi="Times New Roman" w:cs="Times New Roman"/>
          <w:b w:val="0"/>
          <w:color w:val="000000" w:themeColor="text1"/>
          <w:sz w:val="28"/>
          <w:szCs w:val="28"/>
          <w:lang w:val="en-US"/>
        </w:rPr>
        <w:t xml:space="preserve"> is attributed the invention of these contrivances, they became great favourites, and were much worn, not only at her court, but throughout the greater part of the continent.</w:t>
      </w:r>
      <w:r w:rsidR="004C0006" w:rsidRPr="004C0006">
        <w:rPr>
          <w:rFonts w:ascii="Times New Roman" w:eastAsiaTheme="minorHAnsi" w:hAnsi="Times New Roman" w:cs="Times New Roman"/>
          <w:color w:val="000000" w:themeColor="text1"/>
          <w:sz w:val="28"/>
          <w:szCs w:val="28"/>
          <w:lang w:val="en-US" w:eastAsia="en-US"/>
        </w:rPr>
        <w:t xml:space="preserve"> </w:t>
      </w:r>
      <w:r w:rsidR="004C0006">
        <w:rPr>
          <w:rFonts w:ascii="Times New Roman" w:eastAsiaTheme="minorHAnsi" w:hAnsi="Times New Roman" w:cs="Times New Roman"/>
          <w:color w:val="000000" w:themeColor="text1"/>
          <w:sz w:val="28"/>
          <w:szCs w:val="28"/>
          <w:lang w:val="en-US" w:eastAsia="en-US"/>
        </w:rPr>
        <w:t>[9]</w:t>
      </w:r>
    </w:p>
    <w:p w:rsidR="008041C4" w:rsidRPr="000768E1" w:rsidRDefault="008041C4" w:rsidP="007248B5">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They were made in two pieces, opened longitudinally by hinges, and were secured when closed by a sort of </w:t>
      </w:r>
      <w:r w:rsidRPr="000768E1">
        <w:rPr>
          <w:rStyle w:val="a4"/>
          <w:rFonts w:eastAsia="Georgia"/>
          <w:i w:val="0"/>
          <w:color w:val="000000" w:themeColor="text1"/>
          <w:sz w:val="28"/>
          <w:szCs w:val="28"/>
          <w:lang w:val="en-US"/>
        </w:rPr>
        <w:t>hasp and pin</w:t>
      </w:r>
      <w:r w:rsidRPr="000768E1">
        <w:rPr>
          <w:rFonts w:eastAsia="Georgia"/>
          <w:color w:val="000000" w:themeColor="text1"/>
          <w:sz w:val="28"/>
          <w:szCs w:val="28"/>
          <w:lang w:val="en-US"/>
        </w:rPr>
        <w:t xml:space="preserve">, much like an ordinary box fastening. At both the front and back of the corsage a long rod or bar of steel projected in a curved direction downwards, and on these bars mainly </w:t>
      </w:r>
      <w:proofErr w:type="gramStart"/>
      <w:r w:rsidRPr="000768E1">
        <w:rPr>
          <w:rFonts w:eastAsia="Georgia"/>
          <w:color w:val="000000" w:themeColor="text1"/>
          <w:sz w:val="28"/>
          <w:szCs w:val="28"/>
          <w:lang w:val="en-US"/>
        </w:rPr>
        <w:t>depended</w:t>
      </w:r>
      <w:proofErr w:type="gramEnd"/>
      <w:r w:rsidRPr="000768E1">
        <w:rPr>
          <w:rFonts w:eastAsia="Georgia"/>
          <w:color w:val="000000" w:themeColor="text1"/>
          <w:sz w:val="28"/>
          <w:szCs w:val="28"/>
          <w:lang w:val="en-US"/>
        </w:rPr>
        <w:t xml:space="preserve"> the adjustment of the long peaked body of the dress, and the set of the skirt behind.</w:t>
      </w: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lastRenderedPageBreak/>
        <w:drawing>
          <wp:inline distT="0" distB="0" distL="114300" distR="114300">
            <wp:extent cx="2695575" cy="3810000"/>
            <wp:effectExtent l="0" t="0" r="9525" b="0"/>
            <wp:docPr id="53" name="Изображение 10" descr="Corset Cover of Steel. 16th century underwear.">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 10" descr="Corset Cover of Steel. 16th century underwear."/>
                    <pic:cNvPicPr>
                      <a:picLocks noChangeAspect="1"/>
                    </pic:cNvPicPr>
                  </pic:nvPicPr>
                  <pic:blipFill>
                    <a:blip r:embed="rId63"/>
                    <a:stretch>
                      <a:fillRect/>
                    </a:stretch>
                  </pic:blipFill>
                  <pic:spPr>
                    <a:xfrm>
                      <a:off x="0" y="0"/>
                      <a:ext cx="2695575" cy="3810000"/>
                    </a:xfrm>
                    <a:prstGeom prst="rect">
                      <a:avLst/>
                    </a:prstGeom>
                    <a:noFill/>
                    <a:ln w="9525">
                      <a:noFill/>
                    </a:ln>
                  </pic:spPr>
                </pic:pic>
              </a:graphicData>
            </a:graphic>
          </wp:inline>
        </w:drawing>
      </w:r>
    </w:p>
    <w:p w:rsidR="008041C4" w:rsidRPr="000768E1" w:rsidRDefault="008041C4" w:rsidP="007248B5">
      <w:pPr>
        <w:pStyle w:val="a8"/>
        <w:spacing w:before="0" w:beforeAutospacing="0" w:after="0" w:afterAutospacing="0"/>
        <w:jc w:val="center"/>
        <w:rPr>
          <w:color w:val="000000" w:themeColor="text1"/>
          <w:sz w:val="28"/>
          <w:szCs w:val="28"/>
          <w:lang w:val="en-US"/>
        </w:rPr>
      </w:pPr>
      <w:proofErr w:type="gramStart"/>
      <w:r w:rsidRPr="000768E1">
        <w:rPr>
          <w:rFonts w:eastAsia="Georgia"/>
          <w:color w:val="000000" w:themeColor="text1"/>
          <w:sz w:val="28"/>
          <w:szCs w:val="28"/>
          <w:lang w:val="en-US"/>
        </w:rPr>
        <w:t>Corset-Cover of Steel.</w:t>
      </w:r>
      <w:proofErr w:type="gramEnd"/>
      <w:r w:rsidRPr="000768E1">
        <w:rPr>
          <w:rFonts w:eastAsia="Georgia"/>
          <w:color w:val="000000" w:themeColor="text1"/>
          <w:sz w:val="28"/>
          <w:szCs w:val="28"/>
          <w:lang w:val="en-US"/>
        </w:rPr>
        <w:t xml:space="preserve"> </w:t>
      </w:r>
      <w:proofErr w:type="gramStart"/>
      <w:r w:rsidRPr="000768E1">
        <w:rPr>
          <w:rFonts w:eastAsia="Georgia"/>
          <w:color w:val="000000" w:themeColor="text1"/>
          <w:sz w:val="28"/>
          <w:szCs w:val="28"/>
          <w:lang w:val="en-US"/>
        </w:rPr>
        <w:t>Worn in the Time of Catherine de Medici.</w:t>
      </w:r>
      <w:proofErr w:type="gramEnd"/>
    </w:p>
    <w:p w:rsidR="008041C4" w:rsidRPr="000768E1" w:rsidRDefault="008041C4" w:rsidP="007248B5">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The votaries of fashion of Queen Elizabeth’s court were not slow in imitating in a rough manner the new continental invention, and the illustrations taken from photographs, will show that, although not precisely alike, the steel corset-covers of England were much in principle like those of France, and the accompanying illustration represents a court lady in one of them. We have no evidence, however, that their use ever became very general in this country, and we find a most powerful and unyielding form of the corset constructed of very stout materials and closely ribbed with whalebone superseding them.</w:t>
      </w:r>
      <w:r w:rsidR="004C0006" w:rsidRPr="004C0006">
        <w:rPr>
          <w:rFonts w:eastAsiaTheme="minorHAnsi"/>
          <w:color w:val="000000" w:themeColor="text1"/>
          <w:sz w:val="28"/>
          <w:szCs w:val="28"/>
          <w:lang w:val="en-US" w:eastAsia="en-US"/>
        </w:rPr>
        <w:t xml:space="preserve"> </w:t>
      </w:r>
      <w:r w:rsidR="004C0006">
        <w:rPr>
          <w:rFonts w:eastAsiaTheme="minorHAnsi"/>
          <w:color w:val="000000" w:themeColor="text1"/>
          <w:sz w:val="28"/>
          <w:szCs w:val="28"/>
          <w:lang w:val="en-US" w:eastAsia="en-US"/>
        </w:rPr>
        <w:t>[25]</w:t>
      </w: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drawing>
          <wp:inline distT="0" distB="0" distL="114300" distR="114300">
            <wp:extent cx="3810000" cy="2943225"/>
            <wp:effectExtent l="0" t="0" r="0" b="9525"/>
            <wp:docPr id="54" name="Изображение 11" descr="Corset of Steel. 16th century underwear.">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 11" descr="Corset of Steel. 16th century underwear."/>
                    <pic:cNvPicPr>
                      <a:picLocks noChangeAspect="1"/>
                    </pic:cNvPicPr>
                  </pic:nvPicPr>
                  <pic:blipFill>
                    <a:blip r:embed="rId65"/>
                    <a:stretch>
                      <a:fillRect/>
                    </a:stretch>
                  </pic:blipFill>
                  <pic:spPr>
                    <a:xfrm>
                      <a:off x="0" y="0"/>
                      <a:ext cx="3810000" cy="2943225"/>
                    </a:xfrm>
                    <a:prstGeom prst="rect">
                      <a:avLst/>
                    </a:prstGeom>
                    <a:noFill/>
                    <a:ln w="9525">
                      <a:noFill/>
                    </a:ln>
                  </pic:spPr>
                </pic:pic>
              </a:graphicData>
            </a:graphic>
          </wp:inline>
        </w:drawing>
      </w:r>
    </w:p>
    <w:p w:rsidR="008041C4" w:rsidRPr="000768E1" w:rsidRDefault="008041C4" w:rsidP="007248B5">
      <w:pPr>
        <w:pStyle w:val="a8"/>
        <w:spacing w:before="210" w:beforeAutospacing="0" w:after="210" w:afterAutospacing="0" w:line="210" w:lineRule="atLeast"/>
        <w:jc w:val="center"/>
        <w:rPr>
          <w:color w:val="000000" w:themeColor="text1"/>
          <w:sz w:val="28"/>
          <w:szCs w:val="28"/>
          <w:lang w:val="en-US"/>
        </w:rPr>
      </w:pPr>
      <w:proofErr w:type="gramStart"/>
      <w:r w:rsidRPr="000768E1">
        <w:rPr>
          <w:rFonts w:eastAsia="Georgia"/>
          <w:color w:val="000000" w:themeColor="text1"/>
          <w:sz w:val="28"/>
          <w:szCs w:val="28"/>
          <w:lang w:val="en-US"/>
        </w:rPr>
        <w:t>Corset-Cover of Steel worn in the Reign of Queen Elizabeth (Open).</w:t>
      </w:r>
      <w:proofErr w:type="gramEnd"/>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lastRenderedPageBreak/>
        <w:drawing>
          <wp:inline distT="0" distB="0" distL="114300" distR="114300">
            <wp:extent cx="5651563" cy="7086600"/>
            <wp:effectExtent l="19050" t="0" r="6287" b="0"/>
            <wp:docPr id="55" name="Изображение 12" descr="Corset of Steel. 16th century underwear.">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 12" descr="Corset of Steel. 16th century underwear."/>
                    <pic:cNvPicPr>
                      <a:picLocks noChangeAspect="1"/>
                    </pic:cNvPicPr>
                  </pic:nvPicPr>
                  <pic:blipFill>
                    <a:blip r:embed="rId67"/>
                    <a:stretch>
                      <a:fillRect/>
                    </a:stretch>
                  </pic:blipFill>
                  <pic:spPr>
                    <a:xfrm>
                      <a:off x="0" y="0"/>
                      <a:ext cx="5651563" cy="7086600"/>
                    </a:xfrm>
                    <a:prstGeom prst="rect">
                      <a:avLst/>
                    </a:prstGeom>
                    <a:noFill/>
                    <a:ln w="9525">
                      <a:noFill/>
                    </a:ln>
                  </pic:spPr>
                </pic:pic>
              </a:graphicData>
            </a:graphic>
          </wp:inline>
        </w:drawing>
      </w:r>
    </w:p>
    <w:p w:rsidR="008041C4" w:rsidRPr="000768E1" w:rsidRDefault="008041C4" w:rsidP="007248B5">
      <w:pPr>
        <w:pStyle w:val="a8"/>
        <w:spacing w:before="0" w:beforeAutospacing="0" w:after="0" w:afterAutospacing="0"/>
        <w:jc w:val="center"/>
        <w:rPr>
          <w:rFonts w:eastAsia="Georgia"/>
          <w:color w:val="000000" w:themeColor="text1"/>
          <w:sz w:val="28"/>
          <w:szCs w:val="28"/>
          <w:lang w:val="en-US"/>
        </w:rPr>
      </w:pPr>
      <w:proofErr w:type="gramStart"/>
      <w:r w:rsidRPr="000768E1">
        <w:rPr>
          <w:rFonts w:eastAsia="Georgia"/>
          <w:color w:val="000000" w:themeColor="text1"/>
          <w:sz w:val="28"/>
          <w:szCs w:val="28"/>
          <w:lang w:val="en-US"/>
        </w:rPr>
        <w:t>Corset-Cover of Steel.</w:t>
      </w:r>
      <w:proofErr w:type="gramEnd"/>
      <w:r w:rsidRPr="000768E1">
        <w:rPr>
          <w:rFonts w:eastAsia="Georgia"/>
          <w:color w:val="000000" w:themeColor="text1"/>
          <w:sz w:val="28"/>
          <w:szCs w:val="28"/>
          <w:lang w:val="en-US"/>
        </w:rPr>
        <w:t xml:space="preserve"> </w:t>
      </w:r>
      <w:proofErr w:type="gramStart"/>
      <w:r w:rsidRPr="000768E1">
        <w:rPr>
          <w:rFonts w:eastAsia="Georgia"/>
          <w:color w:val="000000" w:themeColor="text1"/>
          <w:sz w:val="28"/>
          <w:szCs w:val="28"/>
          <w:lang w:val="en-US"/>
        </w:rPr>
        <w:t>Worn in the Reign of Queen Elisabeth I. (Closed).</w:t>
      </w:r>
      <w:proofErr w:type="gramEnd"/>
    </w:p>
    <w:p w:rsidR="007248B5" w:rsidRPr="000768E1" w:rsidRDefault="007248B5" w:rsidP="007248B5">
      <w:pPr>
        <w:pStyle w:val="a8"/>
        <w:spacing w:before="0" w:beforeAutospacing="0" w:after="0" w:afterAutospacing="0"/>
        <w:jc w:val="center"/>
        <w:rPr>
          <w:color w:val="000000" w:themeColor="text1"/>
          <w:sz w:val="28"/>
          <w:szCs w:val="28"/>
          <w:lang w:val="en-US"/>
        </w:rPr>
      </w:pPr>
    </w:p>
    <w:p w:rsidR="008041C4" w:rsidRPr="000768E1" w:rsidRDefault="008041C4" w:rsidP="007248B5">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This was the </w:t>
      </w:r>
      <w:r w:rsidRPr="000768E1">
        <w:rPr>
          <w:rStyle w:val="a4"/>
          <w:rFonts w:eastAsia="Georgia"/>
          <w:i w:val="0"/>
          <w:color w:val="000000" w:themeColor="text1"/>
          <w:sz w:val="28"/>
          <w:szCs w:val="28"/>
          <w:lang w:val="en-US"/>
        </w:rPr>
        <w:t>corps</w:t>
      </w:r>
      <w:r w:rsidRPr="000768E1">
        <w:rPr>
          <w:rFonts w:eastAsia="Georgia"/>
          <w:color w:val="000000" w:themeColor="text1"/>
          <w:sz w:val="28"/>
          <w:szCs w:val="28"/>
          <w:lang w:val="en-US"/>
        </w:rPr>
        <w:t> before mentioned, and its use was by no means confined to the ladies of the time for we find the gentlemen laced in garments of this kind to no ordinary degree of tightness. That this custom prevailed for some very considerable time will be shown by the accompanying illustration, which represents Queen Catherine’s son, </w:t>
      </w:r>
      <w:hyperlink r:id="rId68" w:history="1">
        <w:r w:rsidRPr="000768E1">
          <w:rPr>
            <w:rStyle w:val="a9"/>
            <w:rFonts w:eastAsia="Georgia"/>
            <w:color w:val="000000" w:themeColor="text1"/>
            <w:sz w:val="28"/>
            <w:szCs w:val="28"/>
            <w:lang w:val="en-US"/>
          </w:rPr>
          <w:t>Henry III.</w:t>
        </w:r>
      </w:hyperlink>
      <w:r w:rsidRPr="000768E1">
        <w:rPr>
          <w:rFonts w:eastAsia="Georgia"/>
          <w:color w:val="000000" w:themeColor="text1"/>
          <w:sz w:val="28"/>
          <w:szCs w:val="28"/>
          <w:lang w:val="en-US"/>
        </w:rPr>
        <w:t> (</w:t>
      </w:r>
      <w:proofErr w:type="gramStart"/>
      <w:r w:rsidRPr="000768E1">
        <w:rPr>
          <w:rFonts w:eastAsia="Georgia"/>
          <w:color w:val="000000" w:themeColor="text1"/>
          <w:sz w:val="28"/>
          <w:szCs w:val="28"/>
          <w:lang w:val="en-US"/>
        </w:rPr>
        <w:t>who</w:t>
      </w:r>
      <w:proofErr w:type="gramEnd"/>
      <w:r w:rsidRPr="000768E1">
        <w:rPr>
          <w:rFonts w:eastAsia="Georgia"/>
          <w:color w:val="000000" w:themeColor="text1"/>
          <w:sz w:val="28"/>
          <w:szCs w:val="28"/>
          <w:lang w:val="en-US"/>
        </w:rPr>
        <w:t xml:space="preserve"> was much addicted to the practice of tight lacing), and the Princess Margaret of Lorraine, who was just the style of figure to please his taste, which was ladylike in the extreme.</w:t>
      </w: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lastRenderedPageBreak/>
        <w:drawing>
          <wp:inline distT="0" distB="0" distL="114300" distR="114300">
            <wp:extent cx="3514725" cy="3810000"/>
            <wp:effectExtent l="0" t="0" r="9525" b="0"/>
            <wp:docPr id="56" name="Изображение 13" descr="Henry III. of France and the Princess Margaret of Lorraine. ">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 13" descr="Henry III. of France and the Princess Margaret of Lorraine. "/>
                    <pic:cNvPicPr>
                      <a:picLocks noChangeAspect="1"/>
                    </pic:cNvPicPr>
                  </pic:nvPicPr>
                  <pic:blipFill>
                    <a:blip r:embed="rId70"/>
                    <a:stretch>
                      <a:fillRect/>
                    </a:stretch>
                  </pic:blipFill>
                  <pic:spPr>
                    <a:xfrm>
                      <a:off x="0" y="0"/>
                      <a:ext cx="3514725" cy="3810000"/>
                    </a:xfrm>
                    <a:prstGeom prst="rect">
                      <a:avLst/>
                    </a:prstGeom>
                    <a:noFill/>
                    <a:ln w="9525">
                      <a:noFill/>
                    </a:ln>
                  </pic:spPr>
                </pic:pic>
              </a:graphicData>
            </a:graphic>
          </wp:inline>
        </w:drawing>
      </w:r>
    </w:p>
    <w:p w:rsidR="008041C4" w:rsidRPr="000768E1" w:rsidRDefault="008041C4" w:rsidP="007248B5">
      <w:pPr>
        <w:pStyle w:val="a8"/>
        <w:spacing w:before="210" w:beforeAutospacing="0" w:after="210" w:afterAutospacing="0" w:line="210" w:lineRule="atLeast"/>
        <w:jc w:val="center"/>
        <w:rPr>
          <w:color w:val="000000" w:themeColor="text1"/>
          <w:sz w:val="28"/>
          <w:szCs w:val="28"/>
          <w:lang w:val="en-US"/>
        </w:rPr>
      </w:pPr>
      <w:r w:rsidRPr="000768E1">
        <w:rPr>
          <w:rFonts w:eastAsia="Georgia"/>
          <w:color w:val="000000" w:themeColor="text1"/>
          <w:sz w:val="28"/>
          <w:szCs w:val="28"/>
          <w:lang w:val="en-US"/>
        </w:rPr>
        <w:t xml:space="preserve">Henry III. </w:t>
      </w:r>
      <w:proofErr w:type="gramStart"/>
      <w:r w:rsidRPr="000768E1">
        <w:rPr>
          <w:rFonts w:eastAsia="Georgia"/>
          <w:color w:val="000000" w:themeColor="text1"/>
          <w:sz w:val="28"/>
          <w:szCs w:val="28"/>
          <w:lang w:val="en-US"/>
        </w:rPr>
        <w:t>of</w:t>
      </w:r>
      <w:proofErr w:type="gramEnd"/>
      <w:r w:rsidRPr="000768E1">
        <w:rPr>
          <w:rFonts w:eastAsia="Georgia"/>
          <w:color w:val="000000" w:themeColor="text1"/>
          <w:sz w:val="28"/>
          <w:szCs w:val="28"/>
          <w:lang w:val="en-US"/>
        </w:rPr>
        <w:t xml:space="preserve"> France and the Princess Margaret of Lorraine. 16th century.</w:t>
      </w:r>
    </w:p>
    <w:p w:rsidR="008041C4" w:rsidRPr="000768E1" w:rsidRDefault="008041C4" w:rsidP="008041C4">
      <w:pPr>
        <w:pStyle w:val="a8"/>
        <w:spacing w:before="200" w:beforeAutospacing="0" w:after="200" w:afterAutospacing="0" w:line="210" w:lineRule="atLeast"/>
        <w:jc w:val="both"/>
        <w:rPr>
          <w:color w:val="000000" w:themeColor="text1"/>
          <w:sz w:val="28"/>
          <w:szCs w:val="28"/>
          <w:lang w:val="en-US"/>
        </w:rPr>
      </w:pPr>
      <w:r w:rsidRPr="000768E1">
        <w:rPr>
          <w:rFonts w:eastAsia="Georgia"/>
          <w:color w:val="000000" w:themeColor="text1"/>
          <w:sz w:val="28"/>
          <w:szCs w:val="28"/>
          <w:lang w:val="en-US"/>
        </w:rPr>
        <w:t>Eardrops in his ears, delicate kid gloves on his hands; hair dyed to the fashionable tint, brushed back under a coquettish little velvet cap, in which waved a white ostrich’s feather; hips bolstered and padded out, waist laced in the very tightest and most unyielding of corsets, and feet incased in embroidered satin shoes, Henry was a true son of his fashionable mother, only lacking her strong will and powerful understanding. England under Elizabeth’s reign followed close on the heels of France in the prevailing style of dress. From about the middle of her reign the upper classes of both sexes carried out the custom of tight lacing to an extreme which knew scarcely any bounds. The corsets were so thickly quilted with whalebone, so long and rigid when laced to the figure, that the long pointed stomachers then worn fitted faultlessly well, without a wrinkle, just as did the dresses of the French court over the steel framework before described. The following lines by an old author will give some idea of their unbending character: </w:t>
      </w:r>
      <w:r w:rsidRPr="000768E1">
        <w:rPr>
          <w:rStyle w:val="a4"/>
          <w:rFonts w:eastAsia="Georgia"/>
          <w:i w:val="0"/>
          <w:color w:val="000000" w:themeColor="text1"/>
          <w:sz w:val="28"/>
          <w:szCs w:val="28"/>
          <w:lang w:val="en-US"/>
        </w:rPr>
        <w:t>“These privie coats, by art made strong,</w:t>
      </w:r>
      <w:r w:rsidRPr="000768E1">
        <w:rPr>
          <w:rFonts w:eastAsia="Georgia"/>
          <w:color w:val="000000" w:themeColor="text1"/>
          <w:sz w:val="28"/>
          <w:szCs w:val="28"/>
          <w:lang w:val="en-US"/>
        </w:rPr>
        <w:t> </w:t>
      </w:r>
      <w:proofErr w:type="gramStart"/>
      <w:r w:rsidRPr="000768E1">
        <w:rPr>
          <w:rStyle w:val="a4"/>
          <w:rFonts w:eastAsia="Georgia"/>
          <w:i w:val="0"/>
          <w:color w:val="000000" w:themeColor="text1"/>
          <w:sz w:val="28"/>
          <w:szCs w:val="28"/>
          <w:lang w:val="en-US"/>
        </w:rPr>
        <w:t>With</w:t>
      </w:r>
      <w:proofErr w:type="gramEnd"/>
      <w:r w:rsidRPr="000768E1">
        <w:rPr>
          <w:rStyle w:val="a4"/>
          <w:rFonts w:eastAsia="Georgia"/>
          <w:i w:val="0"/>
          <w:color w:val="000000" w:themeColor="text1"/>
          <w:sz w:val="28"/>
          <w:szCs w:val="28"/>
          <w:lang w:val="en-US"/>
        </w:rPr>
        <w:t xml:space="preserve"> bones, with paste, with such-like ware,</w:t>
      </w:r>
      <w:r w:rsidRPr="000768E1">
        <w:rPr>
          <w:rFonts w:eastAsia="Georgia"/>
          <w:color w:val="000000" w:themeColor="text1"/>
          <w:sz w:val="28"/>
          <w:szCs w:val="28"/>
          <w:lang w:val="en-US"/>
        </w:rPr>
        <w:t> </w:t>
      </w:r>
      <w:r w:rsidRPr="000768E1">
        <w:rPr>
          <w:rStyle w:val="a4"/>
          <w:rFonts w:eastAsia="Georgia"/>
          <w:i w:val="0"/>
          <w:color w:val="000000" w:themeColor="text1"/>
          <w:sz w:val="28"/>
          <w:szCs w:val="28"/>
          <w:lang w:val="en-US"/>
        </w:rPr>
        <w:t>Whereby their back and sides grow long,</w:t>
      </w:r>
      <w:r w:rsidRPr="000768E1">
        <w:rPr>
          <w:rFonts w:eastAsia="Georgia"/>
          <w:color w:val="000000" w:themeColor="text1"/>
          <w:sz w:val="28"/>
          <w:szCs w:val="28"/>
          <w:lang w:val="en-US"/>
        </w:rPr>
        <w:t> </w:t>
      </w:r>
      <w:r w:rsidRPr="000768E1">
        <w:rPr>
          <w:rStyle w:val="a4"/>
          <w:rFonts w:eastAsia="Georgia"/>
          <w:i w:val="0"/>
          <w:color w:val="000000" w:themeColor="text1"/>
          <w:sz w:val="28"/>
          <w:szCs w:val="28"/>
          <w:lang w:val="en-US"/>
        </w:rPr>
        <w:t>And now they harnest gallants are;</w:t>
      </w:r>
      <w:r w:rsidRPr="000768E1">
        <w:rPr>
          <w:rFonts w:eastAsia="Georgia"/>
          <w:color w:val="000000" w:themeColor="text1"/>
          <w:sz w:val="28"/>
          <w:szCs w:val="28"/>
          <w:lang w:val="en-US"/>
        </w:rPr>
        <w:t> </w:t>
      </w:r>
      <w:r w:rsidRPr="000768E1">
        <w:rPr>
          <w:rStyle w:val="a4"/>
          <w:rFonts w:eastAsia="Georgia"/>
          <w:i w:val="0"/>
          <w:color w:val="000000" w:themeColor="text1"/>
          <w:sz w:val="28"/>
          <w:szCs w:val="28"/>
          <w:lang w:val="en-US"/>
        </w:rPr>
        <w:t>Were they for use against the foe</w:t>
      </w:r>
      <w:r w:rsidRPr="000768E1">
        <w:rPr>
          <w:rFonts w:eastAsia="Georgia"/>
          <w:color w:val="000000" w:themeColor="text1"/>
          <w:sz w:val="28"/>
          <w:szCs w:val="28"/>
          <w:lang w:val="en-US"/>
        </w:rPr>
        <w:t> </w:t>
      </w:r>
      <w:r w:rsidRPr="000768E1">
        <w:rPr>
          <w:rStyle w:val="a4"/>
          <w:rFonts w:eastAsia="Georgia"/>
          <w:i w:val="0"/>
          <w:color w:val="000000" w:themeColor="text1"/>
          <w:sz w:val="28"/>
          <w:szCs w:val="28"/>
          <w:lang w:val="en-US"/>
        </w:rPr>
        <w:t>Our dames for Amazons might go.”</w:t>
      </w:r>
      <w:r w:rsidRPr="000768E1">
        <w:rPr>
          <w:rFonts w:eastAsia="Georgia"/>
          <w:color w:val="000000" w:themeColor="text1"/>
          <w:sz w:val="28"/>
          <w:szCs w:val="28"/>
          <w:lang w:val="en-US"/>
        </w:rPr>
        <w:t> On examining the accompanying illustration representing a lady of the court of Queen Elizabeth, it will be observed that the farthingale or, verdingale, as it is sometimes written, and from which the modern crinoline petticoat is borrowed, serves to give the hips extraordinary width, which, coupled with the frill round the bottom of the stomacher, gave the waist the appearance of remarkable slenderness as well as length. The great size of the frills or ruffs also lent their aid in producing the same effect.</w:t>
      </w:r>
      <w:r w:rsidR="004C0006" w:rsidRPr="004C0006">
        <w:rPr>
          <w:rFonts w:eastAsiaTheme="minorHAnsi"/>
          <w:color w:val="000000" w:themeColor="text1"/>
          <w:sz w:val="28"/>
          <w:szCs w:val="28"/>
          <w:lang w:val="en-US" w:eastAsia="en-US"/>
        </w:rPr>
        <w:t xml:space="preserve"> </w:t>
      </w:r>
      <w:r w:rsidR="004C0006">
        <w:rPr>
          <w:rFonts w:eastAsiaTheme="minorHAnsi"/>
          <w:color w:val="000000" w:themeColor="text1"/>
          <w:sz w:val="28"/>
          <w:szCs w:val="28"/>
          <w:lang w:val="en-US" w:eastAsia="en-US"/>
        </w:rPr>
        <w:t>[11]</w:t>
      </w: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lastRenderedPageBreak/>
        <w:drawing>
          <wp:inline distT="0" distB="0" distL="114300" distR="114300">
            <wp:extent cx="2828925" cy="3810000"/>
            <wp:effectExtent l="0" t="0" r="9525" b="0"/>
            <wp:docPr id="45" name="Изображение 14" descr="Lady of the court. 16th century costume. England Tudor Fashion">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 14" descr="Lady of the court. 16th century costume. England Tudor Fashion"/>
                    <pic:cNvPicPr>
                      <a:picLocks noChangeAspect="1"/>
                    </pic:cNvPicPr>
                  </pic:nvPicPr>
                  <pic:blipFill>
                    <a:blip r:embed="rId72"/>
                    <a:stretch>
                      <a:fillRect/>
                    </a:stretch>
                  </pic:blipFill>
                  <pic:spPr>
                    <a:xfrm>
                      <a:off x="0" y="0"/>
                      <a:ext cx="2828925" cy="3810000"/>
                    </a:xfrm>
                    <a:prstGeom prst="rect">
                      <a:avLst/>
                    </a:prstGeom>
                    <a:noFill/>
                    <a:ln w="9525">
                      <a:noFill/>
                    </a:ln>
                  </pic:spPr>
                </pic:pic>
              </a:graphicData>
            </a:graphic>
          </wp:inline>
        </w:drawing>
      </w:r>
    </w:p>
    <w:p w:rsidR="008041C4" w:rsidRPr="000768E1" w:rsidRDefault="008041C4" w:rsidP="007248B5">
      <w:pPr>
        <w:pStyle w:val="a8"/>
        <w:spacing w:before="210" w:beforeAutospacing="0" w:after="210" w:afterAutospacing="0" w:line="210" w:lineRule="atLeast"/>
        <w:jc w:val="center"/>
        <w:rPr>
          <w:color w:val="000000" w:themeColor="text1"/>
          <w:sz w:val="28"/>
          <w:szCs w:val="28"/>
          <w:lang w:val="en-US"/>
        </w:rPr>
      </w:pPr>
      <w:proofErr w:type="gramStart"/>
      <w:r w:rsidRPr="000768E1">
        <w:rPr>
          <w:rFonts w:eastAsia="Georgia"/>
          <w:color w:val="000000" w:themeColor="text1"/>
          <w:sz w:val="28"/>
          <w:szCs w:val="28"/>
          <w:lang w:val="en-US"/>
        </w:rPr>
        <w:t>Lady of the court of Queen Elisabeth I., 16th century.</w:t>
      </w:r>
      <w:proofErr w:type="gramEnd"/>
    </w:p>
    <w:p w:rsidR="008041C4" w:rsidRPr="000768E1" w:rsidRDefault="008041C4" w:rsidP="00CD118E">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It was in the reign of Elizabeth that the wearing of lawn and cambric commenced in this country; previously even royal personages had been contented with fine holland as a material for their ruffs. When Queen Bess had her first lawn ruffs there was no one in England who could starch them, and she procured some Dutch women to perform the operation. It is said that her first starcher was the wife of her coachman, Guillan. Some years later, afterward, in 1564 one Mistress Dinghen Vauden Plasse, born at Teenen in Flanders, the wife of a Flemish knight, established herself in London as a professed starcher. She also gave lessons in the art, and many ladies sent their daughters and kinswomen to learn of her. Her terms were five pounds for the starching and twenty shillings additional for learning to </w:t>
      </w:r>
      <w:r w:rsidRPr="000768E1">
        <w:rPr>
          <w:rStyle w:val="a4"/>
          <w:rFonts w:eastAsia="Georgia"/>
          <w:i w:val="0"/>
          <w:color w:val="000000" w:themeColor="text1"/>
          <w:sz w:val="28"/>
          <w:szCs w:val="28"/>
          <w:lang w:val="en-US"/>
        </w:rPr>
        <w:t>“</w:t>
      </w:r>
      <w:proofErr w:type="gramStart"/>
      <w:r w:rsidRPr="000768E1">
        <w:rPr>
          <w:rStyle w:val="a4"/>
          <w:rFonts w:eastAsia="Georgia"/>
          <w:i w:val="0"/>
          <w:color w:val="000000" w:themeColor="text1"/>
          <w:sz w:val="28"/>
          <w:szCs w:val="28"/>
          <w:lang w:val="en-US"/>
        </w:rPr>
        <w:t>seeth</w:t>
      </w:r>
      <w:proofErr w:type="gramEnd"/>
      <w:r w:rsidRPr="000768E1">
        <w:rPr>
          <w:rStyle w:val="a4"/>
          <w:rFonts w:eastAsia="Georgia"/>
          <w:i w:val="0"/>
          <w:color w:val="000000" w:themeColor="text1"/>
          <w:sz w:val="28"/>
          <w:szCs w:val="28"/>
          <w:lang w:val="en-US"/>
        </w:rPr>
        <w:t>”</w:t>
      </w:r>
      <w:r w:rsidRPr="000768E1">
        <w:rPr>
          <w:rFonts w:eastAsia="Georgia"/>
          <w:color w:val="000000" w:themeColor="text1"/>
          <w:sz w:val="28"/>
          <w:szCs w:val="28"/>
          <w:lang w:val="en-US"/>
        </w:rPr>
        <w:t xml:space="preserve"> the starch. Saffron was used with it to impart to it a yellow colour which was much admired. The gentlemen of the period indulged in nether garments so puffed out and voluminous that the legislature was compelled to take the matter in hand. We read of “a </w:t>
      </w:r>
      <w:proofErr w:type="gramStart"/>
      <w:r w:rsidRPr="000768E1">
        <w:rPr>
          <w:rFonts w:eastAsia="Georgia"/>
          <w:color w:val="000000" w:themeColor="text1"/>
          <w:sz w:val="28"/>
          <w:szCs w:val="28"/>
          <w:lang w:val="en-US"/>
        </w:rPr>
        <w:t>man</w:t>
      </w:r>
      <w:proofErr w:type="gramEnd"/>
      <w:r w:rsidRPr="000768E1">
        <w:rPr>
          <w:rFonts w:eastAsia="Georgia"/>
          <w:color w:val="000000" w:themeColor="text1"/>
          <w:sz w:val="28"/>
          <w:szCs w:val="28"/>
          <w:lang w:val="en-US"/>
        </w:rPr>
        <w:t xml:space="preserve"> who, having been brought before the judges for infringing the law made against these extensive articles of clothing, pleaded the convenience of his pockets as an excuse for his misdemeanour. They appeared, indeed, to have answered to him the purposes both of wardrobe and linen cupboard, for from their ample recesses he drew forth the following articles viz., a pair of sheets, two tablecloths, ten napkins, four shirts, a brush, a glass, a comb, besides nightcaps and other useful things; his defence being – ‘Your worship may understand that because I have no safer storehouse these pockets do serve me for a roome to lay up my goodes in; and though it be a strait prison, yet it is big enough for them.'” His discharge was granted, and his clever defence well laughed at.</w:t>
      </w:r>
    </w:p>
    <w:p w:rsidR="008041C4" w:rsidRPr="000768E1" w:rsidRDefault="008041C4" w:rsidP="00CD118E">
      <w:pPr>
        <w:pStyle w:val="3"/>
        <w:spacing w:before="0"/>
        <w:ind w:firstLine="709"/>
        <w:jc w:val="both"/>
        <w:rPr>
          <w:rFonts w:ascii="Times New Roman" w:hAnsi="Times New Roman" w:cs="Times New Roman"/>
          <w:b w:val="0"/>
          <w:color w:val="000000" w:themeColor="text1"/>
          <w:sz w:val="28"/>
          <w:szCs w:val="28"/>
          <w:lang w:val="en-US"/>
        </w:rPr>
      </w:pPr>
      <w:proofErr w:type="gramStart"/>
      <w:r w:rsidRPr="000768E1">
        <w:rPr>
          <w:rFonts w:ascii="Times New Roman" w:hAnsi="Times New Roman" w:cs="Times New Roman"/>
          <w:color w:val="000000" w:themeColor="text1"/>
          <w:sz w:val="28"/>
          <w:szCs w:val="28"/>
          <w:lang w:val="en-US"/>
        </w:rPr>
        <w:lastRenderedPageBreak/>
        <w:t>Fashions of the ladies of Venice</w:t>
      </w:r>
      <w:r w:rsidR="007248B5" w:rsidRPr="000768E1">
        <w:rPr>
          <w:rFonts w:ascii="Times New Roman" w:hAnsi="Times New Roman" w:cs="Times New Roman"/>
          <w:color w:val="000000" w:themeColor="text1"/>
          <w:sz w:val="28"/>
          <w:szCs w:val="28"/>
          <w:lang w:val="en-US"/>
        </w:rPr>
        <w:t>.</w:t>
      </w:r>
      <w:proofErr w:type="gramEnd"/>
      <w:r w:rsidR="007248B5" w:rsidRPr="000768E1">
        <w:rPr>
          <w:rFonts w:ascii="Times New Roman" w:hAnsi="Times New Roman" w:cs="Times New Roman"/>
          <w:color w:val="000000" w:themeColor="text1"/>
          <w:sz w:val="28"/>
          <w:szCs w:val="28"/>
          <w:lang w:val="en-US"/>
        </w:rPr>
        <w:t xml:space="preserve"> </w:t>
      </w:r>
      <w:r w:rsidRPr="000768E1">
        <w:rPr>
          <w:rFonts w:ascii="Times New Roman" w:eastAsia="Georgia" w:hAnsi="Times New Roman" w:cs="Times New Roman"/>
          <w:b w:val="0"/>
          <w:color w:val="000000" w:themeColor="text1"/>
          <w:sz w:val="28"/>
          <w:szCs w:val="28"/>
          <w:lang w:val="en-US"/>
        </w:rPr>
        <w:t>The Venetian ladies appear to have been fully aware of the reducing effect of frills and ruffs on the apparent size of waist of the wearer, and they were, as the annexed illustration will show, worn of extraordinary dimensions; but the front of the figure was, of course, only displayed, and on this all the decoration and ornamentation that extravagant taste could lavish was bestowed.</w:t>
      </w:r>
      <w:r w:rsidR="004C0006" w:rsidRPr="004C0006">
        <w:rPr>
          <w:rFonts w:ascii="Times New Roman" w:eastAsiaTheme="minorHAnsi" w:hAnsi="Times New Roman" w:cs="Times New Roman"/>
          <w:color w:val="000000" w:themeColor="text1"/>
          <w:sz w:val="28"/>
          <w:szCs w:val="28"/>
          <w:lang w:val="en-US" w:eastAsia="en-US"/>
        </w:rPr>
        <w:t xml:space="preserve"> </w:t>
      </w:r>
      <w:r w:rsidR="004C0006">
        <w:rPr>
          <w:rFonts w:ascii="Times New Roman" w:eastAsiaTheme="minorHAnsi" w:hAnsi="Times New Roman" w:cs="Times New Roman"/>
          <w:color w:val="000000" w:themeColor="text1"/>
          <w:sz w:val="28"/>
          <w:szCs w:val="28"/>
          <w:lang w:val="en-US" w:eastAsia="en-US"/>
        </w:rPr>
        <w:t>[1</w:t>
      </w:r>
      <w:proofErr w:type="gramStart"/>
      <w:r w:rsidR="004C0006">
        <w:rPr>
          <w:rFonts w:ascii="Times New Roman" w:eastAsiaTheme="minorHAnsi" w:hAnsi="Times New Roman" w:cs="Times New Roman"/>
          <w:color w:val="000000" w:themeColor="text1"/>
          <w:sz w:val="28"/>
          <w:szCs w:val="28"/>
          <w:lang w:val="en-US" w:eastAsia="en-US"/>
        </w:rPr>
        <w:t>,2</w:t>
      </w:r>
      <w:proofErr w:type="gramEnd"/>
      <w:r w:rsidR="004C0006">
        <w:rPr>
          <w:rFonts w:ascii="Times New Roman" w:eastAsiaTheme="minorHAnsi" w:hAnsi="Times New Roman" w:cs="Times New Roman"/>
          <w:color w:val="000000" w:themeColor="text1"/>
          <w:sz w:val="28"/>
          <w:szCs w:val="28"/>
          <w:lang w:val="en-US" w:eastAsia="en-US"/>
        </w:rPr>
        <w:t>]</w:t>
      </w:r>
    </w:p>
    <w:p w:rsidR="008041C4" w:rsidRPr="000768E1" w:rsidRDefault="008041C4" w:rsidP="007248B5">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drawing>
          <wp:inline distT="0" distB="0" distL="114300" distR="114300">
            <wp:extent cx="4655147" cy="6728346"/>
            <wp:effectExtent l="19050" t="0" r="0" b="0"/>
            <wp:docPr id="57" name="Изображение 15" descr="A Venetian Lady of Fashion in 16th century costume. Renaissance fashion. ">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 15" descr="A Venetian Lady of Fashion in 16th century costume. Renaissance fashion. "/>
                    <pic:cNvPicPr>
                      <a:picLocks noChangeAspect="1"/>
                    </pic:cNvPicPr>
                  </pic:nvPicPr>
                  <pic:blipFill>
                    <a:blip r:embed="rId74"/>
                    <a:stretch>
                      <a:fillRect/>
                    </a:stretch>
                  </pic:blipFill>
                  <pic:spPr>
                    <a:xfrm>
                      <a:off x="0" y="0"/>
                      <a:ext cx="4665060" cy="6742674"/>
                    </a:xfrm>
                    <a:prstGeom prst="rect">
                      <a:avLst/>
                    </a:prstGeom>
                    <a:noFill/>
                    <a:ln w="9525">
                      <a:noFill/>
                    </a:ln>
                  </pic:spPr>
                </pic:pic>
              </a:graphicData>
            </a:graphic>
          </wp:inline>
        </w:drawing>
      </w:r>
    </w:p>
    <w:p w:rsidR="008041C4" w:rsidRPr="000768E1" w:rsidRDefault="008041C4" w:rsidP="007248B5">
      <w:pPr>
        <w:pStyle w:val="a8"/>
        <w:spacing w:before="210" w:beforeAutospacing="0" w:after="210" w:afterAutospacing="0" w:line="210" w:lineRule="atLeast"/>
        <w:jc w:val="center"/>
        <w:rPr>
          <w:color w:val="000000" w:themeColor="text1"/>
          <w:sz w:val="28"/>
          <w:szCs w:val="28"/>
          <w:lang w:val="en-US"/>
        </w:rPr>
      </w:pPr>
      <w:proofErr w:type="gramStart"/>
      <w:r w:rsidRPr="000768E1">
        <w:rPr>
          <w:rFonts w:eastAsia="Georgia"/>
          <w:color w:val="000000" w:themeColor="text1"/>
          <w:sz w:val="28"/>
          <w:szCs w:val="28"/>
          <w:lang w:val="en-US"/>
        </w:rPr>
        <w:t>A Venetian Lady of Fashion, 1560.</w:t>
      </w:r>
      <w:proofErr w:type="gramEnd"/>
    </w:p>
    <w:p w:rsidR="004612AA" w:rsidRPr="000768E1" w:rsidRDefault="004612AA" w:rsidP="004612AA">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Control question:</w:t>
      </w:r>
    </w:p>
    <w:p w:rsidR="004612AA" w:rsidRPr="000768E1" w:rsidRDefault="004612AA" w:rsidP="004612AA">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1. What  periods of middle ages was in Western Europe?</w:t>
      </w:r>
    </w:p>
    <w:p w:rsidR="004612AA" w:rsidRPr="000768E1" w:rsidRDefault="004612AA" w:rsidP="004612AA">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2.  General description of countries, political system, dominating religion.</w:t>
      </w:r>
    </w:p>
    <w:p w:rsidR="00987EDF" w:rsidRPr="000768E1" w:rsidRDefault="00987EDF" w:rsidP="00EE2F77">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lastRenderedPageBreak/>
        <w:t>10. Suit of XVII - XVIII. General description of epoch, style of baroque, basic lines of clothing, aesthetic ideal of beauty.</w:t>
      </w:r>
    </w:p>
    <w:p w:rsidR="00523C29" w:rsidRPr="000768E1" w:rsidRDefault="00523C29" w:rsidP="00523C29">
      <w:pPr>
        <w:pStyle w:val="1"/>
        <w:spacing w:before="0"/>
        <w:jc w:val="both"/>
        <w:rPr>
          <w:rFonts w:ascii="Times New Roman" w:hAnsi="Times New Roman" w:cs="Times New Roman"/>
          <w:b w:val="0"/>
          <w:color w:val="000000" w:themeColor="text1"/>
          <w:lang w:val="en-US"/>
        </w:rPr>
      </w:pPr>
    </w:p>
    <w:p w:rsidR="008041C4" w:rsidRPr="000768E1" w:rsidRDefault="008041C4" w:rsidP="00523C29">
      <w:pPr>
        <w:spacing w:after="0" w:line="210" w:lineRule="atLeast"/>
        <w:jc w:val="center"/>
        <w:rPr>
          <w:rFonts w:ascii="Times New Roman" w:eastAsia="Georgia" w:hAnsi="Times New Roman" w:cs="Times New Roman"/>
          <w:color w:val="000000" w:themeColor="text1"/>
          <w:sz w:val="28"/>
          <w:szCs w:val="28"/>
          <w:lang w:val="en-US"/>
        </w:rPr>
      </w:pPr>
      <w:r w:rsidRPr="000768E1">
        <w:rPr>
          <w:rFonts w:ascii="Times New Roman" w:eastAsia="Georgia" w:hAnsi="Times New Roman" w:cs="Times New Roman"/>
          <w:noProof/>
          <w:color w:val="000000" w:themeColor="text1"/>
          <w:sz w:val="28"/>
          <w:szCs w:val="28"/>
        </w:rPr>
        <w:drawing>
          <wp:inline distT="0" distB="0" distL="114300" distR="114300">
            <wp:extent cx="4181475" cy="5360865"/>
            <wp:effectExtent l="19050" t="0" r="9525" b="0"/>
            <wp:docPr id="60" name="Изображение 18" descr="Baroque Fashion end of the 17th and early 18th Century.">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 18" descr="Baroque Fashion end of the 17th and early 18th Century."/>
                    <pic:cNvPicPr>
                      <a:picLocks noChangeAspect="1"/>
                    </pic:cNvPicPr>
                  </pic:nvPicPr>
                  <pic:blipFill>
                    <a:blip r:embed="rId76"/>
                    <a:stretch>
                      <a:fillRect/>
                    </a:stretch>
                  </pic:blipFill>
                  <pic:spPr>
                    <a:xfrm>
                      <a:off x="0" y="0"/>
                      <a:ext cx="4181475" cy="5360865"/>
                    </a:xfrm>
                    <a:prstGeom prst="rect">
                      <a:avLst/>
                    </a:prstGeom>
                    <a:noFill/>
                    <a:ln w="9525">
                      <a:noFill/>
                    </a:ln>
                  </pic:spPr>
                </pic:pic>
              </a:graphicData>
            </a:graphic>
          </wp:inline>
        </w:drawing>
      </w:r>
    </w:p>
    <w:p w:rsidR="008041C4" w:rsidRPr="000768E1" w:rsidRDefault="008041C4" w:rsidP="00523C29">
      <w:pPr>
        <w:pStyle w:val="a8"/>
        <w:spacing w:before="210" w:beforeAutospacing="0" w:after="210" w:afterAutospacing="0" w:line="210" w:lineRule="atLeast"/>
        <w:jc w:val="center"/>
        <w:rPr>
          <w:color w:val="000000" w:themeColor="text1"/>
          <w:sz w:val="28"/>
          <w:szCs w:val="28"/>
          <w:lang w:val="en-US"/>
        </w:rPr>
      </w:pPr>
      <w:proofErr w:type="gramStart"/>
      <w:r w:rsidRPr="000768E1">
        <w:rPr>
          <w:rFonts w:eastAsia="Georgia"/>
          <w:color w:val="000000" w:themeColor="text1"/>
          <w:sz w:val="28"/>
          <w:szCs w:val="28"/>
          <w:lang w:val="en-US"/>
        </w:rPr>
        <w:t>Fashion end of the 17th and early 18th Century.</w:t>
      </w:r>
      <w:proofErr w:type="gramEnd"/>
    </w:p>
    <w:p w:rsidR="008041C4" w:rsidRPr="000768E1" w:rsidRDefault="008041C4" w:rsidP="00CD118E">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Top row left: court dress of Françoise Marie de Bourbon, Duchess of Orleans, 1702. </w:t>
      </w:r>
      <w:proofErr w:type="gramStart"/>
      <w:r w:rsidRPr="000768E1">
        <w:rPr>
          <w:rFonts w:eastAsia="Georgia"/>
          <w:color w:val="000000" w:themeColor="text1"/>
          <w:sz w:val="28"/>
          <w:szCs w:val="28"/>
          <w:lang w:val="en-US"/>
        </w:rPr>
        <w:t>Palace Guard, called la manche, under Louis XV.</w:t>
      </w:r>
      <w:proofErr w:type="gramEnd"/>
      <w:r w:rsidRPr="000768E1">
        <w:rPr>
          <w:rFonts w:eastAsia="Georgia"/>
          <w:color w:val="000000" w:themeColor="text1"/>
          <w:sz w:val="28"/>
          <w:szCs w:val="28"/>
          <w:lang w:val="en-US"/>
        </w:rPr>
        <w:t xml:space="preserve"> </w:t>
      </w:r>
      <w:proofErr w:type="gramStart"/>
      <w:r w:rsidRPr="000768E1">
        <w:rPr>
          <w:rFonts w:eastAsia="Georgia"/>
          <w:color w:val="000000" w:themeColor="text1"/>
          <w:sz w:val="28"/>
          <w:szCs w:val="28"/>
          <w:lang w:val="en-US"/>
        </w:rPr>
        <w:t>of</w:t>
      </w:r>
      <w:proofErr w:type="gramEnd"/>
      <w:r w:rsidRPr="000768E1">
        <w:rPr>
          <w:rFonts w:eastAsia="Georgia"/>
          <w:color w:val="000000" w:themeColor="text1"/>
          <w:sz w:val="28"/>
          <w:szCs w:val="28"/>
          <w:lang w:val="en-US"/>
        </w:rPr>
        <w:t xml:space="preserve"> France, 1724. Right: Marie Anna of Bavaria as Crown Princess of France. </w:t>
      </w:r>
      <w:proofErr w:type="gramStart"/>
      <w:r w:rsidRPr="000768E1">
        <w:rPr>
          <w:rFonts w:eastAsia="Georgia"/>
          <w:color w:val="000000" w:themeColor="text1"/>
          <w:sz w:val="28"/>
          <w:szCs w:val="28"/>
          <w:lang w:val="en-US"/>
        </w:rPr>
        <w:t>Court costume 1679.</w:t>
      </w:r>
      <w:proofErr w:type="gramEnd"/>
      <w:r w:rsidRPr="000768E1">
        <w:rPr>
          <w:rFonts w:eastAsia="Georgia"/>
          <w:color w:val="000000" w:themeColor="text1"/>
          <w:sz w:val="28"/>
          <w:szCs w:val="28"/>
          <w:lang w:val="en-US"/>
        </w:rPr>
        <w:t xml:space="preserve"> </w:t>
      </w:r>
      <w:proofErr w:type="gramStart"/>
      <w:r w:rsidRPr="000768E1">
        <w:rPr>
          <w:rFonts w:eastAsia="Georgia"/>
          <w:color w:val="000000" w:themeColor="text1"/>
          <w:sz w:val="28"/>
          <w:szCs w:val="28"/>
          <w:lang w:val="en-US"/>
        </w:rPr>
        <w:t>Young elegant man in 1670.</w:t>
      </w:r>
      <w:proofErr w:type="gramEnd"/>
      <w:r w:rsidRPr="000768E1">
        <w:rPr>
          <w:rFonts w:eastAsia="Georgia"/>
          <w:color w:val="000000" w:themeColor="text1"/>
          <w:sz w:val="28"/>
          <w:szCs w:val="28"/>
          <w:lang w:val="en-US"/>
        </w:rPr>
        <w:t xml:space="preserve"> Bottom row left: Hedwig Sophie, Princess of Sweden, </w:t>
      </w:r>
      <w:proofErr w:type="gramStart"/>
      <w:r w:rsidRPr="000768E1">
        <w:rPr>
          <w:rFonts w:eastAsia="Georgia"/>
          <w:color w:val="000000" w:themeColor="text1"/>
          <w:sz w:val="28"/>
          <w:szCs w:val="28"/>
          <w:lang w:val="en-US"/>
        </w:rPr>
        <w:t>Duchess</w:t>
      </w:r>
      <w:proofErr w:type="gramEnd"/>
      <w:r w:rsidRPr="000768E1">
        <w:rPr>
          <w:rFonts w:eastAsia="Georgia"/>
          <w:color w:val="000000" w:themeColor="text1"/>
          <w:sz w:val="28"/>
          <w:szCs w:val="28"/>
          <w:lang w:val="en-US"/>
        </w:rPr>
        <w:t xml:space="preserve"> of Holstein in 1700. </w:t>
      </w:r>
      <w:proofErr w:type="gramStart"/>
      <w:r w:rsidRPr="000768E1">
        <w:rPr>
          <w:rFonts w:eastAsia="Georgia"/>
          <w:color w:val="000000" w:themeColor="text1"/>
          <w:sz w:val="28"/>
          <w:szCs w:val="28"/>
          <w:lang w:val="en-US"/>
        </w:rPr>
        <w:t>Elisabeth of Brunswick 1707.</w:t>
      </w:r>
      <w:proofErr w:type="gramEnd"/>
      <w:r w:rsidRPr="000768E1">
        <w:rPr>
          <w:rFonts w:eastAsia="Georgia"/>
          <w:color w:val="000000" w:themeColor="text1"/>
          <w:sz w:val="28"/>
          <w:szCs w:val="28"/>
          <w:lang w:val="en-US"/>
        </w:rPr>
        <w:t xml:space="preserve"> Right: Duchess of Portsmouth 1694. </w:t>
      </w:r>
      <w:proofErr w:type="gramStart"/>
      <w:r w:rsidRPr="000768E1">
        <w:rPr>
          <w:rFonts w:eastAsia="Georgia"/>
          <w:color w:val="000000" w:themeColor="text1"/>
          <w:sz w:val="28"/>
          <w:szCs w:val="28"/>
          <w:lang w:val="en-US"/>
        </w:rPr>
        <w:t>(Miss of Keroul).</w:t>
      </w:r>
      <w:proofErr w:type="gramEnd"/>
      <w:r w:rsidRPr="000768E1">
        <w:rPr>
          <w:rFonts w:eastAsia="Georgia"/>
          <w:color w:val="000000" w:themeColor="text1"/>
          <w:sz w:val="28"/>
          <w:szCs w:val="28"/>
          <w:lang w:val="en-US"/>
        </w:rPr>
        <w:t xml:space="preserve"> </w:t>
      </w:r>
      <w:proofErr w:type="gramStart"/>
      <w:r w:rsidRPr="000768E1">
        <w:rPr>
          <w:rFonts w:eastAsia="Georgia"/>
          <w:color w:val="000000" w:themeColor="text1"/>
          <w:sz w:val="28"/>
          <w:szCs w:val="28"/>
          <w:lang w:val="en-US"/>
        </w:rPr>
        <w:t>Maria Anna of Bavaria 1694.</w:t>
      </w:r>
      <w:proofErr w:type="gramEnd"/>
      <w:r w:rsidRPr="000768E1">
        <w:rPr>
          <w:rFonts w:eastAsia="Georgia"/>
          <w:color w:val="000000" w:themeColor="text1"/>
          <w:sz w:val="28"/>
          <w:szCs w:val="28"/>
          <w:lang w:val="en-US"/>
        </w:rPr>
        <w:t xml:space="preserve"> French palace guard in 1670.</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w:t>
      </w:r>
      <w:proofErr w:type="gramEnd"/>
      <w:r w:rsidR="00EE2F77">
        <w:rPr>
          <w:rFonts w:eastAsiaTheme="minorHAnsi"/>
          <w:color w:val="000000" w:themeColor="text1"/>
          <w:sz w:val="28"/>
          <w:szCs w:val="28"/>
          <w:lang w:val="en-US" w:eastAsia="en-US"/>
        </w:rPr>
        <w:t>]</w:t>
      </w:r>
    </w:p>
    <w:p w:rsidR="008041C4" w:rsidRPr="000768E1" w:rsidRDefault="00543BF3" w:rsidP="00523C29">
      <w:pPr>
        <w:pStyle w:val="a8"/>
        <w:spacing w:before="0" w:beforeAutospacing="0" w:after="0" w:afterAutospacing="0"/>
        <w:ind w:firstLine="709"/>
        <w:jc w:val="both"/>
        <w:rPr>
          <w:color w:val="000000" w:themeColor="text1"/>
          <w:sz w:val="28"/>
          <w:szCs w:val="28"/>
          <w:lang w:val="en-US"/>
        </w:rPr>
      </w:pPr>
      <w:hyperlink r:id="rId77" w:tgtFrame="_blank" w:tooltip="On the history of costumes. From Ancient to the 19th century." w:history="1">
        <w:proofErr w:type="gramStart"/>
        <w:r w:rsidR="008041C4" w:rsidRPr="00EE2F77">
          <w:rPr>
            <w:rStyle w:val="a9"/>
            <w:rFonts w:eastAsia="Georgia"/>
            <w:color w:val="000000" w:themeColor="text1"/>
            <w:sz w:val="28"/>
            <w:szCs w:val="28"/>
            <w:u w:val="none"/>
            <w:lang w:val="en-US"/>
          </w:rPr>
          <w:t>On the history of costumes</w:t>
        </w:r>
      </w:hyperlink>
      <w:r w:rsidR="008041C4" w:rsidRPr="00EE2F77">
        <w:rPr>
          <w:rStyle w:val="a4"/>
          <w:rFonts w:eastAsia="Georgia"/>
          <w:i w:val="0"/>
          <w:color w:val="000000" w:themeColor="text1"/>
          <w:sz w:val="28"/>
          <w:szCs w:val="28"/>
          <w:lang w:val="en-US"/>
        </w:rPr>
        <w:t>.</w:t>
      </w:r>
      <w:proofErr w:type="gramEnd"/>
      <w:r w:rsidR="008041C4" w:rsidRPr="000768E1">
        <w:rPr>
          <w:rStyle w:val="a4"/>
          <w:rFonts w:eastAsia="Georgia"/>
          <w:i w:val="0"/>
          <w:color w:val="000000" w:themeColor="text1"/>
          <w:sz w:val="28"/>
          <w:szCs w:val="28"/>
          <w:lang w:val="en-US"/>
        </w:rPr>
        <w:t xml:space="preserve"> Münchener Bilderbogen. Edited by Braun and Schneider 1860.</w:t>
      </w:r>
      <w:r w:rsidR="008041C4" w:rsidRPr="000768E1">
        <w:rPr>
          <w:color w:val="000000" w:themeColor="text1"/>
          <w:sz w:val="28"/>
          <w:szCs w:val="28"/>
          <w:shd w:val="clear" w:color="auto" w:fill="FFFFFF"/>
          <w:lang w:val="en-US"/>
        </w:rPr>
        <w:t xml:space="preserve">The phrase "eighteenth-century costume" is one dear to theatrical costumiers, and (although there has been a very considerable diffusion of knowledge during the last few years) it is still too often used as though the same clothes were worn from 1700 to 1800. Eighteenth-century plays are frequently dressed quite regardless of changes in fashion throughout the century. Ramillies </w:t>
      </w:r>
      <w:r w:rsidR="008041C4" w:rsidRPr="000768E1">
        <w:rPr>
          <w:color w:val="000000" w:themeColor="text1"/>
          <w:sz w:val="28"/>
          <w:szCs w:val="28"/>
          <w:shd w:val="clear" w:color="auto" w:fill="FFFFFF"/>
          <w:lang w:val="en-US"/>
        </w:rPr>
        <w:lastRenderedPageBreak/>
        <w:t xml:space="preserve">wigs are wedded to 1790 hats; Louis XV. </w:t>
      </w:r>
      <w:proofErr w:type="gramStart"/>
      <w:r w:rsidR="008041C4" w:rsidRPr="000768E1">
        <w:rPr>
          <w:color w:val="000000" w:themeColor="text1"/>
          <w:sz w:val="28"/>
          <w:szCs w:val="28"/>
          <w:shd w:val="clear" w:color="auto" w:fill="FFFFFF"/>
          <w:lang w:val="en-US"/>
        </w:rPr>
        <w:t>petticoats</w:t>
      </w:r>
      <w:proofErr w:type="gramEnd"/>
      <w:r w:rsidR="008041C4" w:rsidRPr="000768E1">
        <w:rPr>
          <w:color w:val="000000" w:themeColor="text1"/>
          <w:sz w:val="28"/>
          <w:szCs w:val="28"/>
          <w:shd w:val="clear" w:color="auto" w:fill="FFFFFF"/>
          <w:lang w:val="en-US"/>
        </w:rPr>
        <w:t xml:space="preserve"> are worn with the towering head-dresses of 1770, and Watteau gowns are matched with toilettes of the French Directory.</w:t>
      </w:r>
    </w:p>
    <w:p w:rsidR="008041C4" w:rsidRPr="000768E1" w:rsidRDefault="008041C4" w:rsidP="00523C29">
      <w:pPr>
        <w:pStyle w:val="a8"/>
        <w:shd w:val="clear" w:color="auto" w:fill="FFFFFF"/>
        <w:spacing w:before="0" w:beforeAutospacing="0" w:after="0" w:afterAutospacing="0"/>
        <w:ind w:firstLine="709"/>
        <w:jc w:val="both"/>
        <w:rPr>
          <w:color w:val="000000" w:themeColor="text1"/>
          <w:sz w:val="28"/>
          <w:szCs w:val="28"/>
          <w:lang w:val="en-US"/>
        </w:rPr>
      </w:pPr>
      <w:r w:rsidRPr="000768E1">
        <w:rPr>
          <w:color w:val="000000" w:themeColor="text1"/>
          <w:sz w:val="28"/>
          <w:szCs w:val="28"/>
          <w:shd w:val="clear" w:color="auto" w:fill="FFFFFF"/>
          <w:lang w:val="en-US"/>
        </w:rPr>
        <w:t>That there is some excuse for this the following pages bear witness. There is indeed a singular homogeneity about the period, and when one considers that fashions came in and went out more slowly than they do at present, that the difference between town and country was more marked, and that old people clung more affectionately to the modes of, their youth, there is perhaps less absurdity in treating the century as one than might at first appear.</w:t>
      </w:r>
    </w:p>
    <w:p w:rsidR="008041C4" w:rsidRPr="000768E1" w:rsidRDefault="008041C4" w:rsidP="00523C29">
      <w:pPr>
        <w:pStyle w:val="a8"/>
        <w:shd w:val="clear" w:color="auto" w:fill="FFFFFF"/>
        <w:spacing w:before="0" w:beforeAutospacing="0" w:after="0" w:afterAutospacing="0"/>
        <w:jc w:val="both"/>
        <w:rPr>
          <w:color w:val="000000" w:themeColor="text1"/>
          <w:sz w:val="28"/>
          <w:szCs w:val="28"/>
          <w:lang w:val="en-US"/>
        </w:rPr>
      </w:pPr>
      <w:r w:rsidRPr="000768E1">
        <w:rPr>
          <w:color w:val="000000" w:themeColor="text1"/>
          <w:sz w:val="28"/>
          <w:szCs w:val="28"/>
          <w:shd w:val="clear" w:color="auto" w:fill="FFFFFF"/>
          <w:lang w:val="en-US"/>
        </w:rPr>
        <w:t xml:space="preserve">The present editor would be the last person to advocate </w:t>
      </w:r>
      <w:proofErr w:type="gramStart"/>
      <w:r w:rsidRPr="000768E1">
        <w:rPr>
          <w:color w:val="000000" w:themeColor="text1"/>
          <w:sz w:val="28"/>
          <w:szCs w:val="28"/>
          <w:shd w:val="clear" w:color="auto" w:fill="FFFFFF"/>
          <w:lang w:val="en-US"/>
        </w:rPr>
        <w:t>a pedantic</w:t>
      </w:r>
      <w:proofErr w:type="gramEnd"/>
      <w:r w:rsidRPr="000768E1">
        <w:rPr>
          <w:color w:val="000000" w:themeColor="text1"/>
          <w:sz w:val="28"/>
          <w:szCs w:val="28"/>
          <w:shd w:val="clear" w:color="auto" w:fill="FFFFFF"/>
          <w:lang w:val="en-US"/>
        </w:rPr>
        <w:t xml:space="preserve"> arch</w:t>
      </w:r>
      <w:r w:rsidRPr="000768E1">
        <w:rPr>
          <w:rFonts w:ascii="MS Gothic" w:eastAsia="MS Gothic" w:hAnsi="MS Gothic" w:cs="MS Gothic" w:hint="eastAsia"/>
          <w:color w:val="000000" w:themeColor="text1"/>
          <w:sz w:val="28"/>
          <w:szCs w:val="28"/>
          <w:shd w:val="clear" w:color="auto" w:fill="FFFFFF"/>
        </w:rPr>
        <w:t>忙</w:t>
      </w:r>
      <w:r w:rsidRPr="000768E1">
        <w:rPr>
          <w:color w:val="000000" w:themeColor="text1"/>
          <w:sz w:val="28"/>
          <w:szCs w:val="28"/>
          <w:shd w:val="clear" w:color="auto" w:fill="FFFFFF"/>
          <w:lang w:val="en-US"/>
        </w:rPr>
        <w:t>ological accuracy in reconstructing the costume and background of the Comedy of Manners. There is a sense in which the eighteenth century-if we forget the revolutionary fervour of its close-was static, as timeless and changeless as a Platonic Idea. The three-cornered hat, the Watteau gown, the wig, the snuff-box, the shoe-buckles, the knee-breeches, and the sword at a man's side- these are surely Types laid up in Heaven.</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[23]</w:t>
      </w:r>
    </w:p>
    <w:p w:rsidR="008041C4" w:rsidRPr="000768E1" w:rsidRDefault="008041C4" w:rsidP="00EE2F77">
      <w:pPr>
        <w:pStyle w:val="a8"/>
        <w:shd w:val="clear" w:color="auto" w:fill="FFFFFF"/>
        <w:spacing w:before="0" w:beforeAutospacing="0" w:after="0" w:afterAutospacing="0"/>
        <w:ind w:firstLine="709"/>
        <w:jc w:val="both"/>
        <w:rPr>
          <w:color w:val="000000" w:themeColor="text1"/>
          <w:sz w:val="28"/>
          <w:szCs w:val="28"/>
          <w:lang w:val="en-US"/>
        </w:rPr>
      </w:pPr>
      <w:r w:rsidRPr="000768E1">
        <w:rPr>
          <w:color w:val="000000" w:themeColor="text1"/>
          <w:sz w:val="28"/>
          <w:szCs w:val="28"/>
          <w:shd w:val="clear" w:color="auto" w:fill="FFFFFF"/>
          <w:lang w:val="en-US"/>
        </w:rPr>
        <w:t>The sixteenth century had been convulsed by the Reformation, the seventeenth by the Wars of Religion; all was confusion, all was flux. But in the eighteenth century the surface of civilisation seemed to have set hard; a culture had been evolved which, however incapable of satisfying the eternal needs of man, was, of its kind, perfect and complete.</w:t>
      </w:r>
    </w:p>
    <w:p w:rsidR="008041C4" w:rsidRPr="000768E1" w:rsidRDefault="008041C4" w:rsidP="00523C29">
      <w:pPr>
        <w:pStyle w:val="a8"/>
        <w:shd w:val="clear" w:color="auto" w:fill="FFFFFF"/>
        <w:spacing w:before="0" w:beforeAutospacing="0" w:after="0" w:afterAutospacing="0"/>
        <w:ind w:firstLine="709"/>
        <w:jc w:val="both"/>
        <w:rPr>
          <w:color w:val="000000" w:themeColor="text1"/>
          <w:sz w:val="28"/>
          <w:szCs w:val="28"/>
          <w:lang w:val="en-US"/>
        </w:rPr>
      </w:pPr>
      <w:r w:rsidRPr="000768E1">
        <w:rPr>
          <w:color w:val="000000" w:themeColor="text1"/>
          <w:sz w:val="28"/>
          <w:szCs w:val="28"/>
          <w:shd w:val="clear" w:color="auto" w:fill="FFFFFF"/>
          <w:lang w:val="en-US"/>
        </w:rPr>
        <w:t xml:space="preserve">That is not to say that it had no hidden misery and horror, no filth, no squalor, no sordid poverty. It had all these things; but it had also a Society, in the true sense, a European Society conscious of its unity and its common </w:t>
      </w:r>
      <w:proofErr w:type="gramStart"/>
      <w:r w:rsidRPr="000768E1">
        <w:rPr>
          <w:color w:val="000000" w:themeColor="text1"/>
          <w:sz w:val="28"/>
          <w:szCs w:val="28"/>
          <w:shd w:val="clear" w:color="auto" w:fill="FFFFFF"/>
          <w:lang w:val="en-US"/>
        </w:rPr>
        <w:t>culture,</w:t>
      </w:r>
      <w:proofErr w:type="gramEnd"/>
      <w:r w:rsidRPr="000768E1">
        <w:rPr>
          <w:color w:val="000000" w:themeColor="text1"/>
          <w:sz w:val="28"/>
          <w:szCs w:val="28"/>
          <w:shd w:val="clear" w:color="auto" w:fill="FFFFFF"/>
          <w:lang w:val="en-US"/>
        </w:rPr>
        <w:t xml:space="preserve"> and able therefore to devote itself to the elaboration of the elegancies of life, in a word to the evolution of Style. In nearly all the countries of Europe, Aristocracy had come to terms with Monarchy and had not yet been overwhelmed by the democratic flood. But till it came, the polite world enjoyed itself, and has left to future ages a complete picture of a homogeneous culture, a culture in which formal religion was tempered by scepticism and extravagance was restrained by taste, and in which two arts at least were brought to their perfection: the art of letter-writing and the art of conversation.</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,25</w:t>
      </w:r>
      <w:proofErr w:type="gramEnd"/>
      <w:r w:rsidR="00EE2F77">
        <w:rPr>
          <w:rFonts w:eastAsiaTheme="minorHAnsi"/>
          <w:color w:val="000000" w:themeColor="text1"/>
          <w:sz w:val="28"/>
          <w:szCs w:val="28"/>
          <w:lang w:val="en-US" w:eastAsia="en-US"/>
        </w:rPr>
        <w:t>]</w:t>
      </w:r>
    </w:p>
    <w:p w:rsidR="008041C4" w:rsidRPr="000768E1" w:rsidRDefault="008041C4" w:rsidP="00523C29">
      <w:pPr>
        <w:pStyle w:val="a8"/>
        <w:shd w:val="clear" w:color="auto" w:fill="FFFFFF"/>
        <w:spacing w:before="0" w:beforeAutospacing="0" w:after="0" w:afterAutospacing="0"/>
        <w:ind w:firstLine="709"/>
        <w:jc w:val="both"/>
        <w:rPr>
          <w:color w:val="000000" w:themeColor="text1"/>
          <w:sz w:val="28"/>
          <w:szCs w:val="28"/>
          <w:shd w:val="clear" w:color="auto" w:fill="FFFFFF"/>
          <w:lang w:val="en-US"/>
        </w:rPr>
      </w:pPr>
      <w:r w:rsidRPr="000768E1">
        <w:rPr>
          <w:color w:val="000000" w:themeColor="text1"/>
          <w:sz w:val="28"/>
          <w:szCs w:val="28"/>
          <w:shd w:val="clear" w:color="auto" w:fill="FFFFFF"/>
          <w:lang w:val="en-US"/>
        </w:rPr>
        <w:t>The calm was, of course, delusive, the seemingly solid surface scored with fissures and threatened with subterranean upheaval. Every age, no matter how static it may appear, is an age of transition, and the eighteenth century was no exception. Thought changed and fashion with it, and the century which began with Addison ended by accepting the extravagances of Rousseau. Costume is not a triviality; it is the visible raiment of the soul. It is the purpose of the present book to display the slow but, in the end, considerable changes which affected European costume during the eighteenth century.</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[24]</w:t>
      </w:r>
    </w:p>
    <w:p w:rsidR="00523C29" w:rsidRPr="000768E1" w:rsidRDefault="00523C29" w:rsidP="00523C29">
      <w:pPr>
        <w:pStyle w:val="a8"/>
        <w:shd w:val="clear" w:color="auto" w:fill="FFFFFF"/>
        <w:spacing w:before="0" w:beforeAutospacing="0" w:after="0" w:afterAutospacing="0"/>
        <w:jc w:val="both"/>
        <w:rPr>
          <w:color w:val="000000" w:themeColor="text1"/>
          <w:sz w:val="28"/>
          <w:szCs w:val="28"/>
          <w:shd w:val="clear" w:color="auto" w:fill="FFFFFF"/>
          <w:lang w:val="en-US"/>
        </w:rPr>
      </w:pPr>
    </w:p>
    <w:p w:rsidR="00523C29" w:rsidRPr="000768E1" w:rsidRDefault="00523C29" w:rsidP="00523C29">
      <w:pPr>
        <w:pStyle w:val="a8"/>
        <w:shd w:val="clear" w:color="auto" w:fill="FFFFFF"/>
        <w:spacing w:before="0" w:beforeAutospacing="0" w:after="0" w:afterAutospacing="0"/>
        <w:jc w:val="both"/>
        <w:rPr>
          <w:color w:val="000000" w:themeColor="text1"/>
          <w:sz w:val="28"/>
          <w:szCs w:val="28"/>
          <w:shd w:val="clear" w:color="auto" w:fill="FFFFFF"/>
          <w:lang w:val="en-US"/>
        </w:rPr>
      </w:pPr>
      <w:r w:rsidRPr="000768E1">
        <w:rPr>
          <w:color w:val="000000" w:themeColor="text1"/>
          <w:sz w:val="28"/>
          <w:szCs w:val="28"/>
          <w:shd w:val="clear" w:color="auto" w:fill="FFFFFF"/>
          <w:lang w:val="en-US"/>
        </w:rPr>
        <w:t>Control question:</w:t>
      </w:r>
    </w:p>
    <w:p w:rsidR="00523C29" w:rsidRPr="000768E1" w:rsidRDefault="00523C29" w:rsidP="00523C29">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shd w:val="clear" w:color="auto" w:fill="FFFFFF"/>
          <w:lang w:val="en-US"/>
        </w:rPr>
        <w:t xml:space="preserve">1. What </w:t>
      </w:r>
      <w:proofErr w:type="gramStart"/>
      <w:r w:rsidRPr="000768E1">
        <w:rPr>
          <w:rFonts w:ascii="Times New Roman" w:hAnsi="Times New Roman" w:cs="Times New Roman"/>
          <w:color w:val="000000" w:themeColor="text1"/>
          <w:sz w:val="28"/>
          <w:szCs w:val="28"/>
          <w:shd w:val="clear" w:color="auto" w:fill="FFFFFF"/>
          <w:lang w:val="en-US"/>
        </w:rPr>
        <w:t xml:space="preserve">are the </w:t>
      </w:r>
      <w:r w:rsidRPr="000768E1">
        <w:rPr>
          <w:rFonts w:ascii="Times New Roman" w:hAnsi="Times New Roman" w:cs="Times New Roman"/>
          <w:color w:val="000000" w:themeColor="text1"/>
          <w:sz w:val="28"/>
          <w:szCs w:val="28"/>
          <w:lang w:val="tr-TR"/>
        </w:rPr>
        <w:t>Western Europe suit</w:t>
      </w:r>
      <w:proofErr w:type="gramEnd"/>
      <w:r w:rsidRPr="000768E1">
        <w:rPr>
          <w:rFonts w:ascii="Times New Roman" w:hAnsi="Times New Roman" w:cs="Times New Roman"/>
          <w:color w:val="000000" w:themeColor="text1"/>
          <w:sz w:val="28"/>
          <w:szCs w:val="28"/>
          <w:lang w:val="tr-TR"/>
        </w:rPr>
        <w:t>?</w:t>
      </w:r>
    </w:p>
    <w:p w:rsidR="00523C29" w:rsidRPr="000768E1" w:rsidRDefault="00523C29" w:rsidP="00523C29">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tr-TR"/>
        </w:rPr>
        <w:t xml:space="preserve">2. What is the period of middle ages. </w:t>
      </w:r>
    </w:p>
    <w:p w:rsidR="00987EDF" w:rsidRPr="000768E1" w:rsidRDefault="00987EDF" w:rsidP="00EE2F77">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lastRenderedPageBreak/>
        <w:t>11.</w:t>
      </w:r>
      <w:r w:rsidR="00EE2F77">
        <w:rPr>
          <w:rFonts w:ascii="Times New Roman" w:hAnsi="Times New Roman" w:cs="Times New Roman"/>
          <w:b/>
          <w:color w:val="000000" w:themeColor="text1"/>
          <w:sz w:val="28"/>
          <w:szCs w:val="28"/>
          <w:lang w:val="tr-TR"/>
        </w:rPr>
        <w:t xml:space="preserve"> </w:t>
      </w:r>
      <w:r w:rsidRPr="000768E1">
        <w:rPr>
          <w:rFonts w:ascii="Times New Roman" w:hAnsi="Times New Roman" w:cs="Times New Roman"/>
          <w:b/>
          <w:color w:val="000000" w:themeColor="text1"/>
          <w:sz w:val="28"/>
          <w:szCs w:val="28"/>
          <w:lang w:val="tr-TR"/>
        </w:rPr>
        <w:t>Suit of the XIX century. Democratization of aesthetic ideal and suit under influence of Great French revolution, clothing of revolutionaries-sansculottes, projects by the suit of Jacques-Lewie David, influence of antiquity.</w:t>
      </w:r>
    </w:p>
    <w:p w:rsidR="0037086F" w:rsidRPr="000768E1" w:rsidRDefault="0037086F" w:rsidP="0037086F">
      <w:pPr>
        <w:spacing w:after="0" w:line="240" w:lineRule="auto"/>
        <w:jc w:val="both"/>
        <w:rPr>
          <w:rFonts w:ascii="Times New Roman" w:hAnsi="Times New Roman" w:cs="Times New Roman"/>
          <w:color w:val="000000" w:themeColor="text1"/>
          <w:sz w:val="28"/>
          <w:szCs w:val="28"/>
          <w:lang w:val="tr-TR"/>
        </w:rPr>
      </w:pPr>
    </w:p>
    <w:p w:rsidR="008041C4" w:rsidRPr="000768E1" w:rsidRDefault="008041C4" w:rsidP="0037086F">
      <w:pPr>
        <w:pStyle w:val="1"/>
        <w:spacing w:before="200" w:line="210" w:lineRule="atLeast"/>
        <w:ind w:firstLine="709"/>
        <w:jc w:val="both"/>
        <w:rPr>
          <w:rFonts w:ascii="Times New Roman" w:hAnsi="Times New Roman" w:cs="Times New Roman"/>
          <w:color w:val="000000" w:themeColor="text1"/>
          <w:lang w:val="en-US"/>
        </w:rPr>
      </w:pPr>
      <w:proofErr w:type="gramStart"/>
      <w:r w:rsidRPr="000768E1">
        <w:rPr>
          <w:rFonts w:ascii="Times New Roman" w:hAnsi="Times New Roman" w:cs="Times New Roman"/>
          <w:b w:val="0"/>
          <w:color w:val="000000" w:themeColor="text1"/>
          <w:lang w:val="en-US"/>
        </w:rPr>
        <w:t>History of costumes.</w:t>
      </w:r>
      <w:proofErr w:type="gramEnd"/>
      <w:r w:rsidRPr="000768E1">
        <w:rPr>
          <w:rFonts w:ascii="Times New Roman" w:hAnsi="Times New Roman" w:cs="Times New Roman"/>
          <w:b w:val="0"/>
          <w:color w:val="000000" w:themeColor="text1"/>
          <w:lang w:val="en-US"/>
        </w:rPr>
        <w:t xml:space="preserve"> </w:t>
      </w:r>
      <w:proofErr w:type="gramStart"/>
      <w:r w:rsidRPr="000768E1">
        <w:rPr>
          <w:rFonts w:ascii="Times New Roman" w:hAnsi="Times New Roman" w:cs="Times New Roman"/>
          <w:b w:val="0"/>
          <w:color w:val="000000" w:themeColor="text1"/>
          <w:lang w:val="en-US"/>
        </w:rPr>
        <w:t>From Ancient until 19th c.</w:t>
      </w:r>
      <w:proofErr w:type="gramEnd"/>
      <w:r w:rsidRPr="000768E1">
        <w:rPr>
          <w:rFonts w:ascii="Times New Roman" w:hAnsi="Times New Roman" w:cs="Times New Roman"/>
          <w:b w:val="0"/>
          <w:color w:val="000000" w:themeColor="text1"/>
          <w:lang w:val="en-US"/>
        </w:rPr>
        <w:t xml:space="preserve"> </w:t>
      </w:r>
    </w:p>
    <w:p w:rsidR="008041C4" w:rsidRPr="000768E1" w:rsidRDefault="008041C4" w:rsidP="0037086F">
      <w:pPr>
        <w:spacing w:after="0" w:line="210" w:lineRule="atLeast"/>
        <w:jc w:val="center"/>
        <w:rPr>
          <w:rFonts w:ascii="Times New Roman" w:eastAsia="Georgia" w:hAnsi="Times New Roman" w:cs="Times New Roman"/>
          <w:color w:val="000000" w:themeColor="text1"/>
          <w:sz w:val="28"/>
          <w:szCs w:val="28"/>
        </w:rPr>
      </w:pPr>
      <w:r w:rsidRPr="000768E1">
        <w:rPr>
          <w:rFonts w:ascii="Times New Roman" w:eastAsia="Georgia" w:hAnsi="Times New Roman" w:cs="Times New Roman"/>
          <w:noProof/>
          <w:color w:val="000000" w:themeColor="text1"/>
          <w:sz w:val="28"/>
          <w:szCs w:val="28"/>
        </w:rPr>
        <w:drawing>
          <wp:inline distT="0" distB="0" distL="114300" distR="114300">
            <wp:extent cx="4160520" cy="5334000"/>
            <wp:effectExtent l="19050" t="0" r="0" b="0"/>
            <wp:docPr id="61" name="Изображение 19" descr="On the history of costumes. Münchener Bilderbogen">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 19" descr="On the history of costumes. Münchener Bilderbogen"/>
                    <pic:cNvPicPr>
                      <a:picLocks noChangeAspect="1"/>
                    </pic:cNvPicPr>
                  </pic:nvPicPr>
                  <pic:blipFill>
                    <a:blip r:embed="rId79"/>
                    <a:stretch>
                      <a:fillRect/>
                    </a:stretch>
                  </pic:blipFill>
                  <pic:spPr>
                    <a:xfrm>
                      <a:off x="0" y="0"/>
                      <a:ext cx="4164455" cy="5339045"/>
                    </a:xfrm>
                    <a:prstGeom prst="rect">
                      <a:avLst/>
                    </a:prstGeom>
                    <a:noFill/>
                    <a:ln w="9525">
                      <a:noFill/>
                    </a:ln>
                  </pic:spPr>
                </pic:pic>
              </a:graphicData>
            </a:graphic>
          </wp:inline>
        </w:drawing>
      </w:r>
    </w:p>
    <w:p w:rsidR="008041C4" w:rsidRPr="000768E1" w:rsidRDefault="008041C4" w:rsidP="0037086F">
      <w:pPr>
        <w:pStyle w:val="a8"/>
        <w:spacing w:before="210" w:beforeAutospacing="0" w:after="210" w:afterAutospacing="0" w:line="210" w:lineRule="atLeast"/>
        <w:jc w:val="center"/>
        <w:rPr>
          <w:color w:val="000000" w:themeColor="text1"/>
          <w:sz w:val="28"/>
          <w:szCs w:val="28"/>
          <w:lang w:val="en-US"/>
        </w:rPr>
      </w:pPr>
      <w:r w:rsidRPr="000768E1">
        <w:rPr>
          <w:rFonts w:eastAsia="Georgia"/>
          <w:color w:val="000000" w:themeColor="text1"/>
          <w:sz w:val="28"/>
          <w:szCs w:val="28"/>
          <w:lang w:val="en-US"/>
        </w:rPr>
        <w:t>Baroque costumes, 18th century. Münchener Bilderbogen.</w:t>
      </w:r>
    </w:p>
    <w:p w:rsidR="008041C4" w:rsidRPr="000768E1" w:rsidRDefault="008041C4" w:rsidP="0037086F">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This famous costume pictures were published in weekly editions in the years between 1858 and 1898. The title was: Munich pictures sheet (Münchener Bilderbogen), the history of costumes. Edited and published by Kaspar Braun &amp;</w:t>
      </w:r>
      <w:proofErr w:type="gramStart"/>
      <w:r w:rsidRPr="000768E1">
        <w:rPr>
          <w:rFonts w:eastAsia="Georgia"/>
          <w:color w:val="000000" w:themeColor="text1"/>
          <w:sz w:val="28"/>
          <w:szCs w:val="28"/>
          <w:lang w:val="en-US"/>
        </w:rPr>
        <w:t>  Friedrich</w:t>
      </w:r>
      <w:proofErr w:type="gramEnd"/>
      <w:r w:rsidRPr="000768E1">
        <w:rPr>
          <w:rFonts w:eastAsia="Georgia"/>
          <w:color w:val="000000" w:themeColor="text1"/>
          <w:sz w:val="28"/>
          <w:szCs w:val="28"/>
          <w:lang w:val="en-US"/>
        </w:rPr>
        <w:t xml:space="preserve"> Schneider in Munich. A total of 125 sheets appeared with each 4 costume pictures from the different fashion eras. The people and their costumes were often presented in scenic stagings. The images appeared as black and white or colored woodcut and served next to the function as teaching images for the lower and middle classes of society as a wall decoration.</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w:t>
      </w:r>
      <w:proofErr w:type="gramEnd"/>
      <w:r w:rsidR="00EE2F77">
        <w:rPr>
          <w:rFonts w:eastAsiaTheme="minorHAnsi"/>
          <w:color w:val="000000" w:themeColor="text1"/>
          <w:sz w:val="28"/>
          <w:szCs w:val="28"/>
          <w:lang w:val="en-US" w:eastAsia="en-US"/>
        </w:rPr>
        <w:t>]</w:t>
      </w:r>
    </w:p>
    <w:p w:rsidR="008041C4" w:rsidRPr="000768E1" w:rsidRDefault="008041C4" w:rsidP="0037086F">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It started with the peoples of antiquity, Egyptians, Medes, Greece, Rome, the </w:t>
      </w:r>
      <w:proofErr w:type="gramStart"/>
      <w:r w:rsidRPr="000768E1">
        <w:rPr>
          <w:rFonts w:eastAsia="Georgia"/>
          <w:color w:val="000000" w:themeColor="text1"/>
          <w:sz w:val="28"/>
          <w:szCs w:val="28"/>
          <w:lang w:val="en-US"/>
        </w:rPr>
        <w:t>Middle</w:t>
      </w:r>
      <w:proofErr w:type="gramEnd"/>
      <w:r w:rsidRPr="000768E1">
        <w:rPr>
          <w:rFonts w:eastAsia="Georgia"/>
          <w:color w:val="000000" w:themeColor="text1"/>
          <w:sz w:val="28"/>
          <w:szCs w:val="28"/>
          <w:lang w:val="en-US"/>
        </w:rPr>
        <w:t xml:space="preserve"> Ages, Renaissance and modern times. The illustration of the costumes is </w:t>
      </w:r>
      <w:r w:rsidRPr="000768E1">
        <w:rPr>
          <w:rFonts w:eastAsia="Georgia"/>
          <w:color w:val="000000" w:themeColor="text1"/>
          <w:sz w:val="28"/>
          <w:szCs w:val="28"/>
          <w:lang w:val="en-US"/>
        </w:rPr>
        <w:lastRenderedPageBreak/>
        <w:t xml:space="preserve">one of the best ever created. The drawings are shown a maximum of detail and lifelike reproduction. The costume images were later bound as books and republished. The performing artists were William Dietz, Count Franz von Poch, Carl Appold, Wilhelm Busch, Lothar Meggendorfer, Anton Kraus, Moritz von Schwind, Edward Illke to name just a few of more than hundred artists. Accordingly, the costume templates are ideal for an introductory-style search. What we call today the fast changing fashion, consisted of mankind in earlier decades, in larger time intervals. The level of detail in the context of costume eras is extremely high. For example, the now-forgotten flea fur, unthinkable today. During the </w:t>
      </w:r>
      <w:proofErr w:type="gramStart"/>
      <w:r w:rsidRPr="000768E1">
        <w:rPr>
          <w:rFonts w:eastAsia="Georgia"/>
          <w:color w:val="000000" w:themeColor="text1"/>
          <w:sz w:val="28"/>
          <w:szCs w:val="28"/>
          <w:lang w:val="en-US"/>
        </w:rPr>
        <w:t>Middle</w:t>
      </w:r>
      <w:proofErr w:type="gramEnd"/>
      <w:r w:rsidRPr="000768E1">
        <w:rPr>
          <w:rFonts w:eastAsia="Georgia"/>
          <w:color w:val="000000" w:themeColor="text1"/>
          <w:sz w:val="28"/>
          <w:szCs w:val="28"/>
          <w:lang w:val="en-US"/>
        </w:rPr>
        <w:t xml:space="preserve"> Ages in the face of rudimentary hygiene, an indispensable fashion accessory. Used by the citizen up to the queen. Also faith is reflected in the details again, for example in the form of amulets that were worn as jewelry or necklaces.</w:t>
      </w:r>
    </w:p>
    <w:p w:rsidR="008041C4" w:rsidRPr="000768E1" w:rsidRDefault="008041C4" w:rsidP="0037086F">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The origin of this costume pictures goes back among other things, to the collection of Franz von Lipperheide 30. </w:t>
      </w:r>
      <w:proofErr w:type="gramStart"/>
      <w:r w:rsidRPr="000768E1">
        <w:rPr>
          <w:rFonts w:eastAsia="Georgia"/>
          <w:color w:val="000000" w:themeColor="text1"/>
          <w:sz w:val="28"/>
          <w:szCs w:val="28"/>
          <w:lang w:val="en-US"/>
        </w:rPr>
        <w:t>Juli 1906.</w:t>
      </w:r>
      <w:proofErr w:type="gramEnd"/>
      <w:r w:rsidRPr="000768E1">
        <w:rPr>
          <w:rFonts w:eastAsia="Georgia"/>
          <w:color w:val="000000" w:themeColor="text1"/>
          <w:sz w:val="28"/>
          <w:szCs w:val="28"/>
          <w:lang w:val="en-US"/>
        </w:rPr>
        <w:t xml:space="preserve"> Born 1813 in Berlebung Germany, he learned the trade of bookseller, </w:t>
      </w:r>
      <w:proofErr w:type="gramStart"/>
      <w:r w:rsidRPr="000768E1">
        <w:rPr>
          <w:rFonts w:eastAsia="Georgia"/>
          <w:color w:val="000000" w:themeColor="text1"/>
          <w:sz w:val="28"/>
          <w:szCs w:val="28"/>
          <w:lang w:val="en-US"/>
        </w:rPr>
        <w:t>then</w:t>
      </w:r>
      <w:proofErr w:type="gramEnd"/>
      <w:r w:rsidRPr="000768E1">
        <w:rPr>
          <w:rFonts w:eastAsia="Georgia"/>
          <w:color w:val="000000" w:themeColor="text1"/>
          <w:sz w:val="28"/>
          <w:szCs w:val="28"/>
          <w:lang w:val="en-US"/>
        </w:rPr>
        <w:t xml:space="preserve"> became publisher and editor of the fashion magazine</w:t>
      </w:r>
      <w:r w:rsidRPr="000768E1">
        <w:rPr>
          <w:rStyle w:val="a4"/>
          <w:rFonts w:eastAsia="Georgia"/>
          <w:i w:val="0"/>
          <w:color w:val="000000" w:themeColor="text1"/>
          <w:sz w:val="28"/>
          <w:szCs w:val="28"/>
          <w:lang w:val="en-US"/>
        </w:rPr>
        <w:t> “Fashion World”</w:t>
      </w:r>
      <w:r w:rsidRPr="000768E1">
        <w:rPr>
          <w:rFonts w:eastAsia="Georgia"/>
          <w:color w:val="000000" w:themeColor="text1"/>
          <w:sz w:val="28"/>
          <w:szCs w:val="28"/>
          <w:lang w:val="en-US"/>
        </w:rPr>
        <w:t>. Many well-known artists made on his behalf to special costume drawings, which were then published among others also in Munich pictures sheet. He also founded a now-famous costume library, which was later transferred to the </w:t>
      </w:r>
      <w:hyperlink r:id="rId80" w:tgtFrame="_blank" w:tooltip="Museum of Applied Arts" w:history="1">
        <w:r w:rsidRPr="00EE2F77">
          <w:rPr>
            <w:rStyle w:val="a9"/>
            <w:rFonts w:eastAsia="Georgia"/>
            <w:color w:val="000000" w:themeColor="text1"/>
            <w:sz w:val="28"/>
            <w:szCs w:val="28"/>
            <w:u w:val="none"/>
            <w:lang w:val="en-US"/>
          </w:rPr>
          <w:t>Museum of Applied Arts</w:t>
        </w:r>
      </w:hyperlink>
      <w:r w:rsidRPr="00EE2F77">
        <w:rPr>
          <w:rFonts w:eastAsia="Georgia"/>
          <w:color w:val="000000" w:themeColor="text1"/>
          <w:sz w:val="28"/>
          <w:szCs w:val="28"/>
          <w:lang w:val="en-US"/>
        </w:rPr>
        <w:t>.</w:t>
      </w:r>
      <w:r w:rsidRPr="000768E1">
        <w:rPr>
          <w:rFonts w:eastAsia="Georgia"/>
          <w:color w:val="000000" w:themeColor="text1"/>
          <w:sz w:val="28"/>
          <w:szCs w:val="28"/>
          <w:lang w:val="en-US"/>
        </w:rPr>
        <w:t xml:space="preserve"> It is today the world’s biggest collection on the cultural history of clothing and fashion. It is constantly expanded through donations and acquisitions, shows every year one or more exhibitions,</w:t>
      </w:r>
      <w:proofErr w:type="gramStart"/>
      <w:r w:rsidRPr="000768E1">
        <w:rPr>
          <w:rFonts w:eastAsia="Georgia"/>
          <w:color w:val="000000" w:themeColor="text1"/>
          <w:sz w:val="28"/>
          <w:szCs w:val="28"/>
          <w:lang w:val="en-US"/>
        </w:rPr>
        <w:t>  and</w:t>
      </w:r>
      <w:proofErr w:type="gramEnd"/>
      <w:r w:rsidRPr="000768E1">
        <w:rPr>
          <w:rFonts w:eastAsia="Georgia"/>
          <w:color w:val="000000" w:themeColor="text1"/>
          <w:sz w:val="28"/>
          <w:szCs w:val="28"/>
          <w:lang w:val="en-US"/>
        </w:rPr>
        <w:t xml:space="preserve"> is publicly available.</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[25]</w:t>
      </w:r>
    </w:p>
    <w:p w:rsidR="008041C4" w:rsidRPr="000768E1" w:rsidRDefault="008041C4" w:rsidP="0037086F">
      <w:pPr>
        <w:pStyle w:val="a8"/>
        <w:spacing w:before="0" w:beforeAutospacing="0" w:after="0" w:afterAutospacing="0"/>
        <w:ind w:firstLine="709"/>
        <w:jc w:val="both"/>
        <w:rPr>
          <w:rFonts w:eastAsia="Georgia"/>
          <w:color w:val="000000" w:themeColor="text1"/>
          <w:sz w:val="28"/>
          <w:szCs w:val="28"/>
          <w:lang w:val="en-US"/>
        </w:rPr>
      </w:pPr>
      <w:r w:rsidRPr="000768E1">
        <w:rPr>
          <w:rStyle w:val="a4"/>
          <w:rFonts w:eastAsia="Georgia"/>
          <w:i w:val="0"/>
          <w:color w:val="000000" w:themeColor="text1"/>
          <w:sz w:val="28"/>
          <w:szCs w:val="28"/>
          <w:lang w:val="en-US"/>
        </w:rPr>
        <w:t>The collection for „Costume Science” in 1896 had a population of 686 oil paintings, 200 miniature portraits, 2750 drawings, 23,750 printing and reproduction graphics, 2580 photographs,</w:t>
      </w:r>
      <w:proofErr w:type="gramStart"/>
      <w:r w:rsidRPr="000768E1">
        <w:rPr>
          <w:rStyle w:val="a4"/>
          <w:rFonts w:eastAsia="Georgia"/>
          <w:i w:val="0"/>
          <w:color w:val="000000" w:themeColor="text1"/>
          <w:sz w:val="28"/>
          <w:szCs w:val="28"/>
          <w:lang w:val="en-US"/>
        </w:rPr>
        <w:t>  5560</w:t>
      </w:r>
      <w:proofErr w:type="gramEnd"/>
      <w:r w:rsidRPr="000768E1">
        <w:rPr>
          <w:rStyle w:val="a4"/>
          <w:rFonts w:eastAsia="Georgia"/>
          <w:i w:val="0"/>
          <w:color w:val="000000" w:themeColor="text1"/>
          <w:sz w:val="28"/>
          <w:szCs w:val="28"/>
          <w:lang w:val="en-US"/>
        </w:rPr>
        <w:t xml:space="preserve"> monographs, 840 almanacs and 2185 magazines. 1990 is the holdings of the costume library 31,800 monographs and journals, 167 albums with drawings, 81 albums with photographs, approximately 100,000 leaf graphic, 8000 drawings and 36,000 fashion photographs.</w:t>
      </w:r>
      <w:r w:rsidRPr="000768E1">
        <w:rPr>
          <w:rFonts w:eastAsia="Georgia"/>
          <w:color w:val="000000" w:themeColor="text1"/>
          <w:sz w:val="28"/>
          <w:szCs w:val="28"/>
          <w:lang w:val="en-US"/>
        </w:rPr>
        <w:t> </w:t>
      </w:r>
    </w:p>
    <w:p w:rsidR="0037086F" w:rsidRPr="000768E1" w:rsidRDefault="0037086F" w:rsidP="0037086F">
      <w:pPr>
        <w:pStyle w:val="a8"/>
        <w:spacing w:before="0" w:beforeAutospacing="0" w:after="0" w:afterAutospacing="0"/>
        <w:jc w:val="both"/>
        <w:rPr>
          <w:rFonts w:eastAsia="Georgia"/>
          <w:color w:val="000000" w:themeColor="text1"/>
          <w:sz w:val="28"/>
          <w:szCs w:val="28"/>
          <w:lang w:val="en-US"/>
        </w:rPr>
      </w:pPr>
    </w:p>
    <w:p w:rsidR="0037086F" w:rsidRPr="000768E1" w:rsidRDefault="0037086F" w:rsidP="0037086F">
      <w:pPr>
        <w:pStyle w:val="a8"/>
        <w:spacing w:before="0" w:beforeAutospacing="0" w:after="0" w:afterAutospacing="0"/>
        <w:jc w:val="both"/>
        <w:rPr>
          <w:rFonts w:eastAsia="Georgia"/>
          <w:color w:val="000000" w:themeColor="text1"/>
          <w:sz w:val="28"/>
          <w:szCs w:val="28"/>
          <w:lang w:val="en-US"/>
        </w:rPr>
      </w:pPr>
      <w:r w:rsidRPr="000768E1">
        <w:rPr>
          <w:rFonts w:eastAsia="Georgia"/>
          <w:color w:val="000000" w:themeColor="text1"/>
          <w:sz w:val="28"/>
          <w:szCs w:val="28"/>
          <w:lang w:val="en-US"/>
        </w:rPr>
        <w:t>Control questions:</w:t>
      </w:r>
    </w:p>
    <w:p w:rsidR="00CD118E" w:rsidRDefault="00CD118E" w:rsidP="00CD118E">
      <w:pPr>
        <w:spacing w:after="0" w:line="240" w:lineRule="auto"/>
        <w:jc w:val="both"/>
        <w:rPr>
          <w:rFonts w:ascii="Times New Roman" w:hAnsi="Times New Roman"/>
          <w:color w:val="000000" w:themeColor="text1"/>
          <w:sz w:val="28"/>
          <w:szCs w:val="28"/>
          <w:lang w:val="tr-TR"/>
        </w:rPr>
      </w:pPr>
      <w:proofErr w:type="gramStart"/>
      <w:r>
        <w:rPr>
          <w:rFonts w:ascii="Times New Roman" w:eastAsia="Georgia" w:hAnsi="Times New Roman"/>
          <w:color w:val="000000" w:themeColor="text1"/>
          <w:sz w:val="28"/>
          <w:szCs w:val="28"/>
          <w:lang w:val="en-US"/>
        </w:rPr>
        <w:t>1.</w:t>
      </w:r>
      <w:r w:rsidR="0037086F" w:rsidRPr="00CD118E">
        <w:rPr>
          <w:rFonts w:ascii="Times New Roman" w:eastAsia="Georgia" w:hAnsi="Times New Roman"/>
          <w:color w:val="000000" w:themeColor="text1"/>
          <w:sz w:val="28"/>
          <w:szCs w:val="28"/>
          <w:lang w:val="en-US"/>
        </w:rPr>
        <w:t>What</w:t>
      </w:r>
      <w:proofErr w:type="gramEnd"/>
      <w:r w:rsidR="0037086F" w:rsidRPr="00CD118E">
        <w:rPr>
          <w:rFonts w:ascii="Times New Roman" w:eastAsia="Georgia" w:hAnsi="Times New Roman"/>
          <w:color w:val="000000" w:themeColor="text1"/>
          <w:sz w:val="28"/>
          <w:szCs w:val="28"/>
          <w:lang w:val="en-US"/>
        </w:rPr>
        <w:t xml:space="preserve"> are s</w:t>
      </w:r>
      <w:r w:rsidR="0037086F" w:rsidRPr="00CD118E">
        <w:rPr>
          <w:rFonts w:ascii="Times New Roman" w:hAnsi="Times New Roman"/>
          <w:color w:val="000000" w:themeColor="text1"/>
          <w:sz w:val="28"/>
          <w:szCs w:val="28"/>
          <w:lang w:val="tr-TR"/>
        </w:rPr>
        <w:t>uits of the XIX century?</w:t>
      </w:r>
    </w:p>
    <w:p w:rsidR="00CD118E" w:rsidRPr="00CD118E" w:rsidRDefault="00CD118E" w:rsidP="00CD118E">
      <w:pPr>
        <w:spacing w:after="0" w:line="240" w:lineRule="auto"/>
        <w:jc w:val="both"/>
        <w:rPr>
          <w:rFonts w:ascii="Times New Roman" w:hAnsi="Times New Roman"/>
          <w:color w:val="000000" w:themeColor="text1"/>
          <w:sz w:val="28"/>
          <w:szCs w:val="28"/>
          <w:lang w:val="tr-TR"/>
        </w:rPr>
      </w:pPr>
      <w:r>
        <w:rPr>
          <w:rFonts w:ascii="Times New Roman" w:hAnsi="Times New Roman"/>
          <w:color w:val="000000" w:themeColor="text1"/>
          <w:sz w:val="28"/>
          <w:szCs w:val="28"/>
          <w:lang w:val="tr-TR"/>
        </w:rPr>
        <w:t>2. When were popular collection ‘Costume science’?</w:t>
      </w:r>
    </w:p>
    <w:p w:rsidR="0037086F" w:rsidRPr="000768E1" w:rsidRDefault="0037086F" w:rsidP="004F6CF0">
      <w:pPr>
        <w:spacing w:after="0" w:line="240" w:lineRule="auto"/>
        <w:jc w:val="both"/>
        <w:rPr>
          <w:rFonts w:ascii="Times New Roman" w:hAnsi="Times New Roman" w:cs="Times New Roman"/>
          <w:b/>
          <w:color w:val="000000" w:themeColor="text1"/>
          <w:sz w:val="28"/>
          <w:szCs w:val="28"/>
          <w:lang w:val="tr-TR"/>
        </w:rPr>
      </w:pPr>
    </w:p>
    <w:p w:rsidR="00987EDF" w:rsidRPr="000768E1" w:rsidRDefault="00987EDF" w:rsidP="00EE2F77">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t>12. The Italian suit. General description of epoch, dawn of culture and art. Distribution of fashion. Dramatic change of fashion.</w:t>
      </w:r>
    </w:p>
    <w:p w:rsidR="0037086F" w:rsidRPr="000768E1" w:rsidRDefault="0037086F" w:rsidP="0037086F">
      <w:pPr>
        <w:spacing w:after="0" w:line="240" w:lineRule="auto"/>
        <w:jc w:val="center"/>
        <w:rPr>
          <w:rFonts w:ascii="Times New Roman" w:hAnsi="Times New Roman" w:cs="Times New Roman"/>
          <w:b/>
          <w:color w:val="000000" w:themeColor="text1"/>
          <w:sz w:val="28"/>
          <w:szCs w:val="28"/>
          <w:lang w:val="tr-TR"/>
        </w:rPr>
      </w:pPr>
    </w:p>
    <w:p w:rsidR="0017070E" w:rsidRDefault="00D31CDB" w:rsidP="0017070E">
      <w:pPr>
        <w:pStyle w:val="a8"/>
        <w:shd w:val="clear" w:color="auto" w:fill="FFFFFF"/>
        <w:spacing w:before="0" w:beforeAutospacing="0" w:after="0" w:afterAutospacing="0"/>
        <w:ind w:firstLine="709"/>
        <w:jc w:val="both"/>
        <w:rPr>
          <w:color w:val="000000" w:themeColor="text1"/>
          <w:sz w:val="28"/>
          <w:szCs w:val="28"/>
          <w:shd w:val="clear" w:color="auto" w:fill="FFFFFF"/>
          <w:lang w:val="en-US"/>
        </w:rPr>
      </w:pPr>
      <w:r w:rsidRPr="000768E1">
        <w:rPr>
          <w:color w:val="000000" w:themeColor="text1"/>
          <w:sz w:val="28"/>
          <w:szCs w:val="28"/>
          <w:shd w:val="clear" w:color="auto" w:fill="FFFFFF"/>
          <w:lang w:val="en-US"/>
        </w:rPr>
        <w:t>The Italian folk costume was formed onFor many years under the influence of the eastern countries, France and Byzantium. It is worth noting that in each region formed its national costume, but they all have common characteristics. Such outfits are more popular in the south of the country.</w:t>
      </w:r>
    </w:p>
    <w:p w:rsidR="00D31CDB" w:rsidRPr="0017070E" w:rsidRDefault="00D31CDB" w:rsidP="0017070E">
      <w:pPr>
        <w:pStyle w:val="a8"/>
        <w:shd w:val="clear" w:color="auto" w:fill="FFFFFF"/>
        <w:spacing w:before="0" w:beforeAutospacing="0" w:after="0" w:afterAutospacing="0"/>
        <w:ind w:firstLine="709"/>
        <w:jc w:val="both"/>
        <w:rPr>
          <w:color w:val="000000" w:themeColor="text1"/>
          <w:sz w:val="28"/>
          <w:szCs w:val="28"/>
          <w:lang w:val="en-US"/>
        </w:rPr>
      </w:pPr>
      <w:proofErr w:type="gramStart"/>
      <w:r w:rsidRPr="000768E1">
        <w:rPr>
          <w:color w:val="000000" w:themeColor="text1"/>
          <w:sz w:val="28"/>
          <w:szCs w:val="28"/>
          <w:shd w:val="clear" w:color="auto" w:fill="FFFFFF"/>
          <w:lang w:val="en-US"/>
        </w:rPr>
        <w:t>Folk costume of Italy</w:t>
      </w:r>
      <w:r w:rsidR="0037086F" w:rsidRPr="000768E1">
        <w:rPr>
          <w:color w:val="000000" w:themeColor="text1"/>
          <w:sz w:val="28"/>
          <w:szCs w:val="28"/>
          <w:shd w:val="clear" w:color="auto" w:fill="FFFFFF"/>
          <w:lang w:val="en-US"/>
        </w:rPr>
        <w:t>.</w:t>
      </w:r>
      <w:proofErr w:type="gramEnd"/>
      <w:r w:rsidR="0037086F" w:rsidRPr="000768E1">
        <w:rPr>
          <w:color w:val="000000" w:themeColor="text1"/>
          <w:sz w:val="28"/>
          <w:szCs w:val="28"/>
          <w:shd w:val="clear" w:color="auto" w:fill="FFFFFF"/>
          <w:lang w:val="en-US"/>
        </w:rPr>
        <w:t xml:space="preserve"> </w:t>
      </w:r>
      <w:r w:rsidRPr="0017070E">
        <w:rPr>
          <w:color w:val="000000" w:themeColor="text1"/>
          <w:sz w:val="28"/>
          <w:szCs w:val="28"/>
          <w:shd w:val="clear" w:color="auto" w:fill="FFFFFF"/>
          <w:lang w:val="en-US"/>
        </w:rPr>
        <w:t xml:space="preserve">Italian costumes are distinguished by brightness andA variety of styles. Such colorful dresses were not only in large cities, but also in </w:t>
      </w:r>
      <w:r w:rsidRPr="0017070E">
        <w:rPr>
          <w:color w:val="000000" w:themeColor="text1"/>
          <w:sz w:val="28"/>
          <w:szCs w:val="28"/>
          <w:shd w:val="clear" w:color="auto" w:fill="FFFFFF"/>
          <w:lang w:val="en-US"/>
        </w:rPr>
        <w:lastRenderedPageBreak/>
        <w:t>provincial areas. They were divided into three main types - festive, wedding and everyday. Also, the costumes differed in social status. For example, the costumes of unmarried girls were fundamentally different from women's Italian folk costumes. The clothes of the townspeople differed from the townspeople.</w:t>
      </w:r>
    </w:p>
    <w:p w:rsidR="00D31CDB" w:rsidRPr="000768E1" w:rsidRDefault="00D31CDB" w:rsidP="0037086F">
      <w:pPr>
        <w:pStyle w:val="a8"/>
        <w:shd w:val="clear" w:color="auto" w:fill="FFFFFF"/>
        <w:spacing w:before="0" w:beforeAutospacing="0" w:after="0" w:afterAutospacing="0"/>
        <w:ind w:firstLine="700"/>
        <w:jc w:val="both"/>
        <w:rPr>
          <w:color w:val="000000" w:themeColor="text1"/>
          <w:sz w:val="28"/>
          <w:szCs w:val="28"/>
          <w:lang w:val="en-US"/>
        </w:rPr>
      </w:pPr>
      <w:proofErr w:type="gramStart"/>
      <w:r w:rsidRPr="000768E1">
        <w:rPr>
          <w:color w:val="000000" w:themeColor="text1"/>
          <w:sz w:val="28"/>
          <w:szCs w:val="28"/>
          <w:shd w:val="clear" w:color="auto" w:fill="FFFFFF"/>
          <w:lang w:val="en-US"/>
        </w:rPr>
        <w:t>The main elements of the folk costume wereA tunic shirt with wide sleeves and a long, wide skirt.</w:t>
      </w:r>
      <w:proofErr w:type="gramEnd"/>
      <w:r w:rsidRPr="000768E1">
        <w:rPr>
          <w:color w:val="000000" w:themeColor="text1"/>
          <w:sz w:val="28"/>
          <w:szCs w:val="28"/>
          <w:shd w:val="clear" w:color="auto" w:fill="FFFFFF"/>
          <w:lang w:val="en-US"/>
        </w:rPr>
        <w:t xml:space="preserve"> The shirts were decorated with embroideries and lace, and the skirts were in pleat, pleated or in an assembly. They were decorated with a border of another material or with cross strips. The color could be varied. Then </w:t>
      </w:r>
      <w:proofErr w:type="gramStart"/>
      <w:r w:rsidRPr="000768E1">
        <w:rPr>
          <w:color w:val="000000" w:themeColor="text1"/>
          <w:sz w:val="28"/>
          <w:szCs w:val="28"/>
          <w:shd w:val="clear" w:color="auto" w:fill="FFFFFF"/>
          <w:lang w:val="en-US"/>
        </w:rPr>
        <w:t>came</w:t>
      </w:r>
      <w:proofErr w:type="gramEnd"/>
      <w:r w:rsidRPr="000768E1">
        <w:rPr>
          <w:color w:val="000000" w:themeColor="text1"/>
          <w:sz w:val="28"/>
          <w:szCs w:val="28"/>
          <w:shd w:val="clear" w:color="auto" w:fill="FFFFFF"/>
          <w:lang w:val="en-US"/>
        </w:rPr>
        <w:t xml:space="preserve"> the corsage with strings both in front and behind. He had a length to the waist and tightly fit the figure. But sleeves to it were not sewn, but were tied with ribbons and ribbons, although some of the corsages were sewn immediately with sleeves.</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w:t>
      </w:r>
      <w:proofErr w:type="gramEnd"/>
      <w:r w:rsidR="00EE2F77">
        <w:rPr>
          <w:rFonts w:eastAsiaTheme="minorHAnsi"/>
          <w:color w:val="000000" w:themeColor="text1"/>
          <w:sz w:val="28"/>
          <w:szCs w:val="28"/>
          <w:lang w:val="en-US" w:eastAsia="en-US"/>
        </w:rPr>
        <w:t>]</w:t>
      </w:r>
    </w:p>
    <w:p w:rsidR="0037086F" w:rsidRPr="000768E1" w:rsidRDefault="00D31CDB" w:rsidP="0037086F">
      <w:pPr>
        <w:pStyle w:val="a8"/>
        <w:shd w:val="clear" w:color="auto" w:fill="FFFFFF"/>
        <w:spacing w:before="0" w:beforeAutospacing="0" w:after="0" w:afterAutospacing="0"/>
        <w:ind w:firstLine="700"/>
        <w:jc w:val="both"/>
        <w:rPr>
          <w:color w:val="000000" w:themeColor="text1"/>
          <w:sz w:val="28"/>
          <w:szCs w:val="28"/>
          <w:shd w:val="clear" w:color="auto" w:fill="FFFFFF"/>
          <w:lang w:val="en-US"/>
        </w:rPr>
      </w:pPr>
      <w:r w:rsidRPr="000768E1">
        <w:rPr>
          <w:color w:val="000000" w:themeColor="text1"/>
          <w:sz w:val="28"/>
          <w:szCs w:val="28"/>
          <w:shd w:val="clear" w:color="auto" w:fill="FFFFFF"/>
          <w:lang w:val="en-US"/>
        </w:rPr>
        <w:t>Also, the Italian folk costume containsSwinging clothes of different lengths. But the most important element of the national costume was the apron. In preference there was a long apron covering the skirt and necessarily bright colors. It was worn not only by village women, but also by some townspeople. In addition, the history of the Italian costume has preserved the use of a headscarf, the manner of wearing which depends on this or that region of the country. In some villages it was worn only on the neck, both women and men.</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[23]</w:t>
      </w:r>
    </w:p>
    <w:p w:rsidR="00D31CDB" w:rsidRPr="000768E1" w:rsidRDefault="00D31CDB" w:rsidP="0037086F">
      <w:pPr>
        <w:pStyle w:val="a8"/>
        <w:shd w:val="clear" w:color="auto" w:fill="FFFFFF"/>
        <w:spacing w:before="0" w:beforeAutospacing="0" w:after="0" w:afterAutospacing="0"/>
        <w:ind w:firstLine="700"/>
        <w:jc w:val="both"/>
        <w:rPr>
          <w:rFonts w:eastAsia="SimSun"/>
          <w:color w:val="000000" w:themeColor="text1"/>
          <w:sz w:val="28"/>
          <w:szCs w:val="28"/>
          <w:lang w:val="en-US" w:eastAsia="zh-CN"/>
        </w:rPr>
      </w:pPr>
      <w:r w:rsidRPr="000768E1">
        <w:rPr>
          <w:rFonts w:eastAsia="SimSun"/>
          <w:noProof/>
          <w:color w:val="000000" w:themeColor="text1"/>
          <w:sz w:val="28"/>
          <w:szCs w:val="28"/>
        </w:rPr>
        <w:drawing>
          <wp:inline distT="0" distB="0" distL="114300" distR="114300">
            <wp:extent cx="1701165" cy="2347595"/>
            <wp:effectExtent l="0" t="0" r="13335" b="14605"/>
            <wp:docPr id="1" name="Изображение 2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 22" descr="IMG_257"/>
                    <pic:cNvPicPr>
                      <a:picLocks noChangeAspect="1"/>
                    </pic:cNvPicPr>
                  </pic:nvPicPr>
                  <pic:blipFill>
                    <a:blip r:embed="rId81"/>
                    <a:stretch>
                      <a:fillRect/>
                    </a:stretch>
                  </pic:blipFill>
                  <pic:spPr>
                    <a:xfrm>
                      <a:off x="0" y="0"/>
                      <a:ext cx="1701165" cy="2347595"/>
                    </a:xfrm>
                    <a:prstGeom prst="rect">
                      <a:avLst/>
                    </a:prstGeom>
                    <a:noFill/>
                    <a:ln w="9525">
                      <a:noFill/>
                    </a:ln>
                  </pic:spPr>
                </pic:pic>
              </a:graphicData>
            </a:graphic>
          </wp:inline>
        </w:drawing>
      </w:r>
      <w:r w:rsidRPr="000768E1">
        <w:rPr>
          <w:rFonts w:eastAsia="SimSun"/>
          <w:noProof/>
          <w:color w:val="000000" w:themeColor="text1"/>
          <w:sz w:val="28"/>
          <w:szCs w:val="28"/>
        </w:rPr>
        <w:drawing>
          <wp:inline distT="0" distB="0" distL="114300" distR="114300">
            <wp:extent cx="1697355" cy="2342515"/>
            <wp:effectExtent l="0" t="0" r="17145" b="635"/>
            <wp:docPr id="25" name="Изображение 2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 23" descr="IMG_258"/>
                    <pic:cNvPicPr>
                      <a:picLocks noChangeAspect="1"/>
                    </pic:cNvPicPr>
                  </pic:nvPicPr>
                  <pic:blipFill>
                    <a:blip r:embed="rId82"/>
                    <a:stretch>
                      <a:fillRect/>
                    </a:stretch>
                  </pic:blipFill>
                  <pic:spPr>
                    <a:xfrm>
                      <a:off x="0" y="0"/>
                      <a:ext cx="1697355" cy="2342515"/>
                    </a:xfrm>
                    <a:prstGeom prst="rect">
                      <a:avLst/>
                    </a:prstGeom>
                    <a:noFill/>
                    <a:ln w="9525">
                      <a:noFill/>
                    </a:ln>
                  </pic:spPr>
                </pic:pic>
              </a:graphicData>
            </a:graphic>
          </wp:inline>
        </w:drawing>
      </w:r>
      <w:r w:rsidRPr="000768E1">
        <w:rPr>
          <w:rFonts w:eastAsia="SimSun"/>
          <w:noProof/>
          <w:color w:val="000000" w:themeColor="text1"/>
          <w:sz w:val="28"/>
          <w:szCs w:val="28"/>
        </w:rPr>
        <w:drawing>
          <wp:inline distT="0" distB="0" distL="114300" distR="114300">
            <wp:extent cx="1750060" cy="2414905"/>
            <wp:effectExtent l="0" t="0" r="2540" b="4445"/>
            <wp:docPr id="26" name="Изображение 2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24" descr="IMG_259"/>
                    <pic:cNvPicPr>
                      <a:picLocks noChangeAspect="1"/>
                    </pic:cNvPicPr>
                  </pic:nvPicPr>
                  <pic:blipFill>
                    <a:blip r:embed="rId83"/>
                    <a:stretch>
                      <a:fillRect/>
                    </a:stretch>
                  </pic:blipFill>
                  <pic:spPr>
                    <a:xfrm>
                      <a:off x="0" y="0"/>
                      <a:ext cx="1750060" cy="2414905"/>
                    </a:xfrm>
                    <a:prstGeom prst="rect">
                      <a:avLst/>
                    </a:prstGeom>
                    <a:noFill/>
                    <a:ln w="9525">
                      <a:noFill/>
                    </a:ln>
                  </pic:spPr>
                </pic:pic>
              </a:graphicData>
            </a:graphic>
          </wp:inline>
        </w:drawing>
      </w:r>
    </w:p>
    <w:p w:rsidR="00D31CDB" w:rsidRPr="000768E1" w:rsidRDefault="00D31CDB" w:rsidP="0037086F">
      <w:pPr>
        <w:pStyle w:val="a8"/>
        <w:shd w:val="clear" w:color="auto" w:fill="FFFFFF"/>
        <w:spacing w:before="0" w:beforeAutospacing="0" w:after="0" w:afterAutospacing="0"/>
        <w:ind w:firstLine="700"/>
        <w:jc w:val="both"/>
        <w:rPr>
          <w:rFonts w:eastAsia="SimSun"/>
          <w:color w:val="000000" w:themeColor="text1"/>
          <w:sz w:val="28"/>
          <w:szCs w:val="28"/>
          <w:lang w:val="en-US" w:eastAsia="zh-CN"/>
        </w:rPr>
      </w:pPr>
      <w:r w:rsidRPr="000768E1">
        <w:rPr>
          <w:rFonts w:eastAsia="SimSun"/>
          <w:noProof/>
          <w:color w:val="000000" w:themeColor="text1"/>
          <w:sz w:val="28"/>
          <w:szCs w:val="28"/>
        </w:rPr>
        <w:drawing>
          <wp:inline distT="0" distB="0" distL="114300" distR="114300">
            <wp:extent cx="1534795" cy="2118360"/>
            <wp:effectExtent l="0" t="0" r="8255" b="15240"/>
            <wp:docPr id="27" name="Изображение 2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25" descr="IMG_260"/>
                    <pic:cNvPicPr>
                      <a:picLocks noChangeAspect="1"/>
                    </pic:cNvPicPr>
                  </pic:nvPicPr>
                  <pic:blipFill>
                    <a:blip r:embed="rId84"/>
                    <a:stretch>
                      <a:fillRect/>
                    </a:stretch>
                  </pic:blipFill>
                  <pic:spPr>
                    <a:xfrm>
                      <a:off x="0" y="0"/>
                      <a:ext cx="1534795" cy="2118360"/>
                    </a:xfrm>
                    <a:prstGeom prst="rect">
                      <a:avLst/>
                    </a:prstGeom>
                    <a:noFill/>
                    <a:ln w="9525">
                      <a:noFill/>
                    </a:ln>
                  </pic:spPr>
                </pic:pic>
              </a:graphicData>
            </a:graphic>
          </wp:inline>
        </w:drawing>
      </w:r>
      <w:r w:rsidRPr="000768E1">
        <w:rPr>
          <w:rFonts w:eastAsia="SimSun"/>
          <w:noProof/>
          <w:color w:val="000000" w:themeColor="text1"/>
          <w:sz w:val="28"/>
          <w:szCs w:val="28"/>
        </w:rPr>
        <w:drawing>
          <wp:inline distT="0" distB="0" distL="114300" distR="114300">
            <wp:extent cx="1571625" cy="2169113"/>
            <wp:effectExtent l="19050" t="0" r="9525" b="0"/>
            <wp:docPr id="28" name="Изображение 2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 26" descr="IMG_261"/>
                    <pic:cNvPicPr>
                      <a:picLocks noChangeAspect="1"/>
                    </pic:cNvPicPr>
                  </pic:nvPicPr>
                  <pic:blipFill>
                    <a:blip r:embed="rId85"/>
                    <a:stretch>
                      <a:fillRect/>
                    </a:stretch>
                  </pic:blipFill>
                  <pic:spPr>
                    <a:xfrm>
                      <a:off x="0" y="0"/>
                      <a:ext cx="1571625" cy="2169113"/>
                    </a:xfrm>
                    <a:prstGeom prst="rect">
                      <a:avLst/>
                    </a:prstGeom>
                    <a:noFill/>
                    <a:ln w="9525">
                      <a:noFill/>
                    </a:ln>
                  </pic:spPr>
                </pic:pic>
              </a:graphicData>
            </a:graphic>
          </wp:inline>
        </w:drawing>
      </w:r>
      <w:r w:rsidRPr="000768E1">
        <w:rPr>
          <w:rFonts w:eastAsia="SimSun"/>
          <w:noProof/>
          <w:color w:val="000000" w:themeColor="text1"/>
          <w:sz w:val="28"/>
          <w:szCs w:val="28"/>
        </w:rPr>
        <w:drawing>
          <wp:inline distT="0" distB="0" distL="114300" distR="114300">
            <wp:extent cx="1571625" cy="2168884"/>
            <wp:effectExtent l="19050" t="0" r="9525" b="0"/>
            <wp:docPr id="29" name="Изображение 2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27" descr="IMG_262"/>
                    <pic:cNvPicPr>
                      <a:picLocks noChangeAspect="1"/>
                    </pic:cNvPicPr>
                  </pic:nvPicPr>
                  <pic:blipFill>
                    <a:blip r:embed="rId86"/>
                    <a:stretch>
                      <a:fillRect/>
                    </a:stretch>
                  </pic:blipFill>
                  <pic:spPr>
                    <a:xfrm>
                      <a:off x="0" y="0"/>
                      <a:ext cx="1571625" cy="2168884"/>
                    </a:xfrm>
                    <a:prstGeom prst="rect">
                      <a:avLst/>
                    </a:prstGeom>
                    <a:noFill/>
                    <a:ln w="9525">
                      <a:noFill/>
                    </a:ln>
                  </pic:spPr>
                </pic:pic>
              </a:graphicData>
            </a:graphic>
          </wp:inline>
        </w:drawing>
      </w:r>
    </w:p>
    <w:p w:rsidR="00D31CDB" w:rsidRPr="000768E1" w:rsidRDefault="00D31CDB" w:rsidP="0037086F">
      <w:pPr>
        <w:pStyle w:val="a8"/>
        <w:shd w:val="clear" w:color="auto" w:fill="FFFFFF"/>
        <w:spacing w:before="0" w:beforeAutospacing="0" w:after="0" w:afterAutospacing="0"/>
        <w:ind w:firstLine="700"/>
        <w:jc w:val="both"/>
        <w:rPr>
          <w:color w:val="000000" w:themeColor="text1"/>
          <w:sz w:val="28"/>
          <w:szCs w:val="28"/>
          <w:shd w:val="clear" w:color="auto" w:fill="FFFFFF"/>
        </w:rPr>
      </w:pPr>
    </w:p>
    <w:p w:rsidR="00D31CDB" w:rsidRDefault="00D31CDB" w:rsidP="006F2FF8">
      <w:pPr>
        <w:pStyle w:val="a8"/>
        <w:spacing w:before="0" w:beforeAutospacing="0" w:after="0" w:afterAutospacing="0"/>
        <w:ind w:firstLine="700"/>
        <w:jc w:val="center"/>
        <w:rPr>
          <w:rFonts w:eastAsia="Georgia"/>
          <w:color w:val="000000" w:themeColor="text1"/>
          <w:sz w:val="28"/>
          <w:szCs w:val="28"/>
          <w:lang w:val="en-US"/>
        </w:rPr>
      </w:pPr>
      <w:r w:rsidRPr="000768E1">
        <w:rPr>
          <w:rFonts w:eastAsia="Georgia"/>
          <w:color w:val="000000" w:themeColor="text1"/>
          <w:sz w:val="28"/>
          <w:szCs w:val="28"/>
          <w:lang w:val="en-US"/>
        </w:rPr>
        <w:t>Suits of Italy</w:t>
      </w:r>
    </w:p>
    <w:p w:rsidR="00C96C5A" w:rsidRDefault="00C96C5A" w:rsidP="00C96C5A">
      <w:pPr>
        <w:spacing w:line="360" w:lineRule="atLeast"/>
        <w:jc w:val="center"/>
        <w:rPr>
          <w:rFonts w:ascii="Georgia" w:hAnsi="Georgia"/>
          <w:color w:val="2E2E2E"/>
          <w:sz w:val="30"/>
          <w:szCs w:val="30"/>
        </w:rPr>
      </w:pPr>
      <w:r>
        <w:rPr>
          <w:rFonts w:ascii="Georgia" w:hAnsi="Georgia"/>
          <w:noProof/>
          <w:color w:val="0000FF"/>
          <w:sz w:val="30"/>
          <w:szCs w:val="30"/>
        </w:rPr>
        <w:lastRenderedPageBreak/>
        <w:drawing>
          <wp:inline distT="0" distB="0" distL="0" distR="0">
            <wp:extent cx="3153410" cy="3815080"/>
            <wp:effectExtent l="0" t="0" r="0" b="0"/>
            <wp:docPr id="65" name="Рисунок 65" descr="costumes, medieval, Italy, 13th century, fashion, middle ages, Henry Shaw, Sienna.">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stumes, medieval, Italy, 13th century, fashion, middle ages, Henry Shaw, Sienna.">
                      <a:hlinkClick r:id="rId87"/>
                    </pic:cNvPr>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3410" cy="3815080"/>
                    </a:xfrm>
                    <a:prstGeom prst="rect">
                      <a:avLst/>
                    </a:prstGeom>
                    <a:noFill/>
                    <a:ln>
                      <a:noFill/>
                    </a:ln>
                  </pic:spPr>
                </pic:pic>
              </a:graphicData>
            </a:graphic>
          </wp:inline>
        </w:drawing>
      </w:r>
    </w:p>
    <w:p w:rsidR="00C96C5A" w:rsidRPr="00C96C5A" w:rsidRDefault="00C96C5A" w:rsidP="00C96C5A">
      <w:pPr>
        <w:pStyle w:val="wp-caption-text"/>
        <w:spacing w:before="0" w:beforeAutospacing="0" w:after="0" w:afterAutospacing="0"/>
        <w:jc w:val="center"/>
        <w:rPr>
          <w:color w:val="2E2E2E"/>
          <w:sz w:val="28"/>
          <w:szCs w:val="28"/>
          <w:lang w:val="en-US"/>
        </w:rPr>
      </w:pPr>
      <w:proofErr w:type="gramStart"/>
      <w:r w:rsidRPr="00C96C5A">
        <w:rPr>
          <w:color w:val="2E2E2E"/>
          <w:sz w:val="28"/>
          <w:szCs w:val="28"/>
          <w:lang w:val="en-US"/>
        </w:rPr>
        <w:t>Ladies playing on the harp and organ.</w:t>
      </w:r>
      <w:proofErr w:type="gramEnd"/>
    </w:p>
    <w:p w:rsidR="00C96C5A" w:rsidRPr="00650CFA" w:rsidRDefault="00C96C5A" w:rsidP="00C96C5A">
      <w:pPr>
        <w:spacing w:after="0" w:line="240" w:lineRule="auto"/>
        <w:jc w:val="center"/>
        <w:rPr>
          <w:rFonts w:ascii="Times New Roman" w:hAnsi="Times New Roman" w:cs="Times New Roman"/>
          <w:color w:val="2E2E2E"/>
          <w:sz w:val="28"/>
          <w:szCs w:val="28"/>
          <w:lang w:val="en-US"/>
        </w:rPr>
      </w:pPr>
    </w:p>
    <w:p w:rsidR="00C96C5A" w:rsidRPr="00C96C5A" w:rsidRDefault="00473CC4" w:rsidP="00C96C5A">
      <w:pPr>
        <w:pStyle w:val="a8"/>
        <w:spacing w:before="0" w:beforeAutospacing="0" w:after="0" w:afterAutospacing="0"/>
        <w:ind w:firstLine="709"/>
        <w:jc w:val="both"/>
        <w:rPr>
          <w:color w:val="2E2E2E"/>
          <w:sz w:val="28"/>
          <w:szCs w:val="28"/>
          <w:lang w:val="en-US"/>
        </w:rPr>
      </w:pPr>
      <w:r>
        <w:rPr>
          <w:rStyle w:val="a3"/>
          <w:color w:val="2E2E2E"/>
          <w:sz w:val="28"/>
          <w:szCs w:val="28"/>
          <w:lang w:val="en-US"/>
        </w:rPr>
        <w:t>C</w:t>
      </w:r>
      <w:r w:rsidRPr="00C96C5A">
        <w:rPr>
          <w:rStyle w:val="a3"/>
          <w:color w:val="2E2E2E"/>
          <w:sz w:val="28"/>
          <w:szCs w:val="28"/>
          <w:lang w:val="en-US"/>
        </w:rPr>
        <w:t>ostume</w:t>
      </w:r>
      <w:r w:rsidR="00C96C5A" w:rsidRPr="00C96C5A">
        <w:rPr>
          <w:color w:val="2E2E2E"/>
          <w:sz w:val="28"/>
          <w:szCs w:val="28"/>
          <w:lang w:val="en-US"/>
        </w:rPr>
        <w:t>, in the west of Europe, during the thirteenth and fourteenth centuries, was not strikingly characteristic of difference of countries; its changes were frequent, and often remarkable, but the intercourse between England and France, and in some measure with the neighbouring states, was so constant, that these changes were nearly simultaneous in them all. When, however, we pass to the south, and enter the warm clime and free states of Italy, we find the dresses of all classes have an entirely different character.</w:t>
      </w:r>
    </w:p>
    <w:p w:rsidR="00C96C5A" w:rsidRPr="00C96C5A" w:rsidRDefault="00C96C5A" w:rsidP="00C96C5A">
      <w:pPr>
        <w:pStyle w:val="a8"/>
        <w:spacing w:before="0" w:beforeAutospacing="0" w:after="0" w:afterAutospacing="0"/>
        <w:ind w:firstLine="709"/>
        <w:jc w:val="both"/>
        <w:rPr>
          <w:color w:val="2E2E2E"/>
          <w:sz w:val="28"/>
          <w:szCs w:val="28"/>
          <w:lang w:val="en-US"/>
        </w:rPr>
      </w:pPr>
      <w:r w:rsidRPr="00C96C5A">
        <w:rPr>
          <w:color w:val="2E2E2E"/>
          <w:sz w:val="28"/>
          <w:szCs w:val="28"/>
          <w:lang w:val="en-US"/>
        </w:rPr>
        <w:t>The costume of the ladies, in particular, was there extremely light and graceful. Our plate represents two ladies of Siena, in the costume of the beginning of the fourteenth century. They are both playing upon musical instruments. Music and dancing were the constant and favourite amusements of the Italians at that period.</w:t>
      </w:r>
    </w:p>
    <w:p w:rsidR="00C96C5A" w:rsidRPr="00C96C5A" w:rsidRDefault="00C96C5A" w:rsidP="00C96C5A">
      <w:pPr>
        <w:pStyle w:val="a8"/>
        <w:spacing w:before="0" w:beforeAutospacing="0" w:after="0" w:afterAutospacing="0"/>
        <w:ind w:firstLine="709"/>
        <w:jc w:val="both"/>
        <w:rPr>
          <w:color w:val="2E2E2E"/>
          <w:sz w:val="28"/>
          <w:szCs w:val="28"/>
          <w:lang w:val="en-US"/>
        </w:rPr>
      </w:pPr>
      <w:r w:rsidRPr="00C96C5A">
        <w:rPr>
          <w:color w:val="2E2E2E"/>
          <w:sz w:val="28"/>
          <w:szCs w:val="28"/>
          <w:lang w:val="en-US"/>
        </w:rPr>
        <w:t>The lady playing on the harp is taken from a picture representing the Triumph of Petrarch, preserved in the Academy of Fine Arts at Siena. It is the work of A. Vanni (1), a painter of that city who flourished at the period just mentioned.</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[16]</w:t>
      </w:r>
    </w:p>
    <w:p w:rsidR="00C96C5A" w:rsidRPr="00C96C5A" w:rsidRDefault="00C96C5A" w:rsidP="00C96C5A">
      <w:pPr>
        <w:pStyle w:val="a8"/>
        <w:spacing w:before="0" w:beforeAutospacing="0" w:after="0" w:afterAutospacing="0"/>
        <w:ind w:firstLine="709"/>
        <w:jc w:val="both"/>
        <w:rPr>
          <w:color w:val="2E2E2E"/>
          <w:sz w:val="28"/>
          <w:szCs w:val="28"/>
          <w:lang w:val="en-US"/>
        </w:rPr>
      </w:pPr>
      <w:r w:rsidRPr="00C96C5A">
        <w:rPr>
          <w:color w:val="2E2E2E"/>
          <w:sz w:val="28"/>
          <w:szCs w:val="28"/>
          <w:lang w:val="en-US"/>
        </w:rPr>
        <w:t xml:space="preserve">The young lady with the portable </w:t>
      </w:r>
      <w:proofErr w:type="gramStart"/>
      <w:r w:rsidRPr="00C96C5A">
        <w:rPr>
          <w:color w:val="2E2E2E"/>
          <w:sz w:val="28"/>
          <w:szCs w:val="28"/>
          <w:lang w:val="en-US"/>
        </w:rPr>
        <w:t>organ,</w:t>
      </w:r>
      <w:proofErr w:type="gramEnd"/>
      <w:r w:rsidRPr="00C96C5A">
        <w:rPr>
          <w:color w:val="2E2E2E"/>
          <w:sz w:val="28"/>
          <w:szCs w:val="28"/>
          <w:lang w:val="en-US"/>
        </w:rPr>
        <w:t xml:space="preserve"> is also taken from a painting at Siena, by Domenico Bartoli, who lived at the beginning of the fourteenth century at that place, and who was one of the first distinguished members of a family in which artistical talent descended through several generations.</w:t>
      </w:r>
    </w:p>
    <w:p w:rsidR="00C96C5A" w:rsidRPr="00C96C5A" w:rsidRDefault="00C96C5A" w:rsidP="00C96C5A">
      <w:pPr>
        <w:pStyle w:val="a8"/>
        <w:spacing w:before="0" w:beforeAutospacing="0" w:after="0" w:afterAutospacing="0"/>
        <w:jc w:val="both"/>
        <w:rPr>
          <w:color w:val="2E2E2E"/>
          <w:sz w:val="28"/>
          <w:szCs w:val="28"/>
          <w:lang w:val="en-US"/>
        </w:rPr>
      </w:pPr>
      <w:r w:rsidRPr="00C96C5A">
        <w:rPr>
          <w:color w:val="2E2E2E"/>
          <w:sz w:val="28"/>
          <w:szCs w:val="28"/>
          <w:lang w:val="en-US"/>
        </w:rPr>
        <w:t xml:space="preserve">This girl, whose dress is remarkably graceful, is one of those damsels who attended festivals and parties of pleasure to amuse the guests by their performances. She has on her head a characteristic crown or garland of flowers. The </w:t>
      </w:r>
      <w:proofErr w:type="gramStart"/>
      <w:r w:rsidRPr="00C96C5A">
        <w:rPr>
          <w:color w:val="2E2E2E"/>
          <w:sz w:val="28"/>
          <w:szCs w:val="28"/>
          <w:lang w:val="en-US"/>
        </w:rPr>
        <w:t>instrument</w:t>
      </w:r>
      <w:proofErr w:type="gramEnd"/>
      <w:r w:rsidRPr="00C96C5A">
        <w:rPr>
          <w:color w:val="2E2E2E"/>
          <w:sz w:val="28"/>
          <w:szCs w:val="28"/>
          <w:lang w:val="en-US"/>
        </w:rPr>
        <w:t xml:space="preserve"> on which </w:t>
      </w:r>
      <w:r w:rsidRPr="00C96C5A">
        <w:rPr>
          <w:color w:val="2E2E2E"/>
          <w:sz w:val="28"/>
          <w:szCs w:val="28"/>
          <w:lang w:val="en-US"/>
        </w:rPr>
        <w:lastRenderedPageBreak/>
        <w:t>she is playing with one hand, while she moves the bellows with the other, was very common in Italy at this period. A similar organ is represented in the celebrated picture of St. Cecilia by Raphael.</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[18]</w:t>
      </w:r>
    </w:p>
    <w:p w:rsidR="00C96C5A" w:rsidRPr="00C96C5A" w:rsidRDefault="00C96C5A" w:rsidP="0017070E">
      <w:pPr>
        <w:pStyle w:val="a8"/>
        <w:spacing w:before="0" w:beforeAutospacing="0" w:after="0" w:afterAutospacing="0"/>
        <w:ind w:firstLine="709"/>
        <w:jc w:val="both"/>
        <w:rPr>
          <w:color w:val="2E2E2E"/>
          <w:sz w:val="28"/>
          <w:szCs w:val="28"/>
          <w:lang w:val="en-US"/>
        </w:rPr>
      </w:pPr>
      <w:r w:rsidRPr="00C96C5A">
        <w:rPr>
          <w:color w:val="2E2E2E"/>
          <w:sz w:val="28"/>
          <w:szCs w:val="28"/>
          <w:lang w:val="en-US"/>
        </w:rPr>
        <w:t>In our initial letter, we come again to the costume and mode of thinking of the west. It is taken from a fine manuscript of the beginning of the fourteenth century (MS. Sloane, No. 2435), containing the once popular poem by Gautier de Metz, entitled the Image du Monde; and represents the three classes or castes of society acknowledged by the Middle Ages in England, France, and Germany,—the knight or soldier, the clerk or scholar, and the husbandman or labourer.</w:t>
      </w:r>
    </w:p>
    <w:p w:rsidR="00C96C5A" w:rsidRPr="00C96C5A" w:rsidRDefault="00C96C5A" w:rsidP="00C96C5A">
      <w:pPr>
        <w:pStyle w:val="a8"/>
        <w:spacing w:before="0" w:beforeAutospacing="0" w:after="0" w:afterAutospacing="0"/>
        <w:jc w:val="both"/>
        <w:rPr>
          <w:color w:val="2E2E2E"/>
          <w:sz w:val="28"/>
          <w:szCs w:val="28"/>
          <w:lang w:val="en-US"/>
        </w:rPr>
      </w:pPr>
      <w:r w:rsidRPr="00C96C5A">
        <w:rPr>
          <w:color w:val="2E2E2E"/>
          <w:sz w:val="28"/>
          <w:szCs w:val="28"/>
          <w:lang w:val="en-US"/>
        </w:rPr>
        <w:t>The costume of each class is exhibited with great nicety. The following passage of the Image du Monde (a poetical treatise on general science) is that to which our initial forms the illustration, and sets forth the doctrine of our forefathers on this subject.</w:t>
      </w:r>
    </w:p>
    <w:p w:rsidR="00C96C5A" w:rsidRPr="00C96C5A" w:rsidRDefault="00C96C5A" w:rsidP="00C96C5A">
      <w:pPr>
        <w:pStyle w:val="a8"/>
        <w:spacing w:before="0" w:beforeAutospacing="0" w:after="0" w:afterAutospacing="0"/>
        <w:ind w:firstLine="709"/>
        <w:jc w:val="both"/>
        <w:rPr>
          <w:color w:val="2E2E2E"/>
          <w:sz w:val="28"/>
          <w:szCs w:val="28"/>
          <w:lang w:val="en-US"/>
        </w:rPr>
      </w:pPr>
      <w:r w:rsidRPr="00C96C5A">
        <w:rPr>
          <w:color w:val="2E2E2E"/>
          <w:sz w:val="28"/>
          <w:szCs w:val="28"/>
          <w:lang w:val="en-US"/>
        </w:rPr>
        <w:t xml:space="preserve">And the philosophers who lived then, </w:t>
      </w:r>
      <w:proofErr w:type="gramStart"/>
      <w:r w:rsidRPr="00C96C5A">
        <w:rPr>
          <w:color w:val="2E2E2E"/>
          <w:sz w:val="28"/>
          <w:szCs w:val="28"/>
          <w:lang w:val="en-US"/>
        </w:rPr>
        <w:t>Whose</w:t>
      </w:r>
      <w:proofErr w:type="gramEnd"/>
      <w:r w:rsidRPr="00C96C5A">
        <w:rPr>
          <w:color w:val="2E2E2E"/>
          <w:sz w:val="28"/>
          <w:szCs w:val="28"/>
          <w:lang w:val="en-US"/>
        </w:rPr>
        <w:t xml:space="preserve"> business it was to teach the others, Established as they thought it right Only three kinds of people, Clerks, knights, and labourers of the ground. The labourers ought to acquire For the other two classes their necessaries, That which they ought to have To live in the world honestly; And knights as Serjeants Ought to guard and defend them; And the clerks ought to learn And teach them by their workes, In order to turn their soul to God, So that each may do no work By which he loses his grace. Thus the sages established three classes </w:t>
      </w:r>
      <w:proofErr w:type="gramStart"/>
      <w:r w:rsidRPr="00C96C5A">
        <w:rPr>
          <w:color w:val="2E2E2E"/>
          <w:sz w:val="28"/>
          <w:szCs w:val="28"/>
          <w:lang w:val="en-US"/>
        </w:rPr>
        <w:t>Of</w:t>
      </w:r>
      <w:proofErr w:type="gramEnd"/>
      <w:r w:rsidRPr="00C96C5A">
        <w:rPr>
          <w:color w:val="2E2E2E"/>
          <w:sz w:val="28"/>
          <w:szCs w:val="28"/>
          <w:lang w:val="en-US"/>
        </w:rPr>
        <w:t xml:space="preserve"> men there after them.</w:t>
      </w:r>
    </w:p>
    <w:p w:rsidR="00C96C5A" w:rsidRPr="00C96C5A" w:rsidRDefault="00C96C5A" w:rsidP="00C96C5A">
      <w:pPr>
        <w:pStyle w:val="a8"/>
        <w:spacing w:before="0" w:beforeAutospacing="0" w:after="0" w:afterAutospacing="0"/>
        <w:ind w:firstLine="709"/>
        <w:jc w:val="both"/>
        <w:rPr>
          <w:color w:val="2E2E2E"/>
          <w:sz w:val="28"/>
          <w:szCs w:val="28"/>
          <w:lang w:val="en-US"/>
        </w:rPr>
      </w:pPr>
      <w:r w:rsidRPr="00C96C5A">
        <w:rPr>
          <w:color w:val="2E2E2E"/>
          <w:sz w:val="28"/>
          <w:szCs w:val="28"/>
          <w:lang w:val="en-US"/>
        </w:rPr>
        <w:t>Andrea Vanni (also Andrea di Vanni d’Andrea Salvani, born about 1330 in Siena, died October 2, 1413) was an Italian painter and politician in Siena. Andrea Vanni was first mentioned in writing in 1349. Vanni was influenced by Simone Martini and the brothers Ambrogio and Pietro Lorenzetti. Vanni belonged to the circle of friends and pupils of St. Catherine of Siena. In 1353, he and Bartolo di Fredi founded his own work of art (Bottega). Since 1355 he was a member of the Guild Arte dei Pittori in Siena.</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[25]</w:t>
      </w:r>
    </w:p>
    <w:p w:rsidR="00C96C5A" w:rsidRPr="000768E1" w:rsidRDefault="00C96C5A" w:rsidP="006F2FF8">
      <w:pPr>
        <w:pStyle w:val="a8"/>
        <w:spacing w:before="0" w:beforeAutospacing="0" w:after="0" w:afterAutospacing="0"/>
        <w:ind w:firstLine="700"/>
        <w:jc w:val="center"/>
        <w:rPr>
          <w:rFonts w:eastAsia="Georgia"/>
          <w:color w:val="000000" w:themeColor="text1"/>
          <w:sz w:val="28"/>
          <w:szCs w:val="28"/>
          <w:lang w:val="en-US"/>
        </w:rPr>
      </w:pPr>
    </w:p>
    <w:p w:rsidR="00D31CDB" w:rsidRPr="000768E1" w:rsidRDefault="006F2FF8" w:rsidP="0037086F">
      <w:pPr>
        <w:pStyle w:val="a8"/>
        <w:shd w:val="clear" w:color="auto" w:fill="FFFFFF"/>
        <w:spacing w:before="0" w:beforeAutospacing="0" w:after="0" w:afterAutospacing="0"/>
        <w:jc w:val="both"/>
        <w:rPr>
          <w:color w:val="000000" w:themeColor="text1"/>
          <w:sz w:val="28"/>
          <w:szCs w:val="28"/>
          <w:lang w:val="en-US"/>
        </w:rPr>
      </w:pPr>
      <w:r w:rsidRPr="000768E1">
        <w:rPr>
          <w:color w:val="000000" w:themeColor="text1"/>
          <w:sz w:val="28"/>
          <w:szCs w:val="28"/>
          <w:lang w:val="en-US"/>
        </w:rPr>
        <w:t>Control questions:</w:t>
      </w:r>
    </w:p>
    <w:p w:rsidR="006F2FF8" w:rsidRPr="000768E1" w:rsidRDefault="006F2FF8" w:rsidP="006F2FF8">
      <w:pPr>
        <w:spacing w:after="0" w:line="240" w:lineRule="auto"/>
        <w:jc w:val="both"/>
        <w:rPr>
          <w:rFonts w:ascii="Times New Roman" w:hAnsi="Times New Roman" w:cs="Times New Roman"/>
          <w:color w:val="000000" w:themeColor="text1"/>
          <w:sz w:val="28"/>
          <w:szCs w:val="28"/>
          <w:lang w:val="tr-TR"/>
        </w:rPr>
      </w:pPr>
      <w:r w:rsidRPr="000768E1">
        <w:rPr>
          <w:rFonts w:ascii="Times New Roman" w:hAnsi="Times New Roman" w:cs="Times New Roman"/>
          <w:color w:val="000000" w:themeColor="text1"/>
          <w:sz w:val="28"/>
          <w:szCs w:val="28"/>
          <w:lang w:val="en-US"/>
        </w:rPr>
        <w:t xml:space="preserve">1. What is </w:t>
      </w:r>
      <w:r w:rsidRPr="000768E1">
        <w:rPr>
          <w:rFonts w:ascii="Times New Roman" w:hAnsi="Times New Roman" w:cs="Times New Roman"/>
          <w:color w:val="000000" w:themeColor="text1"/>
          <w:sz w:val="28"/>
          <w:szCs w:val="28"/>
          <w:lang w:val="tr-TR"/>
        </w:rPr>
        <w:t>Italian folk costume?</w:t>
      </w:r>
    </w:p>
    <w:p w:rsidR="006F2FF8" w:rsidRPr="000768E1" w:rsidRDefault="00CD118E" w:rsidP="006F2FF8">
      <w:pPr>
        <w:spacing w:after="0" w:line="240" w:lineRule="auto"/>
        <w:jc w:val="both"/>
        <w:rPr>
          <w:rFonts w:ascii="Times New Roman" w:hAnsi="Times New Roman" w:cs="Times New Roman"/>
          <w:color w:val="000000" w:themeColor="text1"/>
          <w:sz w:val="28"/>
          <w:szCs w:val="28"/>
          <w:lang w:val="tr-TR"/>
        </w:rPr>
      </w:pPr>
      <w:r>
        <w:rPr>
          <w:rFonts w:ascii="Times New Roman" w:hAnsi="Times New Roman" w:cs="Times New Roman"/>
          <w:color w:val="000000" w:themeColor="text1"/>
          <w:sz w:val="28"/>
          <w:szCs w:val="28"/>
          <w:lang w:val="tr-TR"/>
        </w:rPr>
        <w:t>2. What are t</w:t>
      </w:r>
      <w:r w:rsidR="006F2FF8" w:rsidRPr="000768E1">
        <w:rPr>
          <w:rFonts w:ascii="Times New Roman" w:hAnsi="Times New Roman" w:cs="Times New Roman"/>
          <w:color w:val="000000" w:themeColor="text1"/>
          <w:sz w:val="28"/>
          <w:szCs w:val="28"/>
          <w:lang w:val="tr-TR"/>
        </w:rPr>
        <w:t>he main elements of the folk costume?</w:t>
      </w:r>
    </w:p>
    <w:p w:rsidR="00EE2F77" w:rsidRDefault="00EE2F77" w:rsidP="004F6CF0">
      <w:pPr>
        <w:spacing w:after="0" w:line="240" w:lineRule="auto"/>
        <w:jc w:val="both"/>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17070E" w:rsidRDefault="0017070E" w:rsidP="00EE2F77">
      <w:pPr>
        <w:spacing w:after="0" w:line="240" w:lineRule="auto"/>
        <w:jc w:val="center"/>
        <w:rPr>
          <w:rFonts w:ascii="Times New Roman" w:hAnsi="Times New Roman" w:cs="Times New Roman"/>
          <w:b/>
          <w:color w:val="000000" w:themeColor="text1"/>
          <w:sz w:val="28"/>
          <w:szCs w:val="28"/>
          <w:lang w:val="tr-TR"/>
        </w:rPr>
      </w:pPr>
    </w:p>
    <w:p w:rsidR="00987EDF" w:rsidRPr="000768E1" w:rsidRDefault="00987EDF" w:rsidP="00EE2F77">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lastRenderedPageBreak/>
        <w:t>13. The French suit. General description of epoch, dawn of culture and art. Distribution of fashion. Dramatic change of fashion</w:t>
      </w:r>
    </w:p>
    <w:p w:rsidR="006F2FF8" w:rsidRPr="000768E1" w:rsidRDefault="006F2FF8" w:rsidP="006F2FF8">
      <w:pPr>
        <w:spacing w:after="0" w:line="240" w:lineRule="auto"/>
        <w:jc w:val="center"/>
        <w:rPr>
          <w:rFonts w:ascii="Times New Roman" w:hAnsi="Times New Roman" w:cs="Times New Roman"/>
          <w:b/>
          <w:color w:val="000000" w:themeColor="text1"/>
          <w:sz w:val="28"/>
          <w:szCs w:val="28"/>
          <w:lang w:val="tr-TR"/>
        </w:rPr>
      </w:pPr>
    </w:p>
    <w:p w:rsidR="00D31CDB" w:rsidRPr="000768E1" w:rsidRDefault="00D31CDB" w:rsidP="00CD118E">
      <w:pPr>
        <w:spacing w:after="0" w:line="210" w:lineRule="atLeast"/>
        <w:jc w:val="center"/>
        <w:rPr>
          <w:rFonts w:ascii="Times New Roman" w:eastAsia="Georgia" w:hAnsi="Times New Roman" w:cs="Times New Roman"/>
          <w:color w:val="000000" w:themeColor="text1"/>
          <w:sz w:val="28"/>
          <w:szCs w:val="28"/>
          <w:lang w:val="en-US"/>
        </w:rPr>
      </w:pPr>
      <w:r w:rsidRPr="000768E1">
        <w:rPr>
          <w:rFonts w:ascii="Times New Roman" w:eastAsia="Georgia" w:hAnsi="Times New Roman" w:cs="Times New Roman"/>
          <w:noProof/>
          <w:color w:val="000000" w:themeColor="text1"/>
          <w:sz w:val="28"/>
          <w:szCs w:val="28"/>
        </w:rPr>
        <w:drawing>
          <wp:inline distT="0" distB="0" distL="114300" distR="114300">
            <wp:extent cx="4333875" cy="5350463"/>
            <wp:effectExtent l="19050" t="0" r="9525" b="0"/>
            <wp:docPr id="73" name="Изображение 31" descr="IMG_256">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Изображение 31" descr="IMG_256"/>
                    <pic:cNvPicPr>
                      <a:picLocks noChangeAspect="1"/>
                    </pic:cNvPicPr>
                  </pic:nvPicPr>
                  <pic:blipFill>
                    <a:blip r:embed="rId90"/>
                    <a:stretch>
                      <a:fillRect/>
                    </a:stretch>
                  </pic:blipFill>
                  <pic:spPr>
                    <a:xfrm>
                      <a:off x="0" y="0"/>
                      <a:ext cx="4333875" cy="5350463"/>
                    </a:xfrm>
                    <a:prstGeom prst="rect">
                      <a:avLst/>
                    </a:prstGeom>
                    <a:noFill/>
                    <a:ln w="9525">
                      <a:noFill/>
                    </a:ln>
                  </pic:spPr>
                </pic:pic>
              </a:graphicData>
            </a:graphic>
          </wp:inline>
        </w:drawing>
      </w:r>
    </w:p>
    <w:p w:rsidR="00D31CDB" w:rsidRPr="000768E1" w:rsidRDefault="00D31CDB" w:rsidP="00CD118E">
      <w:pPr>
        <w:pStyle w:val="2"/>
        <w:spacing w:before="0" w:beforeAutospacing="0" w:after="0" w:afterAutospacing="0"/>
        <w:jc w:val="center"/>
        <w:rPr>
          <w:b w:val="0"/>
          <w:color w:val="000000" w:themeColor="text1"/>
          <w:sz w:val="28"/>
          <w:szCs w:val="28"/>
          <w:lang w:val="en-US"/>
        </w:rPr>
      </w:pPr>
      <w:proofErr w:type="gramStart"/>
      <w:r w:rsidRPr="000768E1">
        <w:rPr>
          <w:b w:val="0"/>
          <w:color w:val="000000" w:themeColor="text1"/>
          <w:sz w:val="28"/>
          <w:szCs w:val="28"/>
          <w:lang w:val="en-US"/>
        </w:rPr>
        <w:t>Traditional French national costumes.</w:t>
      </w:r>
      <w:proofErr w:type="gramEnd"/>
      <w:r w:rsidRPr="000768E1">
        <w:rPr>
          <w:b w:val="0"/>
          <w:color w:val="000000" w:themeColor="text1"/>
          <w:sz w:val="28"/>
          <w:szCs w:val="28"/>
          <w:lang w:val="en-US"/>
        </w:rPr>
        <w:t xml:space="preserve"> </w:t>
      </w:r>
    </w:p>
    <w:p w:rsidR="00CD118E" w:rsidRDefault="00CD118E" w:rsidP="006F2FF8">
      <w:pPr>
        <w:pStyle w:val="a8"/>
        <w:spacing w:before="0" w:beforeAutospacing="0" w:after="0" w:afterAutospacing="0"/>
        <w:ind w:firstLine="709"/>
        <w:jc w:val="both"/>
        <w:rPr>
          <w:rFonts w:eastAsia="Georgia"/>
          <w:color w:val="000000" w:themeColor="text1"/>
          <w:sz w:val="28"/>
          <w:szCs w:val="28"/>
          <w:lang w:val="en-US"/>
        </w:rPr>
      </w:pP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proofErr w:type="gramStart"/>
      <w:r w:rsidRPr="000768E1">
        <w:rPr>
          <w:rFonts w:eastAsia="Georgia"/>
          <w:color w:val="000000" w:themeColor="text1"/>
          <w:sz w:val="28"/>
          <w:szCs w:val="28"/>
          <w:lang w:val="en-US"/>
        </w:rPr>
        <w:t>Assistant curator of the National Museum of Folklore Paris.</w:t>
      </w:r>
      <w:proofErr w:type="gramEnd"/>
      <w:r w:rsidRPr="000768E1">
        <w:rPr>
          <w:rFonts w:eastAsia="Georgia"/>
          <w:color w:val="000000" w:themeColor="text1"/>
          <w:sz w:val="28"/>
          <w:szCs w:val="28"/>
          <w:lang w:val="en-US"/>
        </w:rPr>
        <w:t xml:space="preserve"> English translation by Mary Chamot.An old French proverb says: the habit does not make the monk; the wisdom of our forefathers implied that a man’s clothes can mislead us as to his personality.</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While the proverb is true where it concerns individuals, it is false when applied collectively the traditional costume does in fact evoke the past life of the social group which wore it for those who can understand its meaning. I will not go as far as to say that national costumes are equal to the history of a </w:t>
      </w:r>
      <w:proofErr w:type="gramStart"/>
      <w:r w:rsidRPr="000768E1">
        <w:rPr>
          <w:rFonts w:eastAsia="Georgia"/>
          <w:color w:val="000000" w:themeColor="text1"/>
          <w:sz w:val="28"/>
          <w:szCs w:val="28"/>
          <w:lang w:val="en-US"/>
        </w:rPr>
        <w:t>people :</w:t>
      </w:r>
      <w:proofErr w:type="gramEnd"/>
      <w:r w:rsidRPr="000768E1">
        <w:rPr>
          <w:rFonts w:eastAsia="Georgia"/>
          <w:color w:val="000000" w:themeColor="text1"/>
          <w:sz w:val="28"/>
          <w:szCs w:val="28"/>
          <w:lang w:val="en-US"/>
        </w:rPr>
        <w:t xml:space="preserve"> an article of clothing is not a page of history.</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w:t>
      </w:r>
      <w:proofErr w:type="gramEnd"/>
      <w:r w:rsidR="00EE2F77">
        <w:rPr>
          <w:rFonts w:eastAsiaTheme="minorHAnsi"/>
          <w:color w:val="000000" w:themeColor="text1"/>
          <w:sz w:val="28"/>
          <w:szCs w:val="28"/>
          <w:lang w:val="en-US" w:eastAsia="en-US"/>
        </w:rPr>
        <w:t>]</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However, look at the Bresse hat (plate 18): this head-gear which was worn by the peasant women on the banks of the Saône as late as the nineteenth century seems incredible, unless we recollect that certain French provinces were included, together with Flanders, in the Spanish Empire. M. Gabriel Jeanton (Gabriel </w:t>
      </w:r>
      <w:r w:rsidRPr="000768E1">
        <w:rPr>
          <w:rFonts w:eastAsia="Georgia"/>
          <w:color w:val="000000" w:themeColor="text1"/>
          <w:sz w:val="28"/>
          <w:szCs w:val="28"/>
          <w:lang w:val="en-US"/>
        </w:rPr>
        <w:lastRenderedPageBreak/>
        <w:t>Jeanton (1881-1943), the expert on folklore, has shown us that the Spanish duennas wore this sort of top-knot with black lace. The head-dress was adopted by the rich women of Flanders, passed from there to the Franche-Comté and descended as far as Bresse; it is one of the most picturesque features of the costume which is frequently worn by members of regionalist groups.</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Throughout their history the people have collected bit by bit, by hook or by crook, the elements of new costumes. Who among </w:t>
      </w:r>
      <w:proofErr w:type="gramStart"/>
      <w:r w:rsidRPr="000768E1">
        <w:rPr>
          <w:rFonts w:eastAsia="Georgia"/>
          <w:color w:val="000000" w:themeColor="text1"/>
          <w:sz w:val="28"/>
          <w:szCs w:val="28"/>
          <w:lang w:val="en-US"/>
        </w:rPr>
        <w:t>us,</w:t>
      </w:r>
      <w:proofErr w:type="gramEnd"/>
      <w:r w:rsidRPr="000768E1">
        <w:rPr>
          <w:rFonts w:eastAsia="Georgia"/>
          <w:color w:val="000000" w:themeColor="text1"/>
          <w:sz w:val="28"/>
          <w:szCs w:val="28"/>
          <w:lang w:val="en-US"/>
        </w:rPr>
        <w:t xml:space="preserve"> does not collect « souvenirs » during our travels? On our return we find our baggage bursting with miscellaneous objects. It is the same with regard to national costumes.—In the course of their long life nations not only surround themselves with but wear on their persons a collection of objects the significance of which they would be unable to explain.</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How can we read that strange book, — the traditional dress? As we have already indicated in a previous publication on Central Europe, any traditional dress presents prehistoric features, and aspects inherited from fairly recent history, sometimes even contemporary fashions. Experts know well that such a mixture constitutes folk-lore. But as far as costumes go this duality of origin is more apparent in France than in Central of Eastern Europe. There are two reasons for this which I will try to indicate.</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First of all it should be borne in mind that France has always been one of the final points of invasions. Take a map of Europe, or better still, a map of Europe and </w:t>
      </w:r>
      <w:proofErr w:type="gramStart"/>
      <w:r w:rsidRPr="000768E1">
        <w:rPr>
          <w:rFonts w:eastAsia="Georgia"/>
          <w:color w:val="000000" w:themeColor="text1"/>
          <w:sz w:val="28"/>
          <w:szCs w:val="28"/>
          <w:lang w:val="en-US"/>
        </w:rPr>
        <w:t>Asia :</w:t>
      </w:r>
      <w:proofErr w:type="gramEnd"/>
      <w:r w:rsidRPr="000768E1">
        <w:rPr>
          <w:rFonts w:eastAsia="Georgia"/>
          <w:color w:val="000000" w:themeColor="text1"/>
          <w:sz w:val="28"/>
          <w:szCs w:val="28"/>
          <w:lang w:val="en-US"/>
        </w:rPr>
        <w:t xml:space="preserve"> the former appears to be a prolongation, or cape projecting from the Asiatic continent towards the Atlantic in the West. At the very end of this immense cape we find the last outpost, a kind of peninsula, which is France. She has served as final buffer to many prehistoric and historic adventures.</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[25]</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Periodically great waves of humanity, coming from the Asiatic steppes, broke against her mountains, covered with forests, or on her western shores where the earth ends and there is nothing but the Atlantic beyond the reefs. They were the people of the steppes, nomads, who rode small, sturdy horses and galloped across the continent. Consult the map again: a vast, limitless plain stretches westward beyond the mountains of the Ural and the buttresses of the Caucasus, Russia, Poland, Germany, Belgium, the provinces of Artois and Picardy, France as far as Paris, the Loire, Poitou and Aquitaine.</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 xml:space="preserve">It is one of the highways along which formerly countless covered wagons drawn by oxen must have passed, trekking in the fashion of the Boers or Americans trailing westward. As a matter of fact, man did not wait for wheels in order to travel. The European savage living in the wild bush, pushed forward along the banks of big rivers like the Danube, carrying first his flint and later his bronze axes. Small groups moved from lake to lake, and built dwellings on stacks; others erected enclosures of cyclopean masonry on ridges bounded by two valleys. All these people knew how to spin and weave; they wore clothes. The </w:t>
      </w:r>
      <w:proofErr w:type="gramStart"/>
      <w:r w:rsidRPr="000768E1">
        <w:rPr>
          <w:rFonts w:eastAsia="Georgia"/>
          <w:color w:val="000000" w:themeColor="text1"/>
          <w:sz w:val="28"/>
          <w:szCs w:val="28"/>
          <w:lang w:val="en-US"/>
        </w:rPr>
        <w:t>shape of their cranium is still found among certain types in France to day and, believe</w:t>
      </w:r>
      <w:proofErr w:type="gramEnd"/>
      <w:r w:rsidRPr="000768E1">
        <w:rPr>
          <w:rFonts w:eastAsia="Georgia"/>
          <w:color w:val="000000" w:themeColor="text1"/>
          <w:sz w:val="28"/>
          <w:szCs w:val="28"/>
          <w:lang w:val="en-US"/>
        </w:rPr>
        <w:t xml:space="preserve"> me, certain fashions in dress also. Since the end of the Stone Age a number of diverse races have lived side by side in France. Even in prehistoric times they must have been </w:t>
      </w:r>
      <w:r w:rsidRPr="000768E1">
        <w:rPr>
          <w:rFonts w:eastAsia="Georgia"/>
          <w:color w:val="000000" w:themeColor="text1"/>
          <w:sz w:val="28"/>
          <w:szCs w:val="28"/>
          <w:lang w:val="en-US"/>
        </w:rPr>
        <w:lastRenderedPageBreak/>
        <w:t>variously clothed. See the diversity in their funeral rites: at certain times in certain regions the dead were buried; at other times or in other parts of the land they were cremated. Archaeologists have sometimes unearthed collective burial grounds, and sometimes individual tombs. It is unbelievable that the people who honored their dead so differently should have been clothed in a uniform fashion; France presents more human contrasts in spite of her present national unity than any country in Europe.</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,5</w:t>
      </w:r>
      <w:proofErr w:type="gramEnd"/>
      <w:r w:rsidR="00EE2F77">
        <w:rPr>
          <w:rFonts w:eastAsiaTheme="minorHAnsi"/>
          <w:color w:val="000000" w:themeColor="text1"/>
          <w:sz w:val="28"/>
          <w:szCs w:val="28"/>
          <w:lang w:val="en-US" w:eastAsia="en-US"/>
        </w:rPr>
        <w:t>]</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The second reason for the variety of French traditional costumes is of more recent date. We must not forget that the national history of France is one of the longest in Europe. For a considerable time the aristocrat classes, and especially sovereign persons who kept courts, obviously having their own fashions, had constantly influenced the dress of the population by reason of their prestige and the desire of the humble to imitate their betters. Can we explain this action simply by the splendor of Versailles and the Roi Soleil? Things were not so simple until the last few centuries, and it is only in the nineteenth century that France had acquired her present form. Up till then entire provinces were being influenced by other sovereign centers. We must realize how late the centralization of France was accomplished. Not only were important fractions of the French masses influenced by neighboring empires for a long time as I have remarked regarding the Bresse hat; but during all the Middle Ages princes and simple feudal lords kept their own small courts, where the arts and consequently fashions evolved in a particular manner.</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With the exception of the mountain and coastal regions where life has always been hard, peasant costume had been too long under aristocratic influence not to have lost most of its archaism. How interesting it would be if a student of folk-lore collaborated with a historian to determine the relative epoch and the probable origin of our regional costume. A new light would be thrown on the currents of civilization in these unknown times, and the curve of a coif, or the pinking of a bonnet would help to discover the old lines of political and economic forces which became so entangled in a Europe giving birth to nationalities.</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[11</w:t>
      </w:r>
      <w:proofErr w:type="gramStart"/>
      <w:r w:rsidR="00EE2F77">
        <w:rPr>
          <w:rFonts w:eastAsiaTheme="minorHAnsi"/>
          <w:color w:val="000000" w:themeColor="text1"/>
          <w:sz w:val="28"/>
          <w:szCs w:val="28"/>
          <w:lang w:val="en-US" w:eastAsia="en-US"/>
        </w:rPr>
        <w:t>,12</w:t>
      </w:r>
      <w:proofErr w:type="gramEnd"/>
      <w:r w:rsidR="00EE2F77">
        <w:rPr>
          <w:rFonts w:eastAsiaTheme="minorHAnsi"/>
          <w:color w:val="000000" w:themeColor="text1"/>
          <w:sz w:val="28"/>
          <w:szCs w:val="28"/>
          <w:lang w:val="en-US" w:eastAsia="en-US"/>
        </w:rPr>
        <w:t>]</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Everyone knows that the great States might have been differently constituted on the Continent than actually happened. For example the court of Burgundy might have become a royal court with a little intelligence and not much genius. And have we ever studied what ancient Lotharingia meant?</w:t>
      </w:r>
      <w:r w:rsidRPr="000768E1">
        <w:rPr>
          <w:rStyle w:val="a3"/>
          <w:rFonts w:eastAsia="Georgia"/>
          <w:color w:val="000000" w:themeColor="text1"/>
          <w:sz w:val="28"/>
          <w:szCs w:val="28"/>
          <w:lang w:val="en-US"/>
        </w:rPr>
        <w:t>*</w:t>
      </w:r>
      <w:r w:rsidRPr="000768E1">
        <w:rPr>
          <w:rFonts w:eastAsia="Georgia"/>
          <w:color w:val="000000" w:themeColor="text1"/>
          <w:sz w:val="28"/>
          <w:szCs w:val="28"/>
          <w:lang w:val="en-US"/>
        </w:rPr>
        <w:t> Does anyone remember that a part of the provinces of the Kingdom of France were considered a foreign country up to the Revolution as far as custom duties went, for their having refused to contribute towards the ransom of King Jean le Bon, imprisoned by the English during the Hundred Year’s War? All this evokes the motley of French traditional costume.</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In addition to today’s Lorraine, the Carolingian Lotharingia also included Saarland, Luxembourg, Trier and the areas on the lower reaches of the Moselle, Wallonia, the Lower Rhine with Aachen, Cologne and Duisburg and the south of the Netherlands in the area of Maastricht, Eindhoven, Breda.</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[12]</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lastRenderedPageBreak/>
        <w:t>Here then, is the infinitely complex canvas which, if we were in a position to recognize and follow each thread separately, would allow us to determine the origin and evolution of every article of these costumes. Shall we attempt this fine dissection? Whole volumes and the patient lives of scholars would hardly suffice. To those who would attempt to follow these researches, I should recommend first of alia study of the treatise of Quicherat (French historian and archaeologist 1814 – 1882.) and especially that of Camille Enlart (1862 – 1927, was a French art historian.) on the history of costume. But such is not the aim of the present volume.</w:t>
      </w:r>
    </w:p>
    <w:p w:rsidR="00D31CDB" w:rsidRPr="000768E1" w:rsidRDefault="00D31CDB" w:rsidP="006F2FF8">
      <w:pPr>
        <w:pStyle w:val="a8"/>
        <w:spacing w:before="0" w:beforeAutospacing="0" w:after="0" w:afterAutospacing="0"/>
        <w:jc w:val="both"/>
        <w:rPr>
          <w:color w:val="000000" w:themeColor="text1"/>
          <w:sz w:val="28"/>
          <w:szCs w:val="28"/>
          <w:lang w:val="en-US"/>
        </w:rPr>
      </w:pPr>
      <w:r w:rsidRPr="000768E1">
        <w:rPr>
          <w:rFonts w:eastAsia="Georgia"/>
          <w:color w:val="000000" w:themeColor="text1"/>
          <w:sz w:val="28"/>
          <w:szCs w:val="28"/>
          <w:lang w:val="en-US"/>
        </w:rPr>
        <w:t xml:space="preserve">To begin with, the researches that I have mentioned and which will shortly be undertaken under the auspices of the « Musee National des Arts </w:t>
      </w:r>
      <w:proofErr w:type="gramStart"/>
      <w:r w:rsidRPr="000768E1">
        <w:rPr>
          <w:rFonts w:eastAsia="Georgia"/>
          <w:color w:val="000000" w:themeColor="text1"/>
          <w:sz w:val="28"/>
          <w:szCs w:val="28"/>
          <w:lang w:val="en-US"/>
        </w:rPr>
        <w:t>et</w:t>
      </w:r>
      <w:proofErr w:type="gramEnd"/>
      <w:r w:rsidRPr="000768E1">
        <w:rPr>
          <w:rFonts w:eastAsia="Georgia"/>
          <w:color w:val="000000" w:themeColor="text1"/>
          <w:sz w:val="28"/>
          <w:szCs w:val="28"/>
          <w:lang w:val="en-US"/>
        </w:rPr>
        <w:t xml:space="preserve"> Traditions Populaires » directed by M. Georges Henri Riviere have been barely sketched so far. Works relating to local costumes are numerous (i) but of varying importance. I may say that books giving scientific descriptions and notably classifications of old types of costumes according to zones are extremely rare as regards the French provinces. Under these conditions, how is it possible ever to fill the lacunae, since the daily wearing of traditional costume has become a memory in most French departments?</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Students are generally advised to check the regional revivals by comparing them with nineteenth century descriptions and especially with the numerous lithographs and romantic engravings on one hand, and with old photographs taken before 1900 on the other. This is very excellent advice, but it is only part of the necessary work. Photographs are rarely accurately dated and located, even when they do not deal with figures dressed for an edition of post cards. Usually they only serve to confirm information already acquired. As to the descriptions by travelers of the last century, these, like the romantic pictures, nearly always lack really scientific precision. The details must be verified one by one from another source of information. Our last hope of achieving more knowledge lies in the old peasant clothes stored away in cupboards and attics. As a result of the many expeditions, especially in Sologne, conducted by him, M. Riviere visualizes the possibility of reaching in another ten years or so, the marvelous source of documentation gathered from systematic inquiries held on the spot by specialists, and of comparing the results of these inquiries with data collected from marriage contracts and from inventories of possessions officially drawn up after death.</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[25]</w:t>
      </w:r>
    </w:p>
    <w:p w:rsidR="00D31CDB" w:rsidRPr="000768E1" w:rsidRDefault="00D31CDB" w:rsidP="006F2FF8">
      <w:pPr>
        <w:pStyle w:val="a8"/>
        <w:spacing w:before="0" w:beforeAutospacing="0" w:after="0" w:afterAutospacing="0"/>
        <w:jc w:val="both"/>
        <w:rPr>
          <w:color w:val="000000" w:themeColor="text1"/>
          <w:sz w:val="28"/>
          <w:szCs w:val="28"/>
          <w:lang w:val="en-US"/>
        </w:rPr>
      </w:pPr>
      <w:r w:rsidRPr="000768E1">
        <w:rPr>
          <w:rFonts w:eastAsia="Georgia"/>
          <w:color w:val="000000" w:themeColor="text1"/>
          <w:sz w:val="28"/>
          <w:szCs w:val="28"/>
          <w:lang w:val="en-US"/>
        </w:rPr>
        <w:t xml:space="preserve">Such is the state of our knowledge and ignorance, allowing for a few occasional successes; and we ourselves were determined to envisage these questions only after several years of hard work along the lines already described. But man proposes and God disposes: at times public taste is ahead of the specialist’s work. What miserable artisans we all are, each one in his atelier, where he dreams of an eternity of work before him! M. Lucien Febvre has described this aspect of our life very well. The artisan is a bit of a wizard in his way; but even if he is a master craftsman he can only be an apprentice wizard. There are times when his pot boils over and upsets everything. And such is the position of folk-lore </w:t>
      </w:r>
      <w:proofErr w:type="gramStart"/>
      <w:r w:rsidRPr="000768E1">
        <w:rPr>
          <w:rFonts w:eastAsia="Georgia"/>
          <w:color w:val="000000" w:themeColor="text1"/>
          <w:sz w:val="28"/>
          <w:szCs w:val="28"/>
          <w:lang w:val="en-US"/>
        </w:rPr>
        <w:t>experts</w:t>
      </w:r>
      <w:proofErr w:type="gramEnd"/>
      <w:r w:rsidRPr="000768E1">
        <w:rPr>
          <w:rFonts w:eastAsia="Georgia"/>
          <w:color w:val="000000" w:themeColor="text1"/>
          <w:sz w:val="28"/>
          <w:szCs w:val="28"/>
          <w:lang w:val="en-US"/>
        </w:rPr>
        <w:t xml:space="preserve"> to-day.</w:t>
      </w:r>
    </w:p>
    <w:p w:rsidR="00D31CDB" w:rsidRPr="000768E1" w:rsidRDefault="00D31CDB" w:rsidP="006F2FF8">
      <w:pPr>
        <w:pStyle w:val="a8"/>
        <w:spacing w:before="0" w:beforeAutospacing="0" w:after="0" w:afterAutospacing="0"/>
        <w:jc w:val="both"/>
        <w:rPr>
          <w:color w:val="000000" w:themeColor="text1"/>
          <w:sz w:val="28"/>
          <w:szCs w:val="28"/>
          <w:lang w:val="en-US"/>
        </w:rPr>
      </w:pPr>
      <w:r w:rsidRPr="000768E1">
        <w:rPr>
          <w:rFonts w:eastAsia="Georgia"/>
          <w:color w:val="000000" w:themeColor="text1"/>
          <w:sz w:val="28"/>
          <w:szCs w:val="28"/>
          <w:lang w:val="en-US"/>
        </w:rPr>
        <w:t xml:space="preserve">The love of tradition is becoming fashionable, and like all fashions is imperious. Fashion is a spoilt child. She wants everything at once. It is then that the good </w:t>
      </w:r>
      <w:r w:rsidRPr="000768E1">
        <w:rPr>
          <w:rFonts w:eastAsia="Georgia"/>
          <w:color w:val="000000" w:themeColor="text1"/>
          <w:sz w:val="28"/>
          <w:szCs w:val="28"/>
          <w:lang w:val="en-US"/>
        </w:rPr>
        <w:lastRenderedPageBreak/>
        <w:t xml:space="preserve">regionalists demur and protest against this fever: they have spent dozens of years collecting the clothes and ornaments of their region. They have had to fight against the false costumes of their locality. They have succeeded in reconstructing the last true costume worn by the peasant women of a certain village, or hamlet. And suddenly fashion arrives from Paris and says: « What a lovely idea for the modiste. This coif will make the sweetest hat for Deauville! </w:t>
      </w:r>
      <w:proofErr w:type="gramStart"/>
      <w:r w:rsidRPr="000768E1">
        <w:rPr>
          <w:rFonts w:eastAsia="Georgia"/>
          <w:color w:val="000000" w:themeColor="text1"/>
          <w:sz w:val="28"/>
          <w:szCs w:val="28"/>
          <w:lang w:val="en-US"/>
        </w:rPr>
        <w:t>»</w:t>
      </w:r>
      <w:r w:rsidR="00EE2F77">
        <w:rPr>
          <w:rFonts w:eastAsiaTheme="minorHAnsi"/>
          <w:color w:val="000000" w:themeColor="text1"/>
          <w:sz w:val="28"/>
          <w:szCs w:val="28"/>
          <w:lang w:val="en-US" w:eastAsia="en-US"/>
        </w:rPr>
        <w:t>[</w:t>
      </w:r>
      <w:proofErr w:type="gramEnd"/>
      <w:r w:rsidR="00EE2F77">
        <w:rPr>
          <w:rFonts w:eastAsiaTheme="minorHAnsi"/>
          <w:color w:val="000000" w:themeColor="text1"/>
          <w:sz w:val="28"/>
          <w:szCs w:val="28"/>
          <w:lang w:val="en-US" w:eastAsia="en-US"/>
        </w:rPr>
        <w:t>12]</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It is useless crying out or covering our faces at that. Such is life, the life that sweeps like a torrent over our customs. Let science continue her slow march; but she has no right to withhold the result of her researches, however incomplete or rudimentary. Let us have museums, plenty of them, where authentic costumes are pinned together in glass cases like immense butterflies. Meanwhile the street will be full of dresses which vaguely evoke an ancient province, and hats boldly inspired by this or that coif. And these authentic costumes will be imitated, very inaccurately no doubt, in our dance halls, our houses and at our fancy-dress balls.</w:t>
      </w:r>
    </w:p>
    <w:p w:rsidR="00D31CDB" w:rsidRPr="000768E1" w:rsidRDefault="00D31CDB" w:rsidP="006F2FF8">
      <w:pPr>
        <w:pStyle w:val="a8"/>
        <w:spacing w:before="0" w:beforeAutospacing="0" w:after="0" w:afterAutospacing="0"/>
        <w:jc w:val="both"/>
        <w:rPr>
          <w:color w:val="000000" w:themeColor="text1"/>
          <w:sz w:val="28"/>
          <w:szCs w:val="28"/>
          <w:lang w:val="en-US"/>
        </w:rPr>
      </w:pPr>
      <w:r w:rsidRPr="000768E1">
        <w:rPr>
          <w:rFonts w:eastAsia="Georgia"/>
          <w:color w:val="000000" w:themeColor="text1"/>
          <w:sz w:val="28"/>
          <w:szCs w:val="28"/>
          <w:lang w:val="en-US"/>
        </w:rPr>
        <w:t>Our modern life which loves bright colors and secretly hates the banality which threatens our existence, thirsts for fantastic and gay visions which appeal to the imagination of adults as colored albums and Épinal pictures* do to children. It is all a question of measure and common sense. M. Medvey has deliberately omitted to represent the faces and bodies of the peasants in his costumes, and I can only praise him for it. The traditional costume of the French peasantry has become a relic, a relic for science, and it would be impossible to represent it in its natural rural environment, except in a tedious and erudite publication. I wish to tender warm thanks to my excellent collaborator, Madame Germaine Lesecq, whose accurate method and rare devotion enabled us to undertake the difficult and delicate task of preparing the present work. Madame Henri Monceau has furnished valuable documentation for the Bourbonnais costume (Plate 19) and Madame Felix Chevrier has kindly helped us for Lorraine (Plate 11). I also wish to thank Madame Laperrière who explained certain details of the Savoyard costume. I hope that all these will find here the expression of my sincere gratitude.</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Picture sheets are the single-page prints (flat print) of the 18</w:t>
      </w:r>
      <w:proofErr w:type="gramStart"/>
      <w:r w:rsidRPr="000768E1">
        <w:rPr>
          <w:rFonts w:eastAsia="Georgia"/>
          <w:color w:val="000000" w:themeColor="text1"/>
          <w:sz w:val="28"/>
          <w:szCs w:val="28"/>
          <w:lang w:val="en-US"/>
        </w:rPr>
        <w:t>./</w:t>
      </w:r>
      <w:proofErr w:type="gramEnd"/>
      <w:r w:rsidRPr="000768E1">
        <w:rPr>
          <w:rFonts w:eastAsia="Georgia"/>
          <w:color w:val="000000" w:themeColor="text1"/>
          <w:sz w:val="28"/>
          <w:szCs w:val="28"/>
          <w:lang w:val="en-US"/>
        </w:rPr>
        <w:t xml:space="preserve">19. </w:t>
      </w:r>
      <w:proofErr w:type="gramStart"/>
      <w:r w:rsidRPr="000768E1">
        <w:rPr>
          <w:rFonts w:eastAsia="Georgia"/>
          <w:color w:val="000000" w:themeColor="text1"/>
          <w:sz w:val="28"/>
          <w:szCs w:val="28"/>
          <w:lang w:val="en-US"/>
        </w:rPr>
        <w:t>Century, most of which were handcoloured.</w:t>
      </w:r>
      <w:proofErr w:type="gramEnd"/>
      <w:r w:rsidRPr="000768E1">
        <w:rPr>
          <w:rFonts w:eastAsia="Georgia"/>
          <w:color w:val="000000" w:themeColor="text1"/>
          <w:sz w:val="28"/>
          <w:szCs w:val="28"/>
          <w:lang w:val="en-US"/>
        </w:rPr>
        <w:t xml:space="preserve"> As popular picture and later reading, they were widely used. Jean-Charles Pellerin — having been born in Épinal, named the printing house he founded in 1796, Imagerie d’Épinal.</w:t>
      </w:r>
    </w:p>
    <w:p w:rsidR="00D31CDB" w:rsidRPr="000768E1" w:rsidRDefault="00D31CDB" w:rsidP="006F2FF8">
      <w:pPr>
        <w:pStyle w:val="a8"/>
        <w:spacing w:before="0" w:beforeAutospacing="0" w:after="0" w:afterAutospacing="0"/>
        <w:ind w:firstLine="709"/>
        <w:jc w:val="both"/>
        <w:rPr>
          <w:color w:val="000000" w:themeColor="text1"/>
          <w:sz w:val="28"/>
          <w:szCs w:val="28"/>
          <w:lang w:val="en-US"/>
        </w:rPr>
      </w:pPr>
      <w:r w:rsidRPr="000768E1">
        <w:rPr>
          <w:rFonts w:eastAsia="Georgia"/>
          <w:color w:val="000000" w:themeColor="text1"/>
          <w:sz w:val="28"/>
          <w:szCs w:val="28"/>
          <w:lang w:val="en-US"/>
        </w:rPr>
        <w:t>These delicately colored pages about to be scattered far from the lands where the archaic clothes, which served as distant models for them are stored, now faded and smelling of lavender, can and must be the means of acquainting us with the soil and of teaching us to know and love it better. One cannot attempt this without trying to represent, however sketchily, their lineage.</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,6</w:t>
      </w:r>
      <w:proofErr w:type="gramEnd"/>
      <w:r w:rsidR="00EE2F77">
        <w:rPr>
          <w:rFonts w:eastAsiaTheme="minorHAnsi"/>
          <w:color w:val="000000" w:themeColor="text1"/>
          <w:sz w:val="28"/>
          <w:szCs w:val="28"/>
          <w:lang w:val="en-US" w:eastAsia="en-US"/>
        </w:rPr>
        <w:t>]</w:t>
      </w:r>
    </w:p>
    <w:p w:rsidR="00D31CDB" w:rsidRDefault="00D31CDB" w:rsidP="006F2FF8">
      <w:pPr>
        <w:pStyle w:val="a8"/>
        <w:spacing w:before="0" w:beforeAutospacing="0" w:after="0" w:afterAutospacing="0"/>
        <w:jc w:val="both"/>
        <w:rPr>
          <w:rFonts w:eastAsia="Georgia"/>
          <w:color w:val="000000" w:themeColor="text1"/>
          <w:sz w:val="28"/>
          <w:szCs w:val="28"/>
          <w:lang w:val="en-US"/>
        </w:rPr>
      </w:pPr>
      <w:r w:rsidRPr="000768E1">
        <w:rPr>
          <w:rFonts w:eastAsia="Georgia"/>
          <w:color w:val="000000" w:themeColor="text1"/>
          <w:sz w:val="28"/>
          <w:szCs w:val="28"/>
          <w:lang w:val="en-US"/>
        </w:rPr>
        <w:t xml:space="preserve">Let us take these pictures in one hand and a bundle of slips in the other. Life hurries on. Well, let it then receive the testimony of a science in the making, in the lack of a science already established. Let it follow us into the wings, into the ateliers where ideas are being ceaselessly cut out, beaten, forged and clipped in an endless attempt to adjust them to life, which escapes and never stands still. Though we are not yet in a position to present a «natural history of French peasant </w:t>
      </w:r>
      <w:r w:rsidRPr="000768E1">
        <w:rPr>
          <w:rFonts w:eastAsia="Georgia"/>
          <w:color w:val="000000" w:themeColor="text1"/>
          <w:sz w:val="28"/>
          <w:szCs w:val="28"/>
          <w:lang w:val="en-US"/>
        </w:rPr>
        <w:lastRenderedPageBreak/>
        <w:t>costumes», we have advanced far enough in historical research, thanks to M. Camille Enlart, to outline broadly the evolution of the principal articles of clothing of our regional costumes for men and women and their many variations.</w:t>
      </w:r>
    </w:p>
    <w:p w:rsidR="009F263A" w:rsidRPr="000768E1" w:rsidRDefault="009F263A" w:rsidP="006F2FF8">
      <w:pPr>
        <w:pStyle w:val="a8"/>
        <w:spacing w:before="0" w:beforeAutospacing="0" w:after="0" w:afterAutospacing="0"/>
        <w:jc w:val="both"/>
        <w:rPr>
          <w:color w:val="000000" w:themeColor="text1"/>
          <w:sz w:val="28"/>
          <w:szCs w:val="28"/>
          <w:lang w:val="en-US"/>
        </w:rPr>
      </w:pPr>
    </w:p>
    <w:p w:rsidR="00987EDF" w:rsidRPr="000768E1" w:rsidRDefault="00987EDF" w:rsidP="00EE2F77">
      <w:pPr>
        <w:spacing w:after="0" w:line="240" w:lineRule="auto"/>
        <w:jc w:val="center"/>
        <w:rPr>
          <w:rFonts w:ascii="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t>14. The Kazakh folk suit. Most ancient materials for making of clothing, materials used in XIX - beginning of ХХ of centuries, basis of the Kazakh decorative pattern and his reasons, colour combinations and gamut</w:t>
      </w:r>
    </w:p>
    <w:p w:rsidR="004F6CF0" w:rsidRPr="000768E1" w:rsidRDefault="00CD118E" w:rsidP="00B879A7">
      <w:pPr>
        <w:spacing w:after="0" w:line="240" w:lineRule="auto"/>
        <w:jc w:val="both"/>
        <w:rPr>
          <w:rFonts w:ascii="Times New Roman" w:eastAsiaTheme="minorHAnsi" w:hAnsi="Times New Roman" w:cs="Times New Roman"/>
          <w:b/>
          <w:bCs/>
          <w:color w:val="000000" w:themeColor="text1"/>
          <w:sz w:val="28"/>
          <w:szCs w:val="28"/>
          <w:lang w:val="en-US" w:eastAsia="en-US"/>
        </w:rPr>
      </w:pPr>
      <w:r>
        <w:rPr>
          <w:rFonts w:ascii="Times New Roman" w:hAnsi="Times New Roman" w:cs="Times New Roman"/>
          <w:color w:val="000000" w:themeColor="text1"/>
          <w:sz w:val="28"/>
          <w:szCs w:val="28"/>
          <w:lang w:val="tr-TR"/>
        </w:rPr>
        <w:tab/>
      </w:r>
    </w:p>
    <w:p w:rsidR="00B879A7" w:rsidRDefault="00543BF3" w:rsidP="00B879A7">
      <w:pPr>
        <w:pStyle w:val="a8"/>
        <w:spacing w:before="0" w:beforeAutospacing="0" w:after="0" w:afterAutospacing="0"/>
        <w:jc w:val="center"/>
        <w:rPr>
          <w:rFonts w:eastAsia="myriad_proregular"/>
          <w:color w:val="074579"/>
          <w:sz w:val="28"/>
          <w:szCs w:val="28"/>
          <w:u w:val="single"/>
          <w:shd w:val="clear" w:color="auto" w:fill="FFFFFF"/>
          <w:lang w:val="en-US"/>
        </w:rPr>
      </w:pP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"http://www.eastroute.com/userfiles/images/kaz-kostum1.jpg" \* MERGEFORMATINET </w:instrText>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w:t>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"http://www.eastroute.com/userfiles/images/kaz-kostum2.jpg" \* MERGEFORMATINET </w:instrText>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w:t>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"http://www.eastroute.com/userfiles/images/kaz-kostum3.jpg" \* MERGEFORMATINET </w:instrText>
      </w:r>
      <w:r w:rsidRPr="00E74BED">
        <w:rPr>
          <w:rFonts w:eastAsia="myriad_proregular"/>
          <w:color w:val="074579"/>
          <w:sz w:val="28"/>
          <w:szCs w:val="28"/>
          <w:u w:val="single"/>
          <w:shd w:val="clear" w:color="auto" w:fill="FFFFFF"/>
        </w:rPr>
        <w:fldChar w:fldCharType="end"/>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"http://www.eastroute.com/userfiles/images/kaz-kostum4.jpg" \* MERGEFORMATINET </w:instrText>
      </w:r>
      <w:r w:rsidRPr="00E74BED">
        <w:rPr>
          <w:rFonts w:eastAsia="myriad_proregular"/>
          <w:color w:val="074579"/>
          <w:sz w:val="28"/>
          <w:szCs w:val="28"/>
          <w:u w:val="single"/>
          <w:shd w:val="clear" w:color="auto" w:fill="FFFFFF"/>
        </w:rPr>
        <w:fldChar w:fldCharType="separate"/>
      </w:r>
      <w:r w:rsidR="00B879A7" w:rsidRPr="00E74BED">
        <w:rPr>
          <w:rFonts w:eastAsia="myriad_proregular"/>
          <w:noProof/>
          <w:color w:val="074579"/>
          <w:sz w:val="28"/>
          <w:szCs w:val="28"/>
          <w:u w:val="single"/>
          <w:shd w:val="clear" w:color="auto" w:fill="FFFFFF"/>
        </w:rPr>
        <w:drawing>
          <wp:inline distT="0" distB="0" distL="114300" distR="114300">
            <wp:extent cx="1952625" cy="4719484"/>
            <wp:effectExtent l="0" t="0" r="0" b="0"/>
            <wp:docPr id="113" name="Изображение 66" descr="IMG_259">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Изображение 66" descr="IMG_259"/>
                    <pic:cNvPicPr>
                      <a:picLocks noChangeAspect="1"/>
                    </pic:cNvPicPr>
                  </pic:nvPicPr>
                  <pic:blipFill>
                    <a:blip r:embed="rId92"/>
                    <a:stretch>
                      <a:fillRect/>
                    </a:stretch>
                  </pic:blipFill>
                  <pic:spPr>
                    <a:xfrm>
                      <a:off x="0" y="0"/>
                      <a:ext cx="1952625" cy="4719484"/>
                    </a:xfrm>
                    <a:prstGeom prst="rect">
                      <a:avLst/>
                    </a:prstGeom>
                    <a:noFill/>
                    <a:ln w="9525">
                      <a:noFill/>
                    </a:ln>
                  </pic:spPr>
                </pic:pic>
              </a:graphicData>
            </a:graphic>
          </wp:inline>
        </w:drawing>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w:t>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"http://www.eastroute.com/userfiles/images/kaz-kostum5.jpg" \* MERGEFORMATINET </w:instrText>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w:t>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"http://www.eastroute.com/userfiles/images/kaz-kostum6.jpg" \* MERGEFORMATINET </w:instrText>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w:t>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"http://www.eastroute.com/userfiles/images/kaz-kostum7.jpg" \* MERGEFORMATINET </w:instrText>
      </w:r>
      <w:r w:rsidRPr="00E74BED">
        <w:rPr>
          <w:rFonts w:eastAsia="myriad_proregular"/>
          <w:color w:val="074579"/>
          <w:sz w:val="28"/>
          <w:szCs w:val="28"/>
          <w:u w:val="single"/>
          <w:shd w:val="clear" w:color="auto" w:fill="FFFFFF"/>
        </w:rPr>
        <w:fldChar w:fldCharType="separate"/>
      </w:r>
      <w:r w:rsidR="00B879A7" w:rsidRPr="00E74BED">
        <w:rPr>
          <w:rFonts w:eastAsia="myriad_proregular"/>
          <w:noProof/>
          <w:color w:val="074579"/>
          <w:sz w:val="28"/>
          <w:szCs w:val="28"/>
          <w:u w:val="single"/>
          <w:shd w:val="clear" w:color="auto" w:fill="FFFFFF"/>
        </w:rPr>
        <w:drawing>
          <wp:inline distT="0" distB="0" distL="114300" distR="114300">
            <wp:extent cx="3105150" cy="4687019"/>
            <wp:effectExtent l="0" t="0" r="0" b="0"/>
            <wp:docPr id="109" name="Изображение 69" descr="IMG_262">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Изображение 69" descr="IMG_262"/>
                    <pic:cNvPicPr>
                      <a:picLocks noChangeAspect="1"/>
                    </pic:cNvPicPr>
                  </pic:nvPicPr>
                  <pic:blipFill>
                    <a:blip r:embed="rId94"/>
                    <a:stretch>
                      <a:fillRect/>
                    </a:stretch>
                  </pic:blipFill>
                  <pic:spPr>
                    <a:xfrm>
                      <a:off x="0" y="0"/>
                      <a:ext cx="3105150" cy="4687019"/>
                    </a:xfrm>
                    <a:prstGeom prst="rect">
                      <a:avLst/>
                    </a:prstGeom>
                    <a:noFill/>
                    <a:ln w="9525">
                      <a:noFill/>
                    </a:ln>
                  </pic:spPr>
                </pic:pic>
              </a:graphicData>
            </a:graphic>
          </wp:inline>
        </w:drawing>
      </w:r>
      <w:r w:rsidRPr="00E74BED">
        <w:rPr>
          <w:rFonts w:eastAsia="myriad_proregular"/>
          <w:color w:val="074579"/>
          <w:sz w:val="28"/>
          <w:szCs w:val="28"/>
          <w:u w:val="single"/>
          <w:shd w:val="clear" w:color="auto" w:fill="FFFFFF"/>
        </w:rPr>
        <w:fldChar w:fldCharType="end"/>
      </w:r>
    </w:p>
    <w:p w:rsidR="00B879A7" w:rsidRPr="00B879A7" w:rsidRDefault="00B879A7" w:rsidP="00B879A7">
      <w:pPr>
        <w:spacing w:after="0" w:line="240" w:lineRule="auto"/>
        <w:jc w:val="center"/>
        <w:rPr>
          <w:rFonts w:ascii="Times New Roman" w:eastAsia="SimSun" w:hAnsi="Times New Roman" w:cs="Times New Roman"/>
          <w:sz w:val="28"/>
          <w:szCs w:val="28"/>
          <w:lang w:val="en-US"/>
        </w:rPr>
      </w:pPr>
      <w:r>
        <w:rPr>
          <w:rFonts w:ascii="Times New Roman" w:eastAsia="SimSun" w:hAnsi="Times New Roman" w:cs="Times New Roman"/>
          <w:sz w:val="28"/>
          <w:szCs w:val="28"/>
          <w:lang w:val="en-US"/>
        </w:rPr>
        <w:t xml:space="preserve">National </w:t>
      </w:r>
      <w:proofErr w:type="gramStart"/>
      <w:r>
        <w:rPr>
          <w:rFonts w:ascii="Times New Roman" w:eastAsia="SimSun" w:hAnsi="Times New Roman" w:cs="Times New Roman"/>
          <w:sz w:val="28"/>
          <w:szCs w:val="28"/>
          <w:lang w:val="en-US"/>
        </w:rPr>
        <w:t>girls</w:t>
      </w:r>
      <w:proofErr w:type="gramEnd"/>
      <w:r>
        <w:rPr>
          <w:rFonts w:ascii="Times New Roman" w:eastAsia="SimSun" w:hAnsi="Times New Roman" w:cs="Times New Roman"/>
          <w:sz w:val="28"/>
          <w:szCs w:val="28"/>
          <w:lang w:val="en-US"/>
        </w:rPr>
        <w:t xml:space="preserve"> costume</w:t>
      </w:r>
    </w:p>
    <w:p w:rsidR="00B879A7" w:rsidRPr="00E74BED" w:rsidRDefault="00543BF3" w:rsidP="00B879A7">
      <w:pPr>
        <w:pStyle w:val="a8"/>
        <w:spacing w:before="0" w:beforeAutospacing="0" w:after="0" w:afterAutospacing="0"/>
        <w:ind w:firstLine="709"/>
        <w:jc w:val="both"/>
        <w:rPr>
          <w:sz w:val="28"/>
          <w:szCs w:val="28"/>
          <w:lang w:val="en-US"/>
        </w:rPr>
      </w:pP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"http://www.eastroute.com/userfiles/images/kaz-kostum8.jpg" \* MERGEFORMATINET </w:instrText>
      </w:r>
      <w:r w:rsidRPr="00E74BED">
        <w:rPr>
          <w:rFonts w:eastAsia="myriad_proregular"/>
          <w:color w:val="074579"/>
          <w:sz w:val="28"/>
          <w:szCs w:val="28"/>
          <w:u w:val="single"/>
          <w:shd w:val="clear" w:color="auto" w:fill="FFFFFF"/>
        </w:rPr>
        <w:fldChar w:fldCharType="end"/>
      </w:r>
      <w:r w:rsidRPr="00E74BED">
        <w:rPr>
          <w:rFonts w:eastAsia="myriad_proregular"/>
          <w:color w:val="074579"/>
          <w:sz w:val="28"/>
          <w:szCs w:val="28"/>
          <w:u w:val="single"/>
          <w:shd w:val="clear" w:color="auto" w:fill="FFFFFF"/>
        </w:rPr>
        <w:fldChar w:fldCharType="begin"/>
      </w:r>
      <w:r w:rsidR="00B879A7" w:rsidRPr="00E74BED">
        <w:rPr>
          <w:rFonts w:eastAsia="myriad_proregular"/>
          <w:color w:val="074579"/>
          <w:sz w:val="28"/>
          <w:szCs w:val="28"/>
          <w:u w:val="single"/>
          <w:shd w:val="clear" w:color="auto" w:fill="FFFFFF"/>
          <w:lang w:val="en-US"/>
        </w:rPr>
        <w:instrText xml:space="preserve">INCLUDEPICTURE \d "http://www.eastroute.com/userfiles/images/kaz-kostum9.jpg" \* MERGEFORMATINET </w:instrText>
      </w:r>
      <w:r w:rsidRPr="00E74BED">
        <w:rPr>
          <w:rFonts w:eastAsia="myriad_proregular"/>
          <w:color w:val="074579"/>
          <w:sz w:val="28"/>
          <w:szCs w:val="28"/>
          <w:u w:val="single"/>
          <w:shd w:val="clear" w:color="auto" w:fill="FFFFFF"/>
        </w:rPr>
        <w:fldChar w:fldCharType="end"/>
      </w:r>
      <w:r w:rsidR="00B879A7" w:rsidRPr="00E74BED">
        <w:rPr>
          <w:rFonts w:eastAsia="myriad_proregular"/>
          <w:color w:val="000000"/>
          <w:sz w:val="28"/>
          <w:szCs w:val="28"/>
          <w:shd w:val="clear" w:color="auto" w:fill="FFFFFF"/>
          <w:lang w:val="en-US"/>
        </w:rPr>
        <w:t xml:space="preserve">Traditional national costume of any country has always been the epitome of local beliefs, legends, history and culture. </w:t>
      </w:r>
      <w:proofErr w:type="gramStart"/>
      <w:r w:rsidR="00B879A7" w:rsidRPr="00E74BED">
        <w:rPr>
          <w:rFonts w:eastAsia="myriad_proregular"/>
          <w:color w:val="000000"/>
          <w:sz w:val="28"/>
          <w:szCs w:val="28"/>
          <w:shd w:val="clear" w:color="auto" w:fill="FFFFFF"/>
          <w:lang w:val="en-US"/>
        </w:rPr>
        <w:t>Was</w:t>
      </w:r>
      <w:proofErr w:type="gramEnd"/>
      <w:r w:rsidR="00B879A7" w:rsidRPr="00E74BED">
        <w:rPr>
          <w:rFonts w:eastAsia="myriad_proregular"/>
          <w:color w:val="000000"/>
          <w:sz w:val="28"/>
          <w:szCs w:val="28"/>
          <w:shd w:val="clear" w:color="auto" w:fill="FFFFFF"/>
          <w:lang w:val="en-US"/>
        </w:rPr>
        <w:t xml:space="preserve"> no exception and the Kazakh national costume, created for years in harsh conditions steppe nomads. Kazakh traditional costume, seasoned cold winds and hot sun, is the best way of material culture of the people who was able to defend its independence. It's no secret is the fact that the national costume has played a significant role in the development of national consciousness of the Kazakhs.</w:t>
      </w:r>
      <w:r w:rsidR="00EE2F77" w:rsidRPr="00EE2F77">
        <w:rPr>
          <w:rFonts w:eastAsiaTheme="minorHAnsi"/>
          <w:color w:val="000000" w:themeColor="text1"/>
          <w:sz w:val="28"/>
          <w:szCs w:val="28"/>
          <w:lang w:val="en-US" w:eastAsia="en-US"/>
        </w:rPr>
        <w:t xml:space="preserve"> </w:t>
      </w:r>
      <w:r w:rsidR="00EE2F77">
        <w:rPr>
          <w:rFonts w:eastAsiaTheme="minorHAnsi"/>
          <w:color w:val="000000" w:themeColor="text1"/>
          <w:sz w:val="28"/>
          <w:szCs w:val="28"/>
          <w:lang w:val="en-US" w:eastAsia="en-US"/>
        </w:rPr>
        <w:t>[1</w:t>
      </w:r>
      <w:proofErr w:type="gramStart"/>
      <w:r w:rsidR="00EE2F77">
        <w:rPr>
          <w:rFonts w:eastAsiaTheme="minorHAnsi"/>
          <w:color w:val="000000" w:themeColor="text1"/>
          <w:sz w:val="28"/>
          <w:szCs w:val="28"/>
          <w:lang w:val="en-US" w:eastAsia="en-US"/>
        </w:rPr>
        <w:t>,25</w:t>
      </w:r>
      <w:proofErr w:type="gramEnd"/>
      <w:r w:rsidR="00EE2F77">
        <w:rPr>
          <w:rFonts w:eastAsiaTheme="minorHAnsi"/>
          <w:color w:val="000000" w:themeColor="text1"/>
          <w:sz w:val="28"/>
          <w:szCs w:val="28"/>
          <w:lang w:val="en-US" w:eastAsia="en-US"/>
        </w:rPr>
        <w:t>]</w:t>
      </w:r>
    </w:p>
    <w:p w:rsidR="00B879A7" w:rsidRPr="00E74BED" w:rsidRDefault="00B879A7" w:rsidP="00B879A7">
      <w:pPr>
        <w:pStyle w:val="a8"/>
        <w:spacing w:before="0" w:beforeAutospacing="0" w:after="0" w:afterAutospacing="0"/>
        <w:ind w:firstLine="709"/>
        <w:jc w:val="both"/>
        <w:rPr>
          <w:sz w:val="28"/>
          <w:szCs w:val="28"/>
          <w:lang w:val="en-US"/>
        </w:rPr>
      </w:pPr>
      <w:r w:rsidRPr="00E74BED">
        <w:rPr>
          <w:rStyle w:val="a3"/>
          <w:rFonts w:eastAsia="myriad_proregular"/>
          <w:color w:val="000000"/>
          <w:sz w:val="28"/>
          <w:szCs w:val="28"/>
          <w:shd w:val="clear" w:color="auto" w:fill="FFFFFF"/>
          <w:lang w:val="en-US"/>
        </w:rPr>
        <w:t>The external environment has helped in the formation of a national suit</w:t>
      </w:r>
    </w:p>
    <w:p w:rsidR="00B879A7" w:rsidRPr="00E74BED" w:rsidRDefault="00B879A7" w:rsidP="00B879A7">
      <w:pPr>
        <w:pStyle w:val="a8"/>
        <w:spacing w:before="0" w:beforeAutospacing="0" w:after="0" w:afterAutospacing="0"/>
        <w:ind w:firstLine="709"/>
        <w:jc w:val="both"/>
        <w:rPr>
          <w:sz w:val="28"/>
          <w:szCs w:val="28"/>
          <w:lang w:val="en-US"/>
        </w:rPr>
      </w:pPr>
      <w:r w:rsidRPr="00E74BED">
        <w:rPr>
          <w:rFonts w:eastAsia="myriad_proregular"/>
          <w:color w:val="000000"/>
          <w:sz w:val="28"/>
          <w:szCs w:val="28"/>
          <w:shd w:val="clear" w:color="auto" w:fill="FFFFFF"/>
          <w:lang w:val="en-US"/>
        </w:rPr>
        <w:t xml:space="preserve">Everyone knows that the development process is largely due to the factors that surround us every day. Was no exception in this respect and the Kazakh suit different utilitarian and functional. Firstly, it is convenient to ride, which is especially important for the nomadic people. Second, it allows you to optimally </w:t>
      </w:r>
      <w:r w:rsidRPr="00E74BED">
        <w:rPr>
          <w:rFonts w:eastAsia="myriad_proregular"/>
          <w:color w:val="000000"/>
          <w:sz w:val="28"/>
          <w:szCs w:val="28"/>
          <w:shd w:val="clear" w:color="auto" w:fill="FFFFFF"/>
          <w:lang w:val="en-US"/>
        </w:rPr>
        <w:lastRenderedPageBreak/>
        <w:t xml:space="preserve">adjust the temperature mode. The large changes in temperature </w:t>
      </w:r>
      <w:proofErr w:type="gramStart"/>
      <w:r w:rsidRPr="00E74BED">
        <w:rPr>
          <w:rFonts w:eastAsia="myriad_proregular"/>
          <w:color w:val="000000"/>
          <w:sz w:val="28"/>
          <w:szCs w:val="28"/>
          <w:shd w:val="clear" w:color="auto" w:fill="FFFFFF"/>
          <w:lang w:val="en-US"/>
        </w:rPr>
        <w:t>Kazakhstan,</w:t>
      </w:r>
      <w:proofErr w:type="gramEnd"/>
      <w:r w:rsidRPr="00E74BED">
        <w:rPr>
          <w:rFonts w:eastAsia="myriad_proregular"/>
          <w:color w:val="000000"/>
          <w:sz w:val="28"/>
          <w:szCs w:val="28"/>
          <w:shd w:val="clear" w:color="auto" w:fill="FFFFFF"/>
          <w:lang w:val="en-US"/>
        </w:rPr>
        <w:t xml:space="preserve"> and therefore national costume will not go scrip in hellish summer heat or freeze while the wind.Complementing the Kazakh traditional costume decorative trim, made ​​with the help of several elements:</w:t>
      </w:r>
    </w:p>
    <w:p w:rsidR="00B879A7" w:rsidRPr="00E74BED" w:rsidRDefault="00B879A7" w:rsidP="003E28F5">
      <w:pPr>
        <w:numPr>
          <w:ilvl w:val="0"/>
          <w:numId w:val="1"/>
        </w:numPr>
        <w:tabs>
          <w:tab w:val="clear" w:pos="360"/>
        </w:tabs>
        <w:spacing w:after="0" w:line="240" w:lineRule="auto"/>
        <w:ind w:left="0" w:firstLine="0"/>
        <w:jc w:val="both"/>
        <w:rPr>
          <w:rFonts w:ascii="Times New Roman" w:hAnsi="Times New Roman" w:cs="Times New Roman"/>
          <w:sz w:val="28"/>
          <w:szCs w:val="28"/>
        </w:rPr>
      </w:pPr>
      <w:r w:rsidRPr="00E74BED">
        <w:rPr>
          <w:rFonts w:ascii="Times New Roman" w:eastAsia="myriad_proregular" w:hAnsi="Times New Roman" w:cs="Times New Roman"/>
          <w:color w:val="000000"/>
          <w:sz w:val="28"/>
          <w:szCs w:val="28"/>
          <w:shd w:val="clear" w:color="auto" w:fill="FFFFFF"/>
        </w:rPr>
        <w:t>Fur insert;</w:t>
      </w:r>
    </w:p>
    <w:p w:rsidR="00B879A7" w:rsidRPr="00E74BED" w:rsidRDefault="00B879A7" w:rsidP="003E28F5">
      <w:pPr>
        <w:numPr>
          <w:ilvl w:val="0"/>
          <w:numId w:val="1"/>
        </w:numPr>
        <w:tabs>
          <w:tab w:val="clear" w:pos="360"/>
        </w:tabs>
        <w:spacing w:after="0" w:line="240" w:lineRule="auto"/>
        <w:ind w:left="0" w:firstLine="0"/>
        <w:jc w:val="both"/>
        <w:rPr>
          <w:rFonts w:ascii="Times New Roman" w:hAnsi="Times New Roman" w:cs="Times New Roman"/>
          <w:sz w:val="28"/>
          <w:szCs w:val="28"/>
        </w:rPr>
      </w:pPr>
      <w:r w:rsidRPr="00E74BED">
        <w:rPr>
          <w:rFonts w:ascii="Times New Roman" w:eastAsia="myriad_proregular" w:hAnsi="Times New Roman" w:cs="Times New Roman"/>
          <w:color w:val="000000"/>
          <w:sz w:val="28"/>
          <w:szCs w:val="28"/>
          <w:shd w:val="clear" w:color="auto" w:fill="FFFFFF"/>
        </w:rPr>
        <w:t>Inlay;</w:t>
      </w:r>
    </w:p>
    <w:p w:rsidR="00B879A7" w:rsidRPr="00E74BED" w:rsidRDefault="00B879A7" w:rsidP="003E28F5">
      <w:pPr>
        <w:numPr>
          <w:ilvl w:val="0"/>
          <w:numId w:val="1"/>
        </w:numPr>
        <w:tabs>
          <w:tab w:val="clear" w:pos="360"/>
        </w:tabs>
        <w:spacing w:after="0" w:line="240" w:lineRule="auto"/>
        <w:ind w:left="0" w:firstLine="0"/>
        <w:jc w:val="both"/>
        <w:rPr>
          <w:rFonts w:ascii="Times New Roman" w:hAnsi="Times New Roman" w:cs="Times New Roman"/>
          <w:sz w:val="28"/>
          <w:szCs w:val="28"/>
        </w:rPr>
      </w:pPr>
      <w:r w:rsidRPr="00E74BED">
        <w:rPr>
          <w:rFonts w:ascii="Times New Roman" w:eastAsia="myriad_proregular" w:hAnsi="Times New Roman" w:cs="Times New Roman"/>
          <w:color w:val="000000"/>
          <w:sz w:val="28"/>
          <w:szCs w:val="28"/>
          <w:shd w:val="clear" w:color="auto" w:fill="FFFFFF"/>
        </w:rPr>
        <w:t>Embroidery.</w:t>
      </w:r>
    </w:p>
    <w:p w:rsidR="00B879A7" w:rsidRPr="00E74BED" w:rsidRDefault="00B879A7" w:rsidP="00F212C3">
      <w:pPr>
        <w:pStyle w:val="a8"/>
        <w:spacing w:before="0" w:beforeAutospacing="0" w:after="0" w:afterAutospacing="0"/>
        <w:ind w:firstLine="709"/>
        <w:jc w:val="both"/>
        <w:rPr>
          <w:sz w:val="28"/>
          <w:szCs w:val="28"/>
          <w:lang w:val="en-US"/>
        </w:rPr>
      </w:pPr>
      <w:r w:rsidRPr="00E74BED">
        <w:rPr>
          <w:rFonts w:eastAsia="myriad_proregular"/>
          <w:color w:val="000000"/>
          <w:sz w:val="28"/>
          <w:szCs w:val="28"/>
          <w:shd w:val="clear" w:color="auto" w:fill="FFFFFF"/>
          <w:lang w:val="en-US"/>
        </w:rPr>
        <w:t>Ethnographers have noted that the Kazakh traditional costume has no distinctions based on a person belonging to a particular social class, but there are fine details that distinguish the suit, designed for people of a certain age or gender.</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Sultan costume.</w:t>
      </w:r>
      <w:proofErr w:type="gramEnd"/>
      <w:r w:rsidRPr="000768E1">
        <w:rPr>
          <w:rFonts w:ascii="Times New Roman" w:eastAsiaTheme="minorHAnsi" w:hAnsi="Times New Roman" w:cs="Times New Roman"/>
          <w:b/>
          <w:bCs/>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p>
    <w:p w:rsidR="004D4842" w:rsidRPr="000768E1" w:rsidRDefault="004D48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The ensemble includes: </w:t>
      </w:r>
      <w:r w:rsidRPr="000768E1">
        <w:rPr>
          <w:rFonts w:ascii="Times New Roman" w:eastAsiaTheme="minorHAnsi" w:hAnsi="Times New Roman" w:cs="Times New Roman"/>
          <w:i/>
          <w:iCs/>
          <w:color w:val="000000" w:themeColor="text1"/>
          <w:sz w:val="28"/>
          <w:szCs w:val="28"/>
          <w:lang w:val="en-US" w:eastAsia="en-US"/>
        </w:rPr>
        <w:t xml:space="preserve">shalbar </w:t>
      </w:r>
      <w:r w:rsidRPr="000768E1">
        <w:rPr>
          <w:rFonts w:ascii="Times New Roman" w:eastAsiaTheme="minorHAnsi" w:hAnsi="Times New Roman" w:cs="Times New Roman"/>
          <w:color w:val="000000" w:themeColor="text1"/>
          <w:sz w:val="28"/>
          <w:szCs w:val="28"/>
          <w:lang w:val="en-US" w:eastAsia="en-US"/>
        </w:rPr>
        <w:t xml:space="preserve">(leather pants), </w:t>
      </w:r>
      <w:r w:rsidRPr="000768E1">
        <w:rPr>
          <w:rFonts w:ascii="Times New Roman" w:eastAsiaTheme="minorHAnsi" w:hAnsi="Times New Roman" w:cs="Times New Roman"/>
          <w:i/>
          <w:iCs/>
          <w:color w:val="000000" w:themeColor="text1"/>
          <w:sz w:val="28"/>
          <w:szCs w:val="28"/>
          <w:lang w:val="en-US" w:eastAsia="en-US"/>
        </w:rPr>
        <w:t xml:space="preserve">dressing gown, kise (a belt made of leather), kalpak </w:t>
      </w:r>
      <w:r w:rsidRPr="000768E1">
        <w:rPr>
          <w:rFonts w:ascii="Times New Roman" w:eastAsiaTheme="minorHAnsi" w:hAnsi="Times New Roman" w:cs="Times New Roman"/>
          <w:color w:val="000000" w:themeColor="text1"/>
          <w:sz w:val="28"/>
          <w:szCs w:val="28"/>
          <w:lang w:val="en-US" w:eastAsia="en-US"/>
        </w:rPr>
        <w:t>(</w:t>
      </w:r>
      <w:r w:rsidRPr="000768E1">
        <w:rPr>
          <w:rFonts w:ascii="Times New Roman" w:eastAsiaTheme="minorHAnsi" w:hAnsi="Times New Roman" w:cs="Times New Roman"/>
          <w:i/>
          <w:iCs/>
          <w:color w:val="000000" w:themeColor="text1"/>
          <w:sz w:val="28"/>
          <w:szCs w:val="28"/>
          <w:lang w:val="en-US" w:eastAsia="en-US"/>
        </w:rPr>
        <w:t>upper headwear)</w:t>
      </w:r>
      <w:r w:rsidRPr="000768E1">
        <w:rPr>
          <w:rFonts w:ascii="Times New Roman" w:eastAsiaTheme="minorHAnsi" w:hAnsi="Times New Roman" w:cs="Times New Roman"/>
          <w:color w:val="000000" w:themeColor="text1"/>
          <w:sz w:val="28"/>
          <w:szCs w:val="28"/>
          <w:lang w:val="en-US" w:eastAsia="en-US"/>
        </w:rPr>
        <w:t xml:space="preserve">, </w:t>
      </w:r>
      <w:r w:rsidRPr="000768E1">
        <w:rPr>
          <w:rFonts w:ascii="Times New Roman" w:eastAsiaTheme="minorHAnsi" w:hAnsi="Times New Roman" w:cs="Times New Roman"/>
          <w:i/>
          <w:iCs/>
          <w:color w:val="000000" w:themeColor="text1"/>
          <w:sz w:val="28"/>
          <w:szCs w:val="28"/>
          <w:lang w:val="en-US" w:eastAsia="en-US"/>
        </w:rPr>
        <w:t xml:space="preserve">etik (brown leather boots). </w:t>
      </w:r>
      <w:r w:rsidRPr="000768E1">
        <w:rPr>
          <w:rFonts w:ascii="Times New Roman" w:eastAsiaTheme="minorHAnsi" w:hAnsi="Times New Roman" w:cs="Times New Roman"/>
          <w:color w:val="000000" w:themeColor="text1"/>
          <w:sz w:val="28"/>
          <w:szCs w:val="28"/>
          <w:lang w:val="en-US" w:eastAsia="en-US"/>
        </w:rPr>
        <w:t>The sides of a dressing gown and the surface of pants are covered with richly embroidery, tamboured with silk threads of red, blue, white, yellow and black colors. The ornament is dominated by green motifs. The surface is decorated with gold thread embroidery couched by stitch technique.</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Men's winter suit.</w:t>
      </w:r>
      <w:proofErr w:type="gramEnd"/>
      <w:r w:rsidRPr="000768E1">
        <w:rPr>
          <w:rFonts w:ascii="Times New Roman" w:eastAsiaTheme="minorHAnsi" w:hAnsi="Times New Roman" w:cs="Times New Roman"/>
          <w:b/>
          <w:bCs/>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r w:rsidRPr="000768E1">
        <w:rPr>
          <w:rFonts w:ascii="Times New Roman" w:eastAsiaTheme="minorHAnsi" w:hAnsi="Times New Roman" w:cs="Times New Roman"/>
          <w:color w:val="000000" w:themeColor="text1"/>
          <w:sz w:val="28"/>
          <w:szCs w:val="28"/>
          <w:lang w:val="en-US" w:eastAsia="en-US"/>
        </w:rPr>
        <w:t xml:space="preserve"> The ensemble includes: </w:t>
      </w:r>
      <w:r w:rsidRPr="000768E1">
        <w:rPr>
          <w:rFonts w:ascii="Times New Roman" w:eastAsiaTheme="minorHAnsi" w:hAnsi="Times New Roman" w:cs="Times New Roman"/>
          <w:i/>
          <w:iCs/>
          <w:color w:val="000000" w:themeColor="text1"/>
          <w:sz w:val="28"/>
          <w:szCs w:val="28"/>
          <w:lang w:val="en-US" w:eastAsia="en-US"/>
        </w:rPr>
        <w:t xml:space="preserve">zhegde </w:t>
      </w:r>
      <w:r w:rsidRPr="000768E1">
        <w:rPr>
          <w:rFonts w:ascii="Times New Roman" w:eastAsiaTheme="minorHAnsi" w:hAnsi="Times New Roman" w:cs="Times New Roman"/>
          <w:color w:val="000000" w:themeColor="text1"/>
          <w:sz w:val="28"/>
          <w:szCs w:val="28"/>
          <w:lang w:val="en-US" w:eastAsia="en-US"/>
        </w:rPr>
        <w:t xml:space="preserve">(a shirt made of cotton and silk fabric), </w:t>
      </w:r>
      <w:r w:rsidRPr="000768E1">
        <w:rPr>
          <w:rFonts w:ascii="Times New Roman" w:eastAsiaTheme="minorHAnsi" w:hAnsi="Times New Roman" w:cs="Times New Roman"/>
          <w:i/>
          <w:iCs/>
          <w:color w:val="000000" w:themeColor="text1"/>
          <w:sz w:val="28"/>
          <w:szCs w:val="28"/>
          <w:lang w:val="en-US" w:eastAsia="en-US"/>
        </w:rPr>
        <w:t xml:space="preserve">kesteli shalbar (pants), shapan (gown), kise (a belt made of leather), zhargak </w:t>
      </w:r>
      <w:r w:rsidRPr="000768E1">
        <w:rPr>
          <w:rFonts w:ascii="Times New Roman" w:eastAsiaTheme="minorHAnsi" w:hAnsi="Times New Roman" w:cs="Times New Roman"/>
          <w:color w:val="000000" w:themeColor="text1"/>
          <w:sz w:val="28"/>
          <w:szCs w:val="28"/>
          <w:lang w:val="en-US" w:eastAsia="en-US"/>
        </w:rPr>
        <w:t xml:space="preserve">(a coat made of fur, sheepskin and silk fabric), </w:t>
      </w:r>
      <w:r w:rsidRPr="000768E1">
        <w:rPr>
          <w:rFonts w:ascii="Times New Roman" w:eastAsiaTheme="minorHAnsi" w:hAnsi="Times New Roman" w:cs="Times New Roman"/>
          <w:i/>
          <w:iCs/>
          <w:color w:val="000000" w:themeColor="text1"/>
          <w:sz w:val="28"/>
          <w:szCs w:val="28"/>
          <w:lang w:val="en-US" w:eastAsia="en-US"/>
        </w:rPr>
        <w:t xml:space="preserve">kalpak </w:t>
      </w:r>
      <w:r w:rsidRPr="000768E1">
        <w:rPr>
          <w:rFonts w:ascii="Times New Roman" w:eastAsiaTheme="minorHAnsi" w:hAnsi="Times New Roman" w:cs="Times New Roman"/>
          <w:color w:val="000000" w:themeColor="text1"/>
          <w:sz w:val="28"/>
          <w:szCs w:val="28"/>
          <w:lang w:val="en-US" w:eastAsia="en-US"/>
        </w:rPr>
        <w:t>(</w:t>
      </w:r>
      <w:r w:rsidRPr="000768E1">
        <w:rPr>
          <w:rFonts w:ascii="Times New Roman" w:eastAsiaTheme="minorHAnsi" w:hAnsi="Times New Roman" w:cs="Times New Roman"/>
          <w:i/>
          <w:iCs/>
          <w:color w:val="000000" w:themeColor="text1"/>
          <w:sz w:val="28"/>
          <w:szCs w:val="28"/>
          <w:lang w:val="en-US" w:eastAsia="en-US"/>
        </w:rPr>
        <w:t xml:space="preserve">upper headwear), </w:t>
      </w:r>
      <w:proofErr w:type="gramStart"/>
      <w:r w:rsidRPr="000768E1">
        <w:rPr>
          <w:rFonts w:ascii="Times New Roman" w:eastAsiaTheme="minorHAnsi" w:hAnsi="Times New Roman" w:cs="Times New Roman"/>
          <w:i/>
          <w:iCs/>
          <w:color w:val="000000" w:themeColor="text1"/>
          <w:sz w:val="28"/>
          <w:szCs w:val="28"/>
          <w:lang w:val="en-US" w:eastAsia="en-US"/>
        </w:rPr>
        <w:t>etik</w:t>
      </w:r>
      <w:proofErr w:type="gramEnd"/>
      <w:r w:rsidRPr="000768E1">
        <w:rPr>
          <w:rFonts w:ascii="Times New Roman" w:eastAsiaTheme="minorHAnsi" w:hAnsi="Times New Roman" w:cs="Times New Roman"/>
          <w:i/>
          <w:iCs/>
          <w:color w:val="000000" w:themeColor="text1"/>
          <w:sz w:val="28"/>
          <w:szCs w:val="28"/>
          <w:lang w:val="en-US" w:eastAsia="en-US"/>
        </w:rPr>
        <w:t xml:space="preserve"> (brown leather boots). </w:t>
      </w:r>
      <w:r w:rsidRPr="000768E1">
        <w:rPr>
          <w:rFonts w:ascii="Times New Roman" w:eastAsiaTheme="minorHAnsi" w:hAnsi="Times New Roman" w:cs="Times New Roman"/>
          <w:color w:val="000000" w:themeColor="text1"/>
          <w:sz w:val="28"/>
          <w:szCs w:val="28"/>
          <w:lang w:val="en-US" w:eastAsia="en-US"/>
        </w:rPr>
        <w:t>The gown is not ornamented. The shirt collar and pants are decorated with satin stitch embroidery; the ornament is medium-sized, green.</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Costume of a wealthy man</w:t>
      </w:r>
      <w:r w:rsidRPr="000768E1">
        <w:rPr>
          <w:rFonts w:ascii="Times New Roman" w:eastAsiaTheme="minorHAnsi" w:hAnsi="Times New Roman" w:cs="Times New Roman"/>
          <w:color w:val="000000" w:themeColor="text1"/>
          <w:sz w:val="28"/>
          <w:szCs w:val="28"/>
          <w:lang w:val="en-US" w:eastAsia="en-US"/>
        </w:rPr>
        <w:t>.</w:t>
      </w:r>
      <w:proofErr w:type="gramEnd"/>
      <w:r w:rsidRPr="000768E1">
        <w:rPr>
          <w:rFonts w:ascii="Times New Roman" w:eastAsiaTheme="minorHAnsi" w:hAnsi="Times New Roman" w:cs="Times New Roman"/>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r w:rsidRPr="000768E1">
        <w:rPr>
          <w:rFonts w:ascii="Times New Roman" w:eastAsiaTheme="minorHAnsi" w:hAnsi="Times New Roman" w:cs="Times New Roman"/>
          <w:color w:val="000000" w:themeColor="text1"/>
          <w:sz w:val="28"/>
          <w:szCs w:val="28"/>
          <w:lang w:val="en-US" w:eastAsia="en-US"/>
        </w:rPr>
        <w:t xml:space="preserve"> The ensemble includes: </w:t>
      </w:r>
      <w:r w:rsidRPr="000768E1">
        <w:rPr>
          <w:rFonts w:ascii="Times New Roman" w:eastAsiaTheme="minorHAnsi" w:hAnsi="Times New Roman" w:cs="Times New Roman"/>
          <w:i/>
          <w:iCs/>
          <w:color w:val="000000" w:themeColor="text1"/>
          <w:sz w:val="28"/>
          <w:szCs w:val="28"/>
          <w:lang w:val="en-US" w:eastAsia="en-US"/>
        </w:rPr>
        <w:t xml:space="preserve">koylek </w:t>
      </w:r>
      <w:r w:rsidRPr="000768E1">
        <w:rPr>
          <w:rFonts w:ascii="Times New Roman" w:eastAsiaTheme="minorHAnsi" w:hAnsi="Times New Roman" w:cs="Times New Roman"/>
          <w:color w:val="000000" w:themeColor="text1"/>
          <w:sz w:val="28"/>
          <w:szCs w:val="28"/>
          <w:lang w:val="en-US" w:eastAsia="en-US"/>
        </w:rPr>
        <w:t xml:space="preserve">(denim shirt of motley colors), </w:t>
      </w:r>
      <w:r w:rsidRPr="000768E1">
        <w:rPr>
          <w:rFonts w:ascii="Times New Roman" w:eastAsiaTheme="minorHAnsi" w:hAnsi="Times New Roman" w:cs="Times New Roman"/>
          <w:i/>
          <w:iCs/>
          <w:color w:val="000000" w:themeColor="text1"/>
          <w:sz w:val="28"/>
          <w:szCs w:val="28"/>
          <w:lang w:val="en-US" w:eastAsia="en-US"/>
        </w:rPr>
        <w:t>shalbar (pants made of cloth)</w:t>
      </w:r>
      <w:r w:rsidRPr="000768E1">
        <w:rPr>
          <w:rFonts w:ascii="Times New Roman" w:eastAsiaTheme="minorHAnsi" w:hAnsi="Times New Roman" w:cs="Times New Roman"/>
          <w:color w:val="000000" w:themeColor="text1"/>
          <w:sz w:val="28"/>
          <w:szCs w:val="28"/>
          <w:lang w:val="en-US" w:eastAsia="en-US"/>
        </w:rPr>
        <w:t xml:space="preserve">, gown, shekpen (bottom gown), </w:t>
      </w:r>
      <w:r w:rsidRPr="000768E1">
        <w:rPr>
          <w:rFonts w:ascii="Times New Roman" w:eastAsiaTheme="minorHAnsi" w:hAnsi="Times New Roman" w:cs="Times New Roman"/>
          <w:i/>
          <w:iCs/>
          <w:color w:val="000000" w:themeColor="text1"/>
          <w:sz w:val="28"/>
          <w:szCs w:val="28"/>
          <w:lang w:val="en-US" w:eastAsia="en-US"/>
        </w:rPr>
        <w:t xml:space="preserve">beldik </w:t>
      </w:r>
      <w:r w:rsidRPr="000768E1">
        <w:rPr>
          <w:rFonts w:ascii="Times New Roman" w:eastAsiaTheme="minorHAnsi" w:hAnsi="Times New Roman" w:cs="Times New Roman"/>
          <w:color w:val="000000" w:themeColor="text1"/>
          <w:sz w:val="28"/>
          <w:szCs w:val="28"/>
          <w:lang w:val="en-US" w:eastAsia="en-US"/>
        </w:rPr>
        <w:t xml:space="preserve">(belt), </w:t>
      </w:r>
      <w:r w:rsidRPr="000768E1">
        <w:rPr>
          <w:rFonts w:ascii="Times New Roman" w:eastAsiaTheme="minorHAnsi" w:hAnsi="Times New Roman" w:cs="Times New Roman"/>
          <w:i/>
          <w:iCs/>
          <w:color w:val="000000" w:themeColor="text1"/>
          <w:sz w:val="28"/>
          <w:szCs w:val="28"/>
          <w:lang w:val="en-US" w:eastAsia="en-US"/>
        </w:rPr>
        <w:t xml:space="preserve">kalpak </w:t>
      </w:r>
      <w:r w:rsidRPr="000768E1">
        <w:rPr>
          <w:rFonts w:ascii="Times New Roman" w:eastAsiaTheme="minorHAnsi" w:hAnsi="Times New Roman" w:cs="Times New Roman"/>
          <w:color w:val="000000" w:themeColor="text1"/>
          <w:sz w:val="28"/>
          <w:szCs w:val="28"/>
          <w:lang w:val="en-US" w:eastAsia="en-US"/>
        </w:rPr>
        <w:t>(</w:t>
      </w:r>
      <w:r w:rsidRPr="000768E1">
        <w:rPr>
          <w:rFonts w:ascii="Times New Roman" w:eastAsiaTheme="minorHAnsi" w:hAnsi="Times New Roman" w:cs="Times New Roman"/>
          <w:i/>
          <w:iCs/>
          <w:color w:val="000000" w:themeColor="text1"/>
          <w:sz w:val="28"/>
          <w:szCs w:val="28"/>
          <w:lang w:val="en-US" w:eastAsia="en-US"/>
        </w:rPr>
        <w:t xml:space="preserve">upper headwear), kebis (black leather shoes. </w:t>
      </w:r>
      <w:r w:rsidRPr="000768E1">
        <w:rPr>
          <w:rFonts w:ascii="Times New Roman" w:eastAsiaTheme="minorHAnsi" w:hAnsi="Times New Roman" w:cs="Times New Roman"/>
          <w:color w:val="000000" w:themeColor="text1"/>
          <w:sz w:val="28"/>
          <w:szCs w:val="28"/>
          <w:lang w:val="en-US" w:eastAsia="en-US"/>
        </w:rPr>
        <w:t>All costume elements are not ornamented.</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Girl's costume.</w:t>
      </w:r>
      <w:proofErr w:type="gramEnd"/>
      <w:r w:rsidRPr="000768E1">
        <w:rPr>
          <w:rFonts w:ascii="Times New Roman" w:eastAsiaTheme="minorHAnsi" w:hAnsi="Times New Roman" w:cs="Times New Roman"/>
          <w:b/>
          <w:bCs/>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r w:rsidRPr="000768E1">
        <w:rPr>
          <w:rFonts w:ascii="Times New Roman" w:eastAsiaTheme="minorHAnsi" w:hAnsi="Times New Roman" w:cs="Times New Roman"/>
          <w:color w:val="000000" w:themeColor="text1"/>
          <w:sz w:val="28"/>
          <w:szCs w:val="28"/>
          <w:lang w:val="en-US" w:eastAsia="en-US"/>
        </w:rPr>
        <w:t xml:space="preserve"> The ensemble includes: </w:t>
      </w:r>
      <w:r w:rsidRPr="000768E1">
        <w:rPr>
          <w:rFonts w:ascii="Times New Roman" w:eastAsiaTheme="minorHAnsi" w:hAnsi="Times New Roman" w:cs="Times New Roman"/>
          <w:i/>
          <w:iCs/>
          <w:color w:val="000000" w:themeColor="text1"/>
          <w:sz w:val="28"/>
          <w:szCs w:val="28"/>
          <w:lang w:val="en-US" w:eastAsia="en-US"/>
        </w:rPr>
        <w:t xml:space="preserve">koylek </w:t>
      </w:r>
      <w:r w:rsidRPr="000768E1">
        <w:rPr>
          <w:rFonts w:ascii="Times New Roman" w:eastAsiaTheme="minorHAnsi" w:hAnsi="Times New Roman" w:cs="Times New Roman"/>
          <w:color w:val="000000" w:themeColor="text1"/>
          <w:sz w:val="28"/>
          <w:szCs w:val="28"/>
          <w:lang w:val="en-US" w:eastAsia="en-US"/>
        </w:rPr>
        <w:t xml:space="preserve">(dress made of half-silk fabric of motley colors), </w:t>
      </w:r>
      <w:r w:rsidRPr="000768E1">
        <w:rPr>
          <w:rFonts w:ascii="Times New Roman" w:eastAsiaTheme="minorHAnsi" w:hAnsi="Times New Roman" w:cs="Times New Roman"/>
          <w:i/>
          <w:iCs/>
          <w:color w:val="000000" w:themeColor="text1"/>
          <w:sz w:val="28"/>
          <w:szCs w:val="28"/>
          <w:lang w:val="en-US" w:eastAsia="en-US"/>
        </w:rPr>
        <w:t xml:space="preserve">dambal (pants), Bottom gown </w:t>
      </w:r>
      <w:r w:rsidRPr="000768E1">
        <w:rPr>
          <w:rFonts w:ascii="Times New Roman" w:eastAsiaTheme="minorHAnsi" w:hAnsi="Times New Roman" w:cs="Times New Roman"/>
          <w:color w:val="000000" w:themeColor="text1"/>
          <w:sz w:val="28"/>
          <w:szCs w:val="28"/>
          <w:lang w:val="en-US" w:eastAsia="en-US"/>
        </w:rPr>
        <w:t xml:space="preserve">(made of silk and velvet), </w:t>
      </w:r>
      <w:r w:rsidRPr="000768E1">
        <w:rPr>
          <w:rFonts w:ascii="Times New Roman" w:eastAsiaTheme="minorHAnsi" w:hAnsi="Times New Roman" w:cs="Times New Roman"/>
          <w:i/>
          <w:iCs/>
          <w:color w:val="000000" w:themeColor="text1"/>
          <w:sz w:val="28"/>
          <w:szCs w:val="28"/>
          <w:lang w:val="en-US" w:eastAsia="en-US"/>
        </w:rPr>
        <w:t xml:space="preserve">topcoat </w:t>
      </w:r>
      <w:r w:rsidRPr="000768E1">
        <w:rPr>
          <w:rFonts w:ascii="Times New Roman" w:eastAsiaTheme="minorHAnsi" w:hAnsi="Times New Roman" w:cs="Times New Roman"/>
          <w:color w:val="000000" w:themeColor="text1"/>
          <w:sz w:val="28"/>
          <w:szCs w:val="28"/>
          <w:lang w:val="en-US" w:eastAsia="en-US"/>
        </w:rPr>
        <w:t xml:space="preserve">(made of red cloth and cotton fabric), </w:t>
      </w:r>
      <w:r w:rsidRPr="000768E1">
        <w:rPr>
          <w:rFonts w:ascii="Times New Roman" w:eastAsiaTheme="minorHAnsi" w:hAnsi="Times New Roman" w:cs="Times New Roman"/>
          <w:i/>
          <w:iCs/>
          <w:color w:val="000000" w:themeColor="text1"/>
          <w:sz w:val="28"/>
          <w:szCs w:val="28"/>
          <w:lang w:val="en-US" w:eastAsia="en-US"/>
        </w:rPr>
        <w:t xml:space="preserve">borik </w:t>
      </w:r>
      <w:r w:rsidRPr="000768E1">
        <w:rPr>
          <w:rFonts w:ascii="Times New Roman" w:eastAsiaTheme="minorHAnsi" w:hAnsi="Times New Roman" w:cs="Times New Roman"/>
          <w:color w:val="000000" w:themeColor="text1"/>
          <w:sz w:val="28"/>
          <w:szCs w:val="28"/>
          <w:lang w:val="en-US" w:eastAsia="en-US"/>
        </w:rPr>
        <w:t xml:space="preserve">(a cone-shaped hat, about 40 cm. in height, made of red velvet), brown leather </w:t>
      </w:r>
      <w:r w:rsidRPr="000768E1">
        <w:rPr>
          <w:rFonts w:ascii="Times New Roman" w:eastAsiaTheme="minorHAnsi" w:hAnsi="Times New Roman" w:cs="Times New Roman"/>
          <w:i/>
          <w:iCs/>
          <w:color w:val="000000" w:themeColor="text1"/>
          <w:sz w:val="28"/>
          <w:szCs w:val="28"/>
          <w:lang w:val="en-US" w:eastAsia="en-US"/>
        </w:rPr>
        <w:t>boots</w:t>
      </w:r>
      <w:r w:rsidRPr="000768E1">
        <w:rPr>
          <w:rFonts w:ascii="Times New Roman" w:eastAsiaTheme="minorHAnsi" w:hAnsi="Times New Roman" w:cs="Times New Roman"/>
          <w:color w:val="000000" w:themeColor="text1"/>
          <w:sz w:val="28"/>
          <w:szCs w:val="28"/>
          <w:lang w:val="en-US" w:eastAsia="en-US"/>
        </w:rPr>
        <w:t>, decorated with inlaid cord. The edges of the sleeves, sides and bottom of the robe are trimmed with embroidery, chain stitch with silk threads. The ornament is green. The base of headdress is trimmed with fur. The surface is decorated with narrow braid stripes, small metal plates of cruciform shape, and owl feathers on the side.</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t>Bride's costume.</w:t>
      </w:r>
      <w:proofErr w:type="gramEnd"/>
      <w:r w:rsidRPr="000768E1">
        <w:rPr>
          <w:rFonts w:ascii="Times New Roman" w:eastAsiaTheme="minorHAnsi" w:hAnsi="Times New Roman" w:cs="Times New Roman"/>
          <w:b/>
          <w:bCs/>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r w:rsidRPr="000768E1">
        <w:rPr>
          <w:rFonts w:ascii="Times New Roman" w:eastAsiaTheme="minorHAnsi" w:hAnsi="Times New Roman" w:cs="Times New Roman"/>
          <w:color w:val="000000" w:themeColor="text1"/>
          <w:sz w:val="28"/>
          <w:szCs w:val="28"/>
          <w:lang w:val="en-US" w:eastAsia="en-US"/>
        </w:rPr>
        <w:t xml:space="preserve"> The ensemble includes: </w:t>
      </w:r>
      <w:r w:rsidRPr="000768E1">
        <w:rPr>
          <w:rFonts w:ascii="Times New Roman" w:eastAsiaTheme="minorHAnsi" w:hAnsi="Times New Roman" w:cs="Times New Roman"/>
          <w:i/>
          <w:iCs/>
          <w:color w:val="000000" w:themeColor="text1"/>
          <w:sz w:val="28"/>
          <w:szCs w:val="28"/>
          <w:lang w:val="en-US" w:eastAsia="en-US"/>
        </w:rPr>
        <w:t>koylek (</w:t>
      </w:r>
      <w:r w:rsidRPr="000768E1">
        <w:rPr>
          <w:rFonts w:ascii="Times New Roman" w:eastAsiaTheme="minorHAnsi" w:hAnsi="Times New Roman" w:cs="Times New Roman"/>
          <w:color w:val="000000" w:themeColor="text1"/>
          <w:sz w:val="28"/>
          <w:szCs w:val="28"/>
          <w:lang w:val="en-US" w:eastAsia="en-US"/>
        </w:rPr>
        <w:t xml:space="preserve">dress), </w:t>
      </w:r>
      <w:r w:rsidRPr="000768E1">
        <w:rPr>
          <w:rFonts w:ascii="Times New Roman" w:eastAsiaTheme="minorHAnsi" w:hAnsi="Times New Roman" w:cs="Times New Roman"/>
          <w:i/>
          <w:iCs/>
          <w:color w:val="000000" w:themeColor="text1"/>
          <w:sz w:val="28"/>
          <w:szCs w:val="28"/>
          <w:lang w:val="en-US" w:eastAsia="en-US"/>
        </w:rPr>
        <w:t xml:space="preserve">omrausha – </w:t>
      </w:r>
      <w:r w:rsidRPr="000768E1">
        <w:rPr>
          <w:rFonts w:ascii="Times New Roman" w:eastAsiaTheme="minorHAnsi" w:hAnsi="Times New Roman" w:cs="Times New Roman"/>
          <w:color w:val="000000" w:themeColor="text1"/>
          <w:sz w:val="28"/>
          <w:szCs w:val="28"/>
          <w:lang w:val="en-US" w:eastAsia="en-US"/>
        </w:rPr>
        <w:t xml:space="preserve">bib made of red velvet and cotton fabric, decorated with lace, </w:t>
      </w:r>
      <w:r w:rsidRPr="000768E1">
        <w:rPr>
          <w:rFonts w:ascii="Times New Roman" w:eastAsiaTheme="minorHAnsi" w:hAnsi="Times New Roman" w:cs="Times New Roman"/>
          <w:i/>
          <w:iCs/>
          <w:color w:val="000000" w:themeColor="text1"/>
          <w:sz w:val="28"/>
          <w:szCs w:val="28"/>
          <w:lang w:val="en-US" w:eastAsia="en-US"/>
        </w:rPr>
        <w:t>kushak (</w:t>
      </w:r>
      <w:r w:rsidRPr="000768E1">
        <w:rPr>
          <w:rFonts w:ascii="Times New Roman" w:eastAsiaTheme="minorHAnsi" w:hAnsi="Times New Roman" w:cs="Times New Roman"/>
          <w:color w:val="000000" w:themeColor="text1"/>
          <w:sz w:val="28"/>
          <w:szCs w:val="28"/>
          <w:lang w:val="en-US" w:eastAsia="en-US"/>
        </w:rPr>
        <w:t xml:space="preserve">denim blue belt), </w:t>
      </w:r>
      <w:r w:rsidRPr="000768E1">
        <w:rPr>
          <w:rFonts w:ascii="Times New Roman" w:eastAsiaTheme="minorHAnsi" w:hAnsi="Times New Roman" w:cs="Times New Roman"/>
          <w:i/>
          <w:iCs/>
          <w:color w:val="000000" w:themeColor="text1"/>
          <w:sz w:val="28"/>
          <w:szCs w:val="28"/>
          <w:lang w:val="en-US" w:eastAsia="en-US"/>
        </w:rPr>
        <w:t xml:space="preserve">waistcoat </w:t>
      </w:r>
      <w:r w:rsidRPr="000768E1">
        <w:rPr>
          <w:rFonts w:ascii="Times New Roman" w:eastAsiaTheme="minorHAnsi" w:hAnsi="Times New Roman" w:cs="Times New Roman"/>
          <w:color w:val="000000" w:themeColor="text1"/>
          <w:sz w:val="28"/>
          <w:szCs w:val="28"/>
          <w:lang w:val="en-US" w:eastAsia="en-US"/>
        </w:rPr>
        <w:t xml:space="preserve">(gown, made of red velvet and cotton fabric), </w:t>
      </w:r>
      <w:r w:rsidRPr="000768E1">
        <w:rPr>
          <w:rFonts w:ascii="Times New Roman" w:eastAsiaTheme="minorHAnsi" w:hAnsi="Times New Roman" w:cs="Times New Roman"/>
          <w:i/>
          <w:iCs/>
          <w:color w:val="000000" w:themeColor="text1"/>
          <w:sz w:val="28"/>
          <w:szCs w:val="28"/>
          <w:lang w:val="en-US" w:eastAsia="en-US"/>
        </w:rPr>
        <w:t xml:space="preserve">saukele </w:t>
      </w:r>
      <w:r w:rsidRPr="000768E1">
        <w:rPr>
          <w:rFonts w:ascii="Times New Roman" w:eastAsiaTheme="minorHAnsi" w:hAnsi="Times New Roman" w:cs="Times New Roman"/>
          <w:color w:val="000000" w:themeColor="text1"/>
          <w:sz w:val="28"/>
          <w:szCs w:val="28"/>
          <w:lang w:val="en-US" w:eastAsia="en-US"/>
        </w:rPr>
        <w:t xml:space="preserve">(ceremonial headdress of the bride), </w:t>
      </w:r>
      <w:proofErr w:type="gramStart"/>
      <w:r w:rsidRPr="000768E1">
        <w:rPr>
          <w:rFonts w:ascii="Times New Roman" w:eastAsiaTheme="minorHAnsi" w:hAnsi="Times New Roman" w:cs="Times New Roman"/>
          <w:i/>
          <w:iCs/>
          <w:color w:val="000000" w:themeColor="text1"/>
          <w:sz w:val="28"/>
          <w:szCs w:val="28"/>
          <w:lang w:val="en-US" w:eastAsia="en-US"/>
        </w:rPr>
        <w:t>etik</w:t>
      </w:r>
      <w:proofErr w:type="gramEnd"/>
      <w:r w:rsidRPr="000768E1">
        <w:rPr>
          <w:rFonts w:ascii="Times New Roman" w:eastAsiaTheme="minorHAnsi" w:hAnsi="Times New Roman" w:cs="Times New Roman"/>
          <w:i/>
          <w:iCs/>
          <w:color w:val="000000" w:themeColor="text1"/>
          <w:sz w:val="28"/>
          <w:szCs w:val="28"/>
          <w:lang w:val="en-US" w:eastAsia="en-US"/>
        </w:rPr>
        <w:t xml:space="preserve"> (</w:t>
      </w:r>
      <w:r w:rsidRPr="000768E1">
        <w:rPr>
          <w:rFonts w:ascii="Times New Roman" w:eastAsiaTheme="minorHAnsi" w:hAnsi="Times New Roman" w:cs="Times New Roman"/>
          <w:color w:val="000000" w:themeColor="text1"/>
          <w:sz w:val="28"/>
          <w:szCs w:val="28"/>
          <w:lang w:val="en-US" w:eastAsia="en-US"/>
        </w:rPr>
        <w:t>brown leather boots). The edges of the sleeves, sides and the bottom of waistcoat are decorated with lace. The rest of the surface is not ornamented. Saukele presents a cone-shaped cap about 70 centimeters in height, which consists of two parts: the sau (the main part) and kele (top). The frame is sheathed in red velvet. The surface is decorated with metal plates inlaid with carnelian.</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b/>
          <w:bCs/>
          <w:color w:val="000000" w:themeColor="text1"/>
          <w:sz w:val="28"/>
          <w:szCs w:val="28"/>
          <w:lang w:val="en-US" w:eastAsia="en-US"/>
        </w:rPr>
        <w:lastRenderedPageBreak/>
        <w:t>Costume of a young woman.</w:t>
      </w:r>
      <w:proofErr w:type="gramEnd"/>
      <w:r w:rsidRPr="000768E1">
        <w:rPr>
          <w:rFonts w:ascii="Times New Roman" w:eastAsiaTheme="minorHAnsi" w:hAnsi="Times New Roman" w:cs="Times New Roman"/>
          <w:b/>
          <w:bCs/>
          <w:color w:val="000000" w:themeColor="text1"/>
          <w:sz w:val="28"/>
          <w:szCs w:val="28"/>
          <w:lang w:val="en-US" w:eastAsia="en-US"/>
        </w:rPr>
        <w:t xml:space="preserve"> </w:t>
      </w:r>
      <w:proofErr w:type="gramStart"/>
      <w:r w:rsidRPr="000768E1">
        <w:rPr>
          <w:rFonts w:ascii="Times New Roman" w:eastAsiaTheme="minorHAnsi" w:hAnsi="Times New Roman" w:cs="Times New Roman"/>
          <w:color w:val="000000" w:themeColor="text1"/>
          <w:sz w:val="28"/>
          <w:szCs w:val="28"/>
          <w:lang w:val="en-US" w:eastAsia="en-US"/>
        </w:rPr>
        <w:t>Mid-nineteenth century.</w:t>
      </w:r>
      <w:proofErr w:type="gramEnd"/>
      <w:r w:rsidRPr="000768E1">
        <w:rPr>
          <w:rFonts w:ascii="Times New Roman" w:eastAsiaTheme="minorHAnsi" w:hAnsi="Times New Roman" w:cs="Times New Roman"/>
          <w:color w:val="000000" w:themeColor="text1"/>
          <w:sz w:val="28"/>
          <w:szCs w:val="28"/>
          <w:lang w:val="en-US" w:eastAsia="en-US"/>
        </w:rPr>
        <w:t xml:space="preserve"> The ensemble includes: </w:t>
      </w:r>
      <w:r w:rsidRPr="000768E1">
        <w:rPr>
          <w:rFonts w:ascii="Times New Roman" w:eastAsiaTheme="minorHAnsi" w:hAnsi="Times New Roman" w:cs="Times New Roman"/>
          <w:i/>
          <w:iCs/>
          <w:color w:val="000000" w:themeColor="text1"/>
          <w:sz w:val="28"/>
          <w:szCs w:val="28"/>
          <w:lang w:val="en-US" w:eastAsia="en-US"/>
        </w:rPr>
        <w:t xml:space="preserve">kurte </w:t>
      </w:r>
      <w:r w:rsidRPr="000768E1">
        <w:rPr>
          <w:rFonts w:ascii="Times New Roman" w:eastAsiaTheme="minorHAnsi" w:hAnsi="Times New Roman" w:cs="Times New Roman"/>
          <w:color w:val="000000" w:themeColor="text1"/>
          <w:sz w:val="28"/>
          <w:szCs w:val="28"/>
          <w:lang w:val="en-US" w:eastAsia="en-US"/>
        </w:rPr>
        <w:t xml:space="preserve">(silk coat in lilac colors), </w:t>
      </w:r>
      <w:r w:rsidRPr="000768E1">
        <w:rPr>
          <w:rFonts w:ascii="Times New Roman" w:eastAsiaTheme="minorHAnsi" w:hAnsi="Times New Roman" w:cs="Times New Roman"/>
          <w:i/>
          <w:iCs/>
          <w:color w:val="000000" w:themeColor="text1"/>
          <w:sz w:val="28"/>
          <w:szCs w:val="28"/>
          <w:lang w:val="en-US" w:eastAsia="en-US"/>
        </w:rPr>
        <w:t>dambal (</w:t>
      </w:r>
      <w:r w:rsidRPr="000768E1">
        <w:rPr>
          <w:rFonts w:ascii="Times New Roman" w:eastAsiaTheme="minorHAnsi" w:hAnsi="Times New Roman" w:cs="Times New Roman"/>
          <w:color w:val="000000" w:themeColor="text1"/>
          <w:sz w:val="28"/>
          <w:szCs w:val="28"/>
          <w:lang w:val="en-US" w:eastAsia="en-US"/>
        </w:rPr>
        <w:t xml:space="preserve">pants made of cotton fabric), </w:t>
      </w:r>
      <w:r w:rsidRPr="000768E1">
        <w:rPr>
          <w:rFonts w:ascii="Times New Roman" w:eastAsiaTheme="minorHAnsi" w:hAnsi="Times New Roman" w:cs="Times New Roman"/>
          <w:i/>
          <w:iCs/>
          <w:color w:val="000000" w:themeColor="text1"/>
          <w:sz w:val="28"/>
          <w:szCs w:val="28"/>
          <w:lang w:val="en-US" w:eastAsia="en-US"/>
        </w:rPr>
        <w:t>gown (</w:t>
      </w:r>
      <w:r w:rsidRPr="000768E1">
        <w:rPr>
          <w:rFonts w:ascii="Times New Roman" w:eastAsiaTheme="minorHAnsi" w:hAnsi="Times New Roman" w:cs="Times New Roman"/>
          <w:color w:val="000000" w:themeColor="text1"/>
          <w:sz w:val="28"/>
          <w:szCs w:val="28"/>
          <w:lang w:val="en-US" w:eastAsia="en-US"/>
        </w:rPr>
        <w:t xml:space="preserve">made of brocade and red silk), </w:t>
      </w:r>
      <w:r w:rsidRPr="000768E1">
        <w:rPr>
          <w:rFonts w:ascii="Times New Roman" w:eastAsiaTheme="minorHAnsi" w:hAnsi="Times New Roman" w:cs="Times New Roman"/>
          <w:i/>
          <w:iCs/>
          <w:color w:val="000000" w:themeColor="text1"/>
          <w:sz w:val="28"/>
          <w:szCs w:val="28"/>
          <w:lang w:val="en-US" w:eastAsia="en-US"/>
        </w:rPr>
        <w:t xml:space="preserve">saukele </w:t>
      </w:r>
      <w:r w:rsidRPr="000768E1">
        <w:rPr>
          <w:rFonts w:ascii="Times New Roman" w:eastAsiaTheme="minorHAnsi" w:hAnsi="Times New Roman" w:cs="Times New Roman"/>
          <w:color w:val="000000" w:themeColor="text1"/>
          <w:sz w:val="28"/>
          <w:szCs w:val="28"/>
          <w:lang w:val="en-US" w:eastAsia="en-US"/>
        </w:rPr>
        <w:t xml:space="preserve">(ceremonial headdress of the bride), </w:t>
      </w:r>
      <w:r w:rsidRPr="000768E1">
        <w:rPr>
          <w:rFonts w:ascii="Times New Roman" w:eastAsiaTheme="minorHAnsi" w:hAnsi="Times New Roman" w:cs="Times New Roman"/>
          <w:i/>
          <w:iCs/>
          <w:color w:val="000000" w:themeColor="text1"/>
          <w:sz w:val="28"/>
          <w:szCs w:val="28"/>
          <w:lang w:val="en-US" w:eastAsia="en-US"/>
        </w:rPr>
        <w:t xml:space="preserve">kebis </w:t>
      </w:r>
      <w:r w:rsidRPr="000768E1">
        <w:rPr>
          <w:rFonts w:ascii="Times New Roman" w:eastAsiaTheme="minorHAnsi" w:hAnsi="Times New Roman" w:cs="Times New Roman"/>
          <w:color w:val="000000" w:themeColor="text1"/>
          <w:sz w:val="28"/>
          <w:szCs w:val="28"/>
          <w:lang w:val="en-US" w:eastAsia="en-US"/>
        </w:rPr>
        <w:t>(black leather shoes). The collar of the coat is made of velvet lilac. The chest is decorated with chain stitch embroidery, silk threads of blue, yellow and white colors. The ornament is floral, medium size. The collar is sealed with metal clasp. The edges of the sleeves, sides and bottom of the gown are trimmed with wide bands of velvet.</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The surface of </w:t>
      </w:r>
      <w:r w:rsidRPr="000768E1">
        <w:rPr>
          <w:rFonts w:ascii="Times New Roman" w:eastAsiaTheme="minorHAnsi" w:hAnsi="Times New Roman" w:cs="Times New Roman"/>
          <w:i/>
          <w:iCs/>
          <w:color w:val="000000" w:themeColor="text1"/>
          <w:sz w:val="28"/>
          <w:szCs w:val="28"/>
          <w:lang w:val="en-US" w:eastAsia="en-US"/>
        </w:rPr>
        <w:t xml:space="preserve">saukele </w:t>
      </w:r>
      <w:r w:rsidRPr="000768E1">
        <w:rPr>
          <w:rFonts w:ascii="Times New Roman" w:eastAsiaTheme="minorHAnsi" w:hAnsi="Times New Roman" w:cs="Times New Roman"/>
          <w:color w:val="000000" w:themeColor="text1"/>
          <w:sz w:val="28"/>
          <w:szCs w:val="28"/>
          <w:lang w:val="en-US" w:eastAsia="en-US"/>
        </w:rPr>
        <w:t xml:space="preserve">is decorated with metal plates inlaid with carnelian; the lower part of the headdress is trimmed with braid and coral. The base is trimmed with fur. The </w:t>
      </w:r>
      <w:r w:rsidRPr="000768E1">
        <w:rPr>
          <w:rFonts w:ascii="Times New Roman" w:eastAsiaTheme="minorHAnsi" w:hAnsi="Times New Roman" w:cs="Times New Roman"/>
          <w:i/>
          <w:iCs/>
          <w:color w:val="000000" w:themeColor="text1"/>
          <w:sz w:val="28"/>
          <w:szCs w:val="28"/>
          <w:lang w:val="en-US" w:eastAsia="en-US"/>
        </w:rPr>
        <w:t xml:space="preserve">zhaktau </w:t>
      </w:r>
      <w:r w:rsidRPr="000768E1">
        <w:rPr>
          <w:rFonts w:ascii="Times New Roman" w:eastAsiaTheme="minorHAnsi" w:hAnsi="Times New Roman" w:cs="Times New Roman"/>
          <w:color w:val="000000" w:themeColor="text1"/>
          <w:sz w:val="28"/>
          <w:szCs w:val="28"/>
          <w:lang w:val="en-US" w:eastAsia="en-US"/>
        </w:rPr>
        <w:t xml:space="preserve">(long charms made of coral beads) is attached along the sides. The headdress includes also a long cape-white handkerchief, put under the </w:t>
      </w:r>
      <w:r w:rsidRPr="000768E1">
        <w:rPr>
          <w:rFonts w:ascii="Times New Roman" w:eastAsiaTheme="minorHAnsi" w:hAnsi="Times New Roman" w:cs="Times New Roman"/>
          <w:i/>
          <w:iCs/>
          <w:color w:val="000000" w:themeColor="text1"/>
          <w:sz w:val="28"/>
          <w:szCs w:val="28"/>
          <w:lang w:val="en-US" w:eastAsia="en-US"/>
        </w:rPr>
        <w:t>saukele</w:t>
      </w:r>
      <w:r w:rsidRPr="000768E1">
        <w:rPr>
          <w:rFonts w:ascii="Times New Roman" w:eastAsiaTheme="minorHAnsi" w:hAnsi="Times New Roman" w:cs="Times New Roman"/>
          <w:color w:val="000000" w:themeColor="text1"/>
          <w:sz w:val="28"/>
          <w:szCs w:val="28"/>
          <w:lang w:val="en-US" w:eastAsia="en-US"/>
        </w:rPr>
        <w:t>. This cape is richly decorated with embroidery – predominantly red, to a lesser extent – black threads. The ornament is floral, medium-sized.</w:t>
      </w:r>
    </w:p>
    <w:p w:rsidR="004D4842" w:rsidRPr="000768E1" w:rsidRDefault="004D48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Thus, the ornamentation of the traditional ritual and everyday Kazakh costumes is dominated by the plant and floral designs, having small dimensions, made by a chain or satin stitch technique.</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The analysis of museum collections containing samples of traditional clothing and textiles, as well as various kinds of tapestries provides the possibility to discern their ornamentation and semiotics quite clearly (Reference book, 2003). In the traditional Kazakh society, felt production occupies a special place. Felt was used in tapestries manufacture including: </w:t>
      </w:r>
      <w:r w:rsidRPr="000768E1">
        <w:rPr>
          <w:rFonts w:ascii="Times New Roman" w:eastAsiaTheme="minorHAnsi" w:hAnsi="Times New Roman" w:cs="Times New Roman"/>
          <w:i/>
          <w:iCs/>
          <w:color w:val="000000" w:themeColor="text1"/>
          <w:sz w:val="28"/>
          <w:szCs w:val="28"/>
          <w:lang w:val="en-US" w:eastAsia="en-US"/>
        </w:rPr>
        <w:t xml:space="preserve">tuskiiz </w:t>
      </w:r>
      <w:r w:rsidRPr="000768E1">
        <w:rPr>
          <w:rFonts w:ascii="Times New Roman" w:eastAsiaTheme="minorHAnsi" w:hAnsi="Times New Roman" w:cs="Times New Roman"/>
          <w:color w:val="000000" w:themeColor="text1"/>
          <w:sz w:val="28"/>
          <w:szCs w:val="28"/>
          <w:lang w:val="en-US" w:eastAsia="en-US"/>
        </w:rPr>
        <w:t xml:space="preserve">– decorative wall carpet with applique, </w:t>
      </w:r>
      <w:r w:rsidRPr="000768E1">
        <w:rPr>
          <w:rFonts w:ascii="Times New Roman" w:eastAsiaTheme="minorHAnsi" w:hAnsi="Times New Roman" w:cs="Times New Roman"/>
          <w:i/>
          <w:iCs/>
          <w:color w:val="000000" w:themeColor="text1"/>
          <w:sz w:val="28"/>
          <w:szCs w:val="28"/>
          <w:lang w:val="en-US" w:eastAsia="en-US"/>
        </w:rPr>
        <w:t xml:space="preserve">syrmak </w:t>
      </w:r>
      <w:r w:rsidRPr="000768E1">
        <w:rPr>
          <w:rFonts w:ascii="Times New Roman" w:eastAsiaTheme="minorHAnsi" w:hAnsi="Times New Roman" w:cs="Times New Roman"/>
          <w:color w:val="000000" w:themeColor="text1"/>
          <w:sz w:val="28"/>
          <w:szCs w:val="28"/>
          <w:lang w:val="en-US" w:eastAsia="en-US"/>
        </w:rPr>
        <w:t xml:space="preserve">– floor carpet manufactured by using mosaic technique, </w:t>
      </w:r>
      <w:r w:rsidRPr="000768E1">
        <w:rPr>
          <w:rFonts w:ascii="Times New Roman" w:eastAsiaTheme="minorHAnsi" w:hAnsi="Times New Roman" w:cs="Times New Roman"/>
          <w:i/>
          <w:iCs/>
          <w:color w:val="000000" w:themeColor="text1"/>
          <w:sz w:val="28"/>
          <w:szCs w:val="28"/>
          <w:lang w:val="en-US" w:eastAsia="en-US"/>
        </w:rPr>
        <w:t xml:space="preserve">tekemet </w:t>
      </w:r>
      <w:r w:rsidRPr="000768E1">
        <w:rPr>
          <w:rFonts w:ascii="Times New Roman" w:eastAsiaTheme="minorHAnsi" w:hAnsi="Times New Roman" w:cs="Times New Roman"/>
          <w:color w:val="000000" w:themeColor="text1"/>
          <w:sz w:val="28"/>
          <w:szCs w:val="28"/>
          <w:lang w:val="en-US" w:eastAsia="en-US"/>
        </w:rPr>
        <w:t>– decorative floor carpet and others. The main motive in the felt carpet ornamentation is the paired spiral, resembling sheep horns "</w:t>
      </w:r>
      <w:r w:rsidRPr="000768E1">
        <w:rPr>
          <w:rFonts w:ascii="Times New Roman" w:eastAsiaTheme="minorHAnsi" w:hAnsi="Times New Roman" w:cs="Times New Roman"/>
          <w:i/>
          <w:iCs/>
          <w:color w:val="000000" w:themeColor="text1"/>
          <w:sz w:val="28"/>
          <w:szCs w:val="28"/>
          <w:lang w:val="en-US" w:eastAsia="en-US"/>
        </w:rPr>
        <w:t>koshkar muyiz</w:t>
      </w:r>
      <w:r w:rsidRPr="000768E1">
        <w:rPr>
          <w:rFonts w:ascii="Times New Roman" w:eastAsiaTheme="minorHAnsi" w:hAnsi="Times New Roman" w:cs="Times New Roman"/>
          <w:color w:val="000000" w:themeColor="text1"/>
          <w:sz w:val="28"/>
          <w:szCs w:val="28"/>
          <w:lang w:val="en-US" w:eastAsia="en-US"/>
        </w:rPr>
        <w:t>" and the cross "</w:t>
      </w:r>
      <w:r w:rsidRPr="000768E1">
        <w:rPr>
          <w:rFonts w:ascii="Times New Roman" w:eastAsiaTheme="minorHAnsi" w:hAnsi="Times New Roman" w:cs="Times New Roman"/>
          <w:i/>
          <w:iCs/>
          <w:color w:val="000000" w:themeColor="text1"/>
          <w:sz w:val="28"/>
          <w:szCs w:val="28"/>
          <w:lang w:val="en-US" w:eastAsia="en-US"/>
        </w:rPr>
        <w:t>tort kulak</w:t>
      </w:r>
      <w:r w:rsidRPr="000768E1">
        <w:rPr>
          <w:rFonts w:ascii="Times New Roman" w:eastAsiaTheme="minorHAnsi" w:hAnsi="Times New Roman" w:cs="Times New Roman"/>
          <w:color w:val="000000" w:themeColor="text1"/>
          <w:sz w:val="28"/>
          <w:szCs w:val="28"/>
          <w:lang w:val="en-US" w:eastAsia="en-US"/>
        </w:rPr>
        <w:t>" orbed into a diamond. Decorative elements of carpets present relatively large silhouettes. The specific features of Kazakh ornament include equal area of the ornament and the background pattern, the symmetry of ornament on the vertical axis.</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Currently, traditional methods and felt production ornamentation preserved both on the territory of Kazakhstan and in the Kazakhs of Mongolia, as well as in the steppes of Western Siberia (Prishchepova, 2011).</w:t>
      </w:r>
    </w:p>
    <w:p w:rsidR="004D4842" w:rsidRPr="000768E1" w:rsidRDefault="004D48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Kazakhstan, notwithstanding the dramatic changes of the twentieth century, preserved the traditional ideas and the knowledge of felt production and ornamentation. However, at the same time, the knowledge related to the specifics of traditional clothing design was lost.</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In early </w:t>
      </w:r>
      <w:r w:rsidRPr="000768E1">
        <w:rPr>
          <w:rFonts w:ascii="Times New Roman" w:eastAsiaTheme="minorHAnsi" w:hAnsi="Times New Roman" w:cs="Times New Roman"/>
          <w:color w:val="000000" w:themeColor="text1"/>
          <w:sz w:val="28"/>
          <w:szCs w:val="28"/>
          <w:lang w:eastAsia="en-US"/>
        </w:rPr>
        <w:t>ХХ</w:t>
      </w:r>
      <w:r w:rsidRPr="000768E1">
        <w:rPr>
          <w:rFonts w:ascii="Times New Roman" w:eastAsiaTheme="minorHAnsi" w:hAnsi="Times New Roman" w:cs="Times New Roman"/>
          <w:color w:val="000000" w:themeColor="text1"/>
          <w:sz w:val="28"/>
          <w:szCs w:val="28"/>
          <w:lang w:val="en-US" w:eastAsia="en-US"/>
        </w:rPr>
        <w:t xml:space="preserve">th century, clothing preferences of the Kazakhs underwent significant changes due to cultural globalization. The continuity of traditions associated with the clothing manufacture was broken, which resulted in distortion of its artistic image. As a result, modern attempts related to make the traditional costume “look ethnic" are still made, however the false ornamentation is used. To date, knowledge of what is appropriate and what is not for the traditional costume is partially lost. It is difficult to determine exactly when the first mistake was made in relation to the ornamentation of clothing; perhaps, it happened when Kazakhstan </w:t>
      </w:r>
      <w:r w:rsidRPr="000768E1">
        <w:rPr>
          <w:rFonts w:ascii="Times New Roman" w:eastAsiaTheme="minorHAnsi" w:hAnsi="Times New Roman" w:cs="Times New Roman"/>
          <w:color w:val="000000" w:themeColor="text1"/>
          <w:sz w:val="28"/>
          <w:szCs w:val="28"/>
          <w:lang w:val="en-US" w:eastAsia="en-US"/>
        </w:rPr>
        <w:lastRenderedPageBreak/>
        <w:t>was part of the Soviet Union. At that time, the cultural heritage of the Kazakhs was universalized. For example, the Kazakh national folklore and music survived, but transformed into opera and ballet theatrical production, thus becoming available for a wider audience. The traditional costume was considered an archaism already in the second half of the twentieth century, and its reconstruction attempts were haphazard and, mainly, creative, which led to the wrongful application of ornamental motifs that prevail today.</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The present situation related to the interpretation of the traditional ornamentation and traditional costume has much in common with the situation in the contemporary art of Kazakhstan. Based on the results of archaeological and ethnographic research, artists, without going deep into the semantics of thesign systems of different eras, actively use the symbolism in their paintings. Indeed, the works of contemporary artists of Kazakhstan are characterized by the elements of historical reconstruction, generic tamga signs, vivid examples of polychrome style of the early Iron Age, Bronze Age petroglyphs. The work by K. Zhapalova "Golden Age" presents a vivid example of how the signs and elements of art from different eras could be combined in a single picture. The Bronze Age is presented by sun-head anthropomorphic creatures displayed with Tamga petroglyphs; the early Iron Age is presented by the famous images, created in Saka animal style; medieval and early modern period – by the generic tamga and elements of the traditional Kazakh ornaments (Nikolenko, 2013).</w:t>
      </w:r>
      <w:r w:rsidR="00EE2F77" w:rsidRPr="00EE2F77">
        <w:rPr>
          <w:rFonts w:ascii="Times New Roman" w:eastAsiaTheme="minorHAnsi" w:hAnsi="Times New Roman" w:cs="Times New Roman"/>
          <w:color w:val="000000" w:themeColor="text1"/>
          <w:sz w:val="28"/>
          <w:szCs w:val="28"/>
          <w:lang w:val="en-US" w:eastAsia="en-US"/>
        </w:rPr>
        <w:t xml:space="preserve"> </w:t>
      </w:r>
      <w:r w:rsidR="00EE2F77">
        <w:rPr>
          <w:rFonts w:ascii="Times New Roman" w:eastAsiaTheme="minorHAnsi" w:hAnsi="Times New Roman" w:cs="Times New Roman"/>
          <w:color w:val="000000" w:themeColor="text1"/>
          <w:sz w:val="28"/>
          <w:szCs w:val="28"/>
          <w:lang w:val="en-US" w:eastAsia="en-US"/>
        </w:rPr>
        <w:t>[23]</w:t>
      </w:r>
    </w:p>
    <w:p w:rsidR="004D4842" w:rsidRPr="000768E1" w:rsidRDefault="004D4842" w:rsidP="004F6CF0">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Therefore, the use of false ornamentation in the design of the Kazakh clothes occurs in the same way. The authors believe that the establishment of reliable historical reconstructions of traditional Kazakh clothing is still relevant.</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Currently, there are only a few cases related to the creation of authentic clothing reconstructions reflecting the realities of the 19th – the beginning of the 20th century. Aizhan Abdubait is one of the specialists working in this direction. She works as an art restorer, the author of the successful reconstruction of ceremonial chapans of the Kazakh rulers, traditional Kazakh hats and dresses, the entire collection of items for museum exhibitions (Kabdieva &amp; Yarmukhamedova, 2002). Her work is based on a profound study of the ethnographic museum artefacts and the written sources. One of the most famous works performed by Aizhan Abdubait is reconstruction of the dress, which belonged to Hanshi Fatima – the wife of Zhangir Khan – the last ruler of the Bukeyev Khanate (late 19th century) (Figure 4). In order to promote artistic canons of clothing, Aizhan Abdubait created series of contemporary costumes in ethnic style, including wedding gowns, for the citizens of Kazakhstan.</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In this respect, several assumptions could be made. Perhaps this is because the carpet ornamentation was largely present in the everyday life of the Kazakhs, since carpets are the products of prolonged usage, as compared with daily or even dress clothes. Quite often, syrmaks, tekemets, tuskiizes and other tapestry were transferred by succession and were made specifically as a bride's dowry. Felting is a time consuming process, which requires the participation of a group of women. Therefore, felting skills are easily transferred and continue to be transferred from </w:t>
      </w:r>
      <w:r w:rsidRPr="000768E1">
        <w:rPr>
          <w:rFonts w:ascii="Times New Roman" w:eastAsiaTheme="minorHAnsi" w:hAnsi="Times New Roman" w:cs="Times New Roman"/>
          <w:color w:val="000000" w:themeColor="text1"/>
          <w:sz w:val="28"/>
          <w:szCs w:val="28"/>
          <w:lang w:val="en-US" w:eastAsia="en-US"/>
        </w:rPr>
        <w:lastRenderedPageBreak/>
        <w:t>elders to youth. In addition, zoomorphic ornamentation is distinguished by its beauty and elegance, which provides its special popularity.</w:t>
      </w:r>
      <w:r w:rsidR="00EE2F77" w:rsidRPr="00EE2F77">
        <w:rPr>
          <w:rFonts w:ascii="Times New Roman" w:eastAsiaTheme="minorHAnsi" w:hAnsi="Times New Roman" w:cs="Times New Roman"/>
          <w:color w:val="000000" w:themeColor="text1"/>
          <w:sz w:val="28"/>
          <w:szCs w:val="28"/>
          <w:lang w:val="en-US" w:eastAsia="en-US"/>
        </w:rPr>
        <w:t xml:space="preserve"> </w:t>
      </w:r>
      <w:r w:rsidR="00EE2F77">
        <w:rPr>
          <w:rFonts w:ascii="Times New Roman" w:eastAsiaTheme="minorHAnsi" w:hAnsi="Times New Roman" w:cs="Times New Roman"/>
          <w:color w:val="000000" w:themeColor="text1"/>
          <w:sz w:val="28"/>
          <w:szCs w:val="28"/>
          <w:lang w:val="en-US" w:eastAsia="en-US"/>
        </w:rPr>
        <w:t>[24]</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The study and preservation of the ethnic and cultural heritage is of particular relevance at the present stage of the Kazakh social development, in a world of cultural globalization. The Republic of Kazakhstan is a relatively young, dynamically developing country searching for its national identity, including indirect search, realized through material culture. In this regard, the creation of reliable, scientifically grounded reconstructions based on a thorough analysis of primary sources, acquires specific significance. Obviously, the traditional clothing and its ornamentation form the nonverbal sign system that could be read today.</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 xml:space="preserve">Modern Kazakh society almost lost the understanding of the appropriateness regarding the use of the sign system of traditionalornamentation. This situation is determined by partial marginalization of the Kazakh society, which occurred in the twentieth century. </w:t>
      </w:r>
      <w:proofErr w:type="gramStart"/>
      <w:r w:rsidRPr="000768E1">
        <w:rPr>
          <w:rFonts w:ascii="Times New Roman" w:eastAsiaTheme="minorHAnsi" w:hAnsi="Times New Roman" w:cs="Times New Roman"/>
          <w:color w:val="000000" w:themeColor="text1"/>
          <w:sz w:val="28"/>
          <w:szCs w:val="28"/>
          <w:lang w:val="en-US" w:eastAsia="en-US"/>
        </w:rPr>
        <w:t>In less than a century, people who still kept their statehood and national identity, lost knowledge of their traditional costume specifics.</w:t>
      </w:r>
      <w:proofErr w:type="gramEnd"/>
      <w:r w:rsidRPr="000768E1">
        <w:rPr>
          <w:rFonts w:ascii="Times New Roman" w:eastAsiaTheme="minorHAnsi" w:hAnsi="Times New Roman" w:cs="Times New Roman"/>
          <w:color w:val="000000" w:themeColor="text1"/>
          <w:sz w:val="28"/>
          <w:szCs w:val="28"/>
          <w:lang w:val="en-US" w:eastAsia="en-US"/>
        </w:rPr>
        <w:t xml:space="preserve"> In the context of cultural globalization and the market economy, where demand creates supply, there is a mass replication of "pseudo-national" items like chapans, waistcoats and hats decorated with "koshkar muyiz" ornament. Authentic historical reconstructions of clothing could be implemented only in the museum environment.</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Considering national and cultural identity of the Kazakh clothing, one can distinguish their unique style. The traditional style of clothing and its ornamentation create a non-verbal sign system, underlining their originality and historical heritage.</w:t>
      </w:r>
    </w:p>
    <w:p w:rsidR="004D4842" w:rsidRPr="000768E1" w:rsidRDefault="004D4842" w:rsidP="00A93338">
      <w:pPr>
        <w:autoSpaceDE w:val="0"/>
        <w:autoSpaceDN w:val="0"/>
        <w:adjustRightInd w:val="0"/>
        <w:spacing w:after="0" w:line="240" w:lineRule="auto"/>
        <w:ind w:firstLine="708"/>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Globalization is the main problem that threatens national culture. Therefore, one needs to provide detailed study of the national Kazakh traditions and traditional decoration. Obviously, without popularization of authentic traditional costume, the mass consciousness of the modern Kazakh society will have the deliberately false picture of a traditional costume.</w:t>
      </w:r>
      <w:r w:rsidR="00EE2F77" w:rsidRPr="00EE2F77">
        <w:rPr>
          <w:rFonts w:ascii="Times New Roman" w:eastAsiaTheme="minorHAnsi" w:hAnsi="Times New Roman" w:cs="Times New Roman"/>
          <w:color w:val="000000" w:themeColor="text1"/>
          <w:sz w:val="28"/>
          <w:szCs w:val="28"/>
          <w:lang w:val="en-US" w:eastAsia="en-US"/>
        </w:rPr>
        <w:t xml:space="preserve"> </w:t>
      </w:r>
      <w:r w:rsidR="00EE2F77">
        <w:rPr>
          <w:rFonts w:ascii="Times New Roman" w:eastAsiaTheme="minorHAnsi" w:hAnsi="Times New Roman" w:cs="Times New Roman"/>
          <w:color w:val="000000" w:themeColor="text1"/>
          <w:sz w:val="28"/>
          <w:szCs w:val="28"/>
          <w:lang w:val="en-US" w:eastAsia="en-US"/>
        </w:rPr>
        <w:t>[25]</w:t>
      </w:r>
    </w:p>
    <w:p w:rsidR="00A85D11" w:rsidRPr="000768E1" w:rsidRDefault="00A85D11" w:rsidP="004F6CF0">
      <w:pPr>
        <w:spacing w:after="0" w:line="240" w:lineRule="auto"/>
        <w:jc w:val="both"/>
        <w:rPr>
          <w:rFonts w:ascii="Times New Roman" w:eastAsiaTheme="minorHAnsi" w:hAnsi="Times New Roman" w:cs="Times New Roman"/>
          <w:color w:val="000000" w:themeColor="text1"/>
          <w:sz w:val="28"/>
          <w:szCs w:val="28"/>
          <w:lang w:val="en-US" w:eastAsia="en-US"/>
        </w:rPr>
      </w:pPr>
    </w:p>
    <w:p w:rsidR="00A93338" w:rsidRPr="000768E1" w:rsidRDefault="00A93338" w:rsidP="004F6CF0">
      <w:pPr>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Control questions</w:t>
      </w:r>
    </w:p>
    <w:p w:rsidR="00A93338" w:rsidRPr="000768E1" w:rsidRDefault="00A93338" w:rsidP="00A93338">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proofErr w:type="gramStart"/>
      <w:r w:rsidRPr="000768E1">
        <w:rPr>
          <w:rFonts w:ascii="Times New Roman" w:eastAsiaTheme="minorHAnsi" w:hAnsi="Times New Roman" w:cs="Times New Roman"/>
          <w:color w:val="000000" w:themeColor="text1"/>
          <w:sz w:val="28"/>
          <w:szCs w:val="28"/>
          <w:lang w:val="en-US" w:eastAsia="en-US"/>
        </w:rPr>
        <w:t>1.What</w:t>
      </w:r>
      <w:proofErr w:type="gramEnd"/>
      <w:r w:rsidRPr="000768E1">
        <w:rPr>
          <w:rFonts w:ascii="Times New Roman" w:eastAsiaTheme="minorHAnsi" w:hAnsi="Times New Roman" w:cs="Times New Roman"/>
          <w:color w:val="000000" w:themeColor="text1"/>
          <w:sz w:val="28"/>
          <w:szCs w:val="28"/>
          <w:lang w:val="en-US" w:eastAsia="en-US"/>
        </w:rPr>
        <w:t xml:space="preserve"> are the characteristic features of the Kazakh national clothing?</w:t>
      </w:r>
    </w:p>
    <w:p w:rsidR="00A93338" w:rsidRPr="000768E1" w:rsidRDefault="00A93338" w:rsidP="00A93338">
      <w:pPr>
        <w:autoSpaceDE w:val="0"/>
        <w:autoSpaceDN w:val="0"/>
        <w:adjustRightInd w:val="0"/>
        <w:spacing w:after="0" w:line="240" w:lineRule="auto"/>
        <w:jc w:val="both"/>
        <w:rPr>
          <w:rFonts w:ascii="Times New Roman" w:eastAsiaTheme="minorHAnsi" w:hAnsi="Times New Roman" w:cs="Times New Roman"/>
          <w:color w:val="000000" w:themeColor="text1"/>
          <w:sz w:val="28"/>
          <w:szCs w:val="28"/>
          <w:lang w:val="en-US" w:eastAsia="en-US"/>
        </w:rPr>
      </w:pPr>
      <w:r w:rsidRPr="000768E1">
        <w:rPr>
          <w:rFonts w:ascii="Times New Roman" w:eastAsiaTheme="minorHAnsi" w:hAnsi="Times New Roman" w:cs="Times New Roman"/>
          <w:color w:val="000000" w:themeColor="text1"/>
          <w:sz w:val="28"/>
          <w:szCs w:val="28"/>
          <w:lang w:val="en-US" w:eastAsia="en-US"/>
        </w:rPr>
        <w:t>2. How did the traditional Kazakh clothing change?</w:t>
      </w:r>
    </w:p>
    <w:p w:rsidR="00A93338" w:rsidRPr="000768E1" w:rsidRDefault="00A93338" w:rsidP="004F6CF0">
      <w:pPr>
        <w:spacing w:after="0" w:line="240" w:lineRule="auto"/>
        <w:jc w:val="both"/>
        <w:rPr>
          <w:rFonts w:ascii="Times New Roman" w:hAnsi="Times New Roman" w:cs="Times New Roman"/>
          <w:b/>
          <w:color w:val="000000" w:themeColor="text1"/>
          <w:sz w:val="28"/>
          <w:szCs w:val="28"/>
          <w:lang w:val="en-US"/>
        </w:rPr>
      </w:pPr>
    </w:p>
    <w:p w:rsidR="00987EDF" w:rsidRPr="000768E1" w:rsidRDefault="00987EDF" w:rsidP="00EE2F77">
      <w:pPr>
        <w:spacing w:after="0" w:line="240" w:lineRule="auto"/>
        <w:jc w:val="center"/>
        <w:rPr>
          <w:rFonts w:ascii="Times New Roman" w:eastAsia="Times New Roman" w:hAnsi="Times New Roman" w:cs="Times New Roman"/>
          <w:b/>
          <w:color w:val="000000" w:themeColor="text1"/>
          <w:sz w:val="28"/>
          <w:szCs w:val="28"/>
          <w:lang w:val="tr-TR"/>
        </w:rPr>
      </w:pPr>
      <w:r w:rsidRPr="000768E1">
        <w:rPr>
          <w:rFonts w:ascii="Times New Roman" w:hAnsi="Times New Roman" w:cs="Times New Roman"/>
          <w:b/>
          <w:color w:val="000000" w:themeColor="text1"/>
          <w:sz w:val="28"/>
          <w:szCs w:val="28"/>
          <w:lang w:val="tr-TR"/>
        </w:rPr>
        <w:t>15. Suits of ХХ of century. General description of epoch, dawn of culture and art is Distribution of fashion. Dramatic change of fashion.</w:t>
      </w:r>
    </w:p>
    <w:p w:rsidR="00987EDF" w:rsidRDefault="00987EDF" w:rsidP="004F6CF0">
      <w:pPr>
        <w:spacing w:after="0" w:line="240" w:lineRule="auto"/>
        <w:jc w:val="both"/>
        <w:rPr>
          <w:rFonts w:ascii="Times New Roman" w:hAnsi="Times New Roman" w:cs="Times New Roman"/>
          <w:color w:val="000000" w:themeColor="text1"/>
          <w:sz w:val="28"/>
          <w:szCs w:val="28"/>
          <w:lang w:val="en-US"/>
        </w:rPr>
      </w:pPr>
    </w:p>
    <w:p w:rsidR="00D31CDB" w:rsidRPr="000768E1" w:rsidRDefault="00D31CDB" w:rsidP="00D31CDB">
      <w:pPr>
        <w:spacing w:after="0" w:line="240" w:lineRule="auto"/>
        <w:ind w:firstLine="700"/>
        <w:jc w:val="both"/>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The main factors that determined the development of European suit in the beginning of XX century, was a powerful technical recovery, the widespread dominance of industrial mass production, new conditions and a new way of life (development of transport, the use of female labor in production), the impact of sport and war of 1914-1918 Fashion is increasingly the subject of sale, to change its frequency.</w:t>
      </w:r>
    </w:p>
    <w:p w:rsidR="00D31CDB" w:rsidRPr="000768E1" w:rsidRDefault="00D31CDB" w:rsidP="00D31CDB">
      <w:pPr>
        <w:spacing w:after="0" w:line="240" w:lineRule="auto"/>
        <w:ind w:firstLine="700"/>
        <w:jc w:val="both"/>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lastRenderedPageBreak/>
        <w:t>In the XX century with the development of industrial production of clothing begins and develops professional artistic modeling of suit. In France, the trendsetter of the fashion world, created the first fashion House, there is the profession of a fashion designer — designer clothes. That is couturier first begin to create a rational style, characterized by restrained simplicity, lack of spare parts, expensive finishes.</w:t>
      </w:r>
    </w:p>
    <w:p w:rsidR="00D31CDB" w:rsidRPr="000768E1" w:rsidRDefault="00D31CDB" w:rsidP="00D31CDB">
      <w:pPr>
        <w:spacing w:after="0" w:line="240" w:lineRule="auto"/>
        <w:ind w:firstLine="700"/>
        <w:jc w:val="both"/>
        <w:rPr>
          <w:rFonts w:ascii="Times New Roman" w:hAnsi="Times New Roman" w:cs="Times New Roman"/>
          <w:color w:val="000000" w:themeColor="text1"/>
          <w:sz w:val="28"/>
          <w:szCs w:val="28"/>
          <w:lang w:val="en-US"/>
        </w:rPr>
      </w:pPr>
      <w:proofErr w:type="gramStart"/>
      <w:r w:rsidRPr="000768E1">
        <w:rPr>
          <w:rFonts w:ascii="Times New Roman" w:hAnsi="Times New Roman" w:cs="Times New Roman"/>
          <w:color w:val="000000" w:themeColor="text1"/>
          <w:sz w:val="28"/>
          <w:szCs w:val="28"/>
          <w:lang w:val="en-US"/>
        </w:rPr>
        <w:t>Suit 1900-1914 years.</w:t>
      </w:r>
      <w:proofErr w:type="gramEnd"/>
      <w:r w:rsidRPr="000768E1">
        <w:rPr>
          <w:rFonts w:ascii="Times New Roman" w:hAnsi="Times New Roman" w:cs="Times New Roman"/>
          <w:color w:val="000000" w:themeColor="text1"/>
          <w:sz w:val="28"/>
          <w:szCs w:val="28"/>
          <w:lang w:val="en-US"/>
        </w:rPr>
        <w:t xml:space="preserve"> </w:t>
      </w:r>
      <w:proofErr w:type="gramStart"/>
      <w:r w:rsidRPr="000768E1">
        <w:rPr>
          <w:rFonts w:ascii="Times New Roman" w:hAnsi="Times New Roman" w:cs="Times New Roman"/>
          <w:color w:val="000000" w:themeColor="text1"/>
          <w:sz w:val="28"/>
          <w:szCs w:val="28"/>
          <w:lang w:val="en-US"/>
        </w:rPr>
        <w:t>The heyday of the art Nouveau style in female dress.</w:t>
      </w:r>
      <w:proofErr w:type="gramEnd"/>
      <w:r w:rsidRPr="000768E1">
        <w:rPr>
          <w:rFonts w:ascii="Times New Roman" w:hAnsi="Times New Roman" w:cs="Times New Roman"/>
          <w:color w:val="000000" w:themeColor="text1"/>
          <w:sz w:val="28"/>
          <w:szCs w:val="28"/>
          <w:lang w:val="en-US"/>
        </w:rPr>
        <w:t xml:space="preserve"> In the early XX century art Nouveau, established in the female suit in the nineteenth century, continues to exert great influence on the silhouette, the fabrics, </w:t>
      </w:r>
      <w:proofErr w:type="gramStart"/>
      <w:r w:rsidRPr="000768E1">
        <w:rPr>
          <w:rFonts w:ascii="Times New Roman" w:hAnsi="Times New Roman" w:cs="Times New Roman"/>
          <w:color w:val="000000" w:themeColor="text1"/>
          <w:sz w:val="28"/>
          <w:szCs w:val="28"/>
          <w:lang w:val="en-US"/>
        </w:rPr>
        <w:t>the</w:t>
      </w:r>
      <w:proofErr w:type="gramEnd"/>
      <w:r w:rsidRPr="000768E1">
        <w:rPr>
          <w:rFonts w:ascii="Times New Roman" w:hAnsi="Times New Roman" w:cs="Times New Roman"/>
          <w:color w:val="000000" w:themeColor="text1"/>
          <w:sz w:val="28"/>
          <w:szCs w:val="28"/>
          <w:lang w:val="en-US"/>
        </w:rPr>
        <w:t xml:space="preserve"> decoration of the suit. </w:t>
      </w:r>
      <w:proofErr w:type="gramStart"/>
      <w:r w:rsidRPr="000768E1">
        <w:rPr>
          <w:rFonts w:ascii="Times New Roman" w:hAnsi="Times New Roman" w:cs="Times New Roman"/>
          <w:color w:val="000000" w:themeColor="text1"/>
          <w:sz w:val="28"/>
          <w:szCs w:val="28"/>
          <w:lang w:val="en-US"/>
        </w:rPr>
        <w:t>The most interesting silhouette in the profile that is created using the corset's shape.</w:t>
      </w:r>
      <w:proofErr w:type="gramEnd"/>
      <w:r w:rsidRPr="000768E1">
        <w:rPr>
          <w:rFonts w:ascii="Times New Roman" w:hAnsi="Times New Roman" w:cs="Times New Roman"/>
          <w:color w:val="000000" w:themeColor="text1"/>
          <w:sz w:val="28"/>
          <w:szCs w:val="28"/>
          <w:lang w:val="en-US"/>
        </w:rPr>
        <w:t xml:space="preserve"> Compared with the silhouette of the 90-ies of the XIX century, it is modified slightly: the chest line and waist front lowered, in this part of the bodice there is a small overlap. The back waist is high and it starts right from the soft cushion of the bustle</w:t>
      </w:r>
    </w:p>
    <w:p w:rsidR="00D31CDB" w:rsidRPr="000768E1" w:rsidRDefault="00D31CDB" w:rsidP="00D31CDB">
      <w:pPr>
        <w:spacing w:after="0" w:line="240" w:lineRule="auto"/>
        <w:jc w:val="both"/>
        <w:rPr>
          <w:rFonts w:ascii="Times New Roman" w:hAnsi="Times New Roman" w:cs="Times New Roman"/>
          <w:color w:val="000000" w:themeColor="text1"/>
          <w:sz w:val="28"/>
          <w:szCs w:val="28"/>
          <w:lang w:val="en-US"/>
        </w:rPr>
      </w:pPr>
      <w:r w:rsidRPr="000768E1">
        <w:rPr>
          <w:rFonts w:ascii="Times New Roman" w:hAnsi="Times New Roman" w:cs="Times New Roman"/>
          <w:color w:val="000000" w:themeColor="text1"/>
          <w:sz w:val="28"/>
          <w:szCs w:val="28"/>
          <w:lang w:val="en-US"/>
        </w:rPr>
        <w:t xml:space="preserve">Color scheme was based </w:t>
      </w:r>
      <w:proofErr w:type="gramStart"/>
      <w:r w:rsidRPr="000768E1">
        <w:rPr>
          <w:rFonts w:ascii="Times New Roman" w:hAnsi="Times New Roman" w:cs="Times New Roman"/>
          <w:color w:val="000000" w:themeColor="text1"/>
          <w:sz w:val="28"/>
          <w:szCs w:val="28"/>
          <w:lang w:val="en-US"/>
        </w:rPr>
        <w:t>on a moderate muted tones</w:t>
      </w:r>
      <w:proofErr w:type="gramEnd"/>
      <w:r w:rsidRPr="000768E1">
        <w:rPr>
          <w:rFonts w:ascii="Times New Roman" w:hAnsi="Times New Roman" w:cs="Times New Roman"/>
          <w:color w:val="000000" w:themeColor="text1"/>
          <w:sz w:val="28"/>
          <w:szCs w:val="28"/>
          <w:lang w:val="en-US"/>
        </w:rPr>
        <w:t>: deep garnet, dark green, tobacco, bronze, and numerous shades of gray, pale blue and pink.</w:t>
      </w:r>
      <w:r w:rsidR="00EE2F77" w:rsidRPr="00EE2F77">
        <w:rPr>
          <w:rFonts w:ascii="Times New Roman" w:eastAsiaTheme="minorHAnsi" w:hAnsi="Times New Roman" w:cs="Times New Roman"/>
          <w:color w:val="000000" w:themeColor="text1"/>
          <w:sz w:val="28"/>
          <w:szCs w:val="28"/>
          <w:lang w:val="en-US" w:eastAsia="en-US"/>
        </w:rPr>
        <w:t xml:space="preserve"> </w:t>
      </w:r>
      <w:r w:rsidR="00EE2F77">
        <w:rPr>
          <w:rFonts w:ascii="Times New Roman" w:eastAsiaTheme="minorHAnsi" w:hAnsi="Times New Roman" w:cs="Times New Roman"/>
          <w:color w:val="000000" w:themeColor="text1"/>
          <w:sz w:val="28"/>
          <w:szCs w:val="28"/>
          <w:lang w:val="en-US" w:eastAsia="en-US"/>
        </w:rPr>
        <w:t>[1]</w:t>
      </w:r>
    </w:p>
    <w:p w:rsidR="00D31CDB" w:rsidRPr="00820731" w:rsidRDefault="00D31CDB" w:rsidP="00820731">
      <w:pPr>
        <w:shd w:val="clear" w:color="auto" w:fill="F0F0F0"/>
        <w:spacing w:after="0" w:line="240" w:lineRule="auto"/>
        <w:ind w:firstLine="700"/>
        <w:jc w:val="both"/>
        <w:rPr>
          <w:rFonts w:ascii="Times New Roman" w:hAnsi="Times New Roman" w:cs="Times New Roman"/>
          <w:color w:val="000000" w:themeColor="text1"/>
          <w:sz w:val="28"/>
          <w:szCs w:val="28"/>
          <w:shd w:val="clear" w:color="auto" w:fill="F0F0F0"/>
          <w:lang w:val="en-US"/>
        </w:rPr>
      </w:pPr>
      <w:proofErr w:type="gramStart"/>
      <w:r w:rsidRPr="00820731">
        <w:rPr>
          <w:rFonts w:ascii="Times New Roman" w:eastAsia="SimSun" w:hAnsi="Times New Roman" w:cs="Times New Roman"/>
          <w:b/>
          <w:color w:val="000000" w:themeColor="text1"/>
          <w:sz w:val="28"/>
          <w:szCs w:val="28"/>
          <w:shd w:val="clear" w:color="auto" w:fill="F0F0F0"/>
          <w:lang w:val="en-US" w:eastAsia="zh-CN"/>
        </w:rPr>
        <w:t>Russian traditional costumes.</w:t>
      </w:r>
      <w:proofErr w:type="gramEnd"/>
      <w:r w:rsidRPr="00820731">
        <w:rPr>
          <w:rFonts w:ascii="Times New Roman" w:eastAsia="SimSun" w:hAnsi="Times New Roman" w:cs="Times New Roman"/>
          <w:b/>
          <w:color w:val="000000" w:themeColor="text1"/>
          <w:sz w:val="28"/>
          <w:szCs w:val="28"/>
          <w:shd w:val="clear" w:color="auto" w:fill="F0F0F0"/>
          <w:lang w:val="en-US" w:eastAsia="zh-CN"/>
        </w:rPr>
        <w:t xml:space="preserve"> </w:t>
      </w:r>
      <w:r w:rsidRPr="00820731">
        <w:rPr>
          <w:rFonts w:ascii="Times New Roman" w:hAnsi="Times New Roman" w:cs="Times New Roman"/>
          <w:color w:val="000000" w:themeColor="text1"/>
          <w:sz w:val="28"/>
          <w:szCs w:val="28"/>
          <w:shd w:val="clear" w:color="auto" w:fill="F0F0F0"/>
          <w:lang w:val="en-US"/>
        </w:rPr>
        <w:t>Historians suppose that traditional Russian costume started taking its shape in the 12th-13th centuries. Up to the 18th century it fitted well all layers of Russian society: it was worn by tsars, boyars, merchants, craftsmen, and peasants.</w:t>
      </w:r>
      <w:r w:rsidRPr="00820731">
        <w:rPr>
          <w:rFonts w:ascii="Times New Roman" w:hAnsi="Times New Roman" w:cs="Times New Roman"/>
          <w:color w:val="000000" w:themeColor="text1"/>
          <w:sz w:val="28"/>
          <w:szCs w:val="28"/>
          <w:shd w:val="clear" w:color="auto" w:fill="F0F0F0"/>
          <w:lang w:val="en-US"/>
        </w:rPr>
        <w:br/>
        <w:t>After Peter’s decrees (18th century) Russian nobility and the city costumes have undergone Europeanization. However, the national (folk) Russian costume was popular in the villages till the beginning of 20th century.</w:t>
      </w:r>
    </w:p>
    <w:p w:rsidR="00D31CDB" w:rsidRPr="00820731" w:rsidRDefault="00543BF3" w:rsidP="00820731">
      <w:pPr>
        <w:shd w:val="clear" w:color="auto" w:fill="F0F0F0"/>
        <w:spacing w:after="0" w:line="240" w:lineRule="auto"/>
        <w:jc w:val="both"/>
        <w:rPr>
          <w:rFonts w:ascii="Times New Roman" w:hAnsi="Times New Roman" w:cs="Times New Roman"/>
          <w:color w:val="000000" w:themeColor="text1"/>
          <w:sz w:val="28"/>
          <w:szCs w:val="28"/>
          <w:lang w:val="en-US"/>
        </w:rPr>
      </w:pPr>
      <w:r w:rsidRPr="00820731">
        <w:rPr>
          <w:rFonts w:ascii="Times New Roman" w:eastAsia="SimSun" w:hAnsi="Times New Roman" w:cs="Times New Roman"/>
          <w:b/>
          <w:color w:val="000000" w:themeColor="text1"/>
          <w:sz w:val="28"/>
          <w:szCs w:val="28"/>
          <w:shd w:val="clear" w:color="auto" w:fill="F0F0F0"/>
        </w:rPr>
        <w:fldChar w:fldCharType="begin"/>
      </w:r>
      <w:r w:rsidR="00D31CDB" w:rsidRPr="00820731">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"http://toptours.info/w/r25/files/ru1.jpg" \* MERGEFORMATINET </w:instrText>
      </w:r>
      <w:r w:rsidRPr="00820731">
        <w:rPr>
          <w:rFonts w:ascii="Times New Roman" w:eastAsia="SimSun" w:hAnsi="Times New Roman" w:cs="Times New Roman"/>
          <w:b/>
          <w:color w:val="000000" w:themeColor="text1"/>
          <w:sz w:val="28"/>
          <w:szCs w:val="28"/>
          <w:shd w:val="clear" w:color="auto" w:fill="F0F0F0"/>
        </w:rPr>
        <w:fldChar w:fldCharType="end"/>
      </w:r>
      <w:r w:rsidR="00D31CDB" w:rsidRPr="00820731">
        <w:rPr>
          <w:rFonts w:ascii="Times New Roman" w:hAnsi="Times New Roman" w:cs="Times New Roman"/>
          <w:color w:val="000000" w:themeColor="text1"/>
          <w:sz w:val="28"/>
          <w:szCs w:val="28"/>
          <w:shd w:val="clear" w:color="auto" w:fill="F0F0F0"/>
          <w:lang w:val="en-US"/>
        </w:rPr>
        <w:t>The Russian women’s costume was based on the “rubakha” (a linen shirt or blouse). It was made flaxen embroidery, silk lace, golden threads and spangles. Collars and sleeves were decorated extensively.</w:t>
      </w:r>
      <w:r w:rsidR="00D31CDB" w:rsidRPr="00820731">
        <w:rPr>
          <w:rFonts w:ascii="Times New Roman" w:hAnsi="Times New Roman" w:cs="Times New Roman"/>
          <w:color w:val="000000" w:themeColor="text1"/>
          <w:sz w:val="28"/>
          <w:szCs w:val="28"/>
          <w:shd w:val="clear" w:color="auto" w:fill="F0F0F0"/>
          <w:lang w:val="en-US"/>
        </w:rPr>
        <w:br/>
        <w:t>By the early 20th century the most widespread women costumes were of two types: the South Russian one with poneva, i.e. a homespun woollen skirt, and the Mid-Russian one with a sarafan, i.e. a kind of sleeveless dress. The typical color of the sarafan and skirts was red, as this color literally translates to “beautiful”.</w:t>
      </w:r>
    </w:p>
    <w:p w:rsidR="00D31CDB" w:rsidRPr="00820731" w:rsidRDefault="00D31CDB" w:rsidP="00820731">
      <w:pPr>
        <w:pStyle w:val="a8"/>
        <w:shd w:val="clear" w:color="auto" w:fill="F0F0F0"/>
        <w:spacing w:before="0" w:beforeAutospacing="0" w:after="0" w:afterAutospacing="0"/>
        <w:ind w:firstLine="700"/>
        <w:jc w:val="both"/>
        <w:rPr>
          <w:color w:val="000000" w:themeColor="text1"/>
          <w:sz w:val="28"/>
          <w:szCs w:val="28"/>
          <w:lang w:val="en-US"/>
        </w:rPr>
      </w:pPr>
      <w:r w:rsidRPr="00820731">
        <w:rPr>
          <w:color w:val="000000" w:themeColor="text1"/>
          <w:sz w:val="28"/>
          <w:szCs w:val="28"/>
          <w:shd w:val="clear" w:color="auto" w:fill="F0F0F0"/>
          <w:lang w:val="en-US"/>
        </w:rPr>
        <w:t xml:space="preserve">One of the most common </w:t>
      </w:r>
      <w:proofErr w:type="gramStart"/>
      <w:r w:rsidRPr="00820731">
        <w:rPr>
          <w:color w:val="000000" w:themeColor="text1"/>
          <w:sz w:val="28"/>
          <w:szCs w:val="28"/>
          <w:shd w:val="clear" w:color="auto" w:fill="F0F0F0"/>
          <w:lang w:val="en-US"/>
        </w:rPr>
        <w:t>type</w:t>
      </w:r>
      <w:proofErr w:type="gramEnd"/>
      <w:r w:rsidRPr="00820731">
        <w:rPr>
          <w:color w:val="000000" w:themeColor="text1"/>
          <w:sz w:val="28"/>
          <w:szCs w:val="28"/>
          <w:shd w:val="clear" w:color="auto" w:fill="F0F0F0"/>
          <w:lang w:val="en-US"/>
        </w:rPr>
        <w:t xml:space="preserve"> of festive head-dress was the "kokoshnik", it was masterfully decorated with river pearls, meshwork of pearls, golden and silver needlework, coloured foil and decorative stones. The head-dress was treasured in the family and handed down, and was an integral element of a well-off bride’s dowry.</w:t>
      </w:r>
      <w:r w:rsidR="00543BF3" w:rsidRPr="00820731">
        <w:rPr>
          <w:rFonts w:eastAsia="SimSun"/>
          <w:b/>
          <w:color w:val="000000" w:themeColor="text1"/>
          <w:sz w:val="28"/>
          <w:szCs w:val="28"/>
          <w:shd w:val="clear" w:color="auto" w:fill="F0F0F0"/>
        </w:rPr>
        <w:fldChar w:fldCharType="begin"/>
      </w:r>
      <w:r w:rsidRPr="00820731">
        <w:rPr>
          <w:rFonts w:eastAsia="SimSun"/>
          <w:b/>
          <w:color w:val="000000" w:themeColor="text1"/>
          <w:sz w:val="28"/>
          <w:szCs w:val="28"/>
          <w:shd w:val="clear" w:color="auto" w:fill="F0F0F0"/>
          <w:lang w:val="en-US"/>
        </w:rPr>
        <w:instrText xml:space="preserve">INCLUDEPICTURE \d "http://toptours.info/w/r25/files/kok01.jpg" \* MERGEFORMATINET </w:instrText>
      </w:r>
      <w:r w:rsidR="00543BF3" w:rsidRPr="00820731">
        <w:rPr>
          <w:rFonts w:eastAsia="SimSun"/>
          <w:b/>
          <w:color w:val="000000" w:themeColor="text1"/>
          <w:sz w:val="28"/>
          <w:szCs w:val="28"/>
          <w:shd w:val="clear" w:color="auto" w:fill="F0F0F0"/>
        </w:rPr>
        <w:fldChar w:fldCharType="end"/>
      </w:r>
      <w:r w:rsidR="00543BF3" w:rsidRPr="00820731">
        <w:rPr>
          <w:rFonts w:eastAsia="SimSun"/>
          <w:b/>
          <w:color w:val="000000" w:themeColor="text1"/>
          <w:sz w:val="28"/>
          <w:szCs w:val="28"/>
          <w:shd w:val="clear" w:color="auto" w:fill="F0F0F0"/>
        </w:rPr>
        <w:fldChar w:fldCharType="begin"/>
      </w:r>
      <w:r w:rsidRPr="00820731">
        <w:rPr>
          <w:rFonts w:eastAsia="SimSun"/>
          <w:b/>
          <w:color w:val="000000" w:themeColor="text1"/>
          <w:sz w:val="28"/>
          <w:szCs w:val="28"/>
          <w:shd w:val="clear" w:color="auto" w:fill="F0F0F0"/>
          <w:lang w:val="en-US"/>
        </w:rPr>
        <w:instrText xml:space="preserve">INCLUDEPICTURE \d "http://toptours.info/w/r25/files/kk12.jpg" \* MERGEFORMATINET </w:instrText>
      </w:r>
      <w:r w:rsidR="00543BF3" w:rsidRPr="00820731">
        <w:rPr>
          <w:rFonts w:eastAsia="SimSun"/>
          <w:b/>
          <w:color w:val="000000" w:themeColor="text1"/>
          <w:sz w:val="28"/>
          <w:szCs w:val="28"/>
          <w:shd w:val="clear" w:color="auto" w:fill="F0F0F0"/>
        </w:rPr>
        <w:fldChar w:fldCharType="end"/>
      </w:r>
    </w:p>
    <w:p w:rsidR="00D31CDB" w:rsidRPr="00820731" w:rsidRDefault="00D31CDB" w:rsidP="00820731">
      <w:pPr>
        <w:pStyle w:val="a8"/>
        <w:shd w:val="clear" w:color="auto" w:fill="F0F0F0"/>
        <w:spacing w:before="0" w:beforeAutospacing="0" w:after="0" w:afterAutospacing="0"/>
        <w:ind w:firstLine="709"/>
        <w:jc w:val="both"/>
        <w:rPr>
          <w:color w:val="000000" w:themeColor="text1"/>
          <w:sz w:val="28"/>
          <w:szCs w:val="28"/>
          <w:lang w:val="en-US"/>
        </w:rPr>
      </w:pPr>
      <w:r w:rsidRPr="00820731">
        <w:rPr>
          <w:color w:val="000000" w:themeColor="text1"/>
          <w:sz w:val="28"/>
          <w:szCs w:val="28"/>
          <w:shd w:val="clear" w:color="auto" w:fill="F0F0F0"/>
          <w:lang w:val="en-US"/>
        </w:rPr>
        <w:t>Men’s costume was composed of a long shirt ('rubakha-kosovorotka' shirt with a stand-up collar fastening on the side), trousers (porty), a belt (poyas-kushak), and bast shoes (later boots). The woven shoes commonly made from fibres of the birch tree. No longer worn in modern times, today they are a decorative piece hanging in people’s homes. The cap (kartuz) came into being in the late 19th century, and it was decorated with a flower.</w:t>
      </w:r>
      <w:r w:rsidR="00EE2F77" w:rsidRPr="00820731">
        <w:rPr>
          <w:rFonts w:eastAsiaTheme="minorHAnsi"/>
          <w:color w:val="000000" w:themeColor="text1"/>
          <w:sz w:val="28"/>
          <w:szCs w:val="28"/>
          <w:lang w:val="en-US" w:eastAsia="en-US"/>
        </w:rPr>
        <w:t xml:space="preserve"> [5]</w:t>
      </w:r>
    </w:p>
    <w:p w:rsidR="00820731" w:rsidRDefault="00D31CDB" w:rsidP="00820731">
      <w:pPr>
        <w:shd w:val="clear" w:color="auto" w:fill="F0F0F0"/>
        <w:spacing w:after="0" w:line="240" w:lineRule="auto"/>
        <w:jc w:val="center"/>
        <w:rPr>
          <w:rFonts w:ascii="Times New Roman" w:eastAsia="SimSun" w:hAnsi="Times New Roman" w:cs="Times New Roman"/>
          <w:color w:val="000000" w:themeColor="text1"/>
          <w:sz w:val="28"/>
          <w:szCs w:val="28"/>
          <w:shd w:val="clear" w:color="auto" w:fill="F0F0F0"/>
          <w:lang w:val="en-US" w:eastAsia="zh-CN"/>
        </w:rPr>
      </w:pPr>
      <w:r w:rsidRPr="00820731">
        <w:rPr>
          <w:rFonts w:ascii="Times New Roman" w:eastAsia="SimSun" w:hAnsi="Times New Roman" w:cs="Times New Roman"/>
          <w:noProof/>
          <w:color w:val="000000" w:themeColor="text1"/>
          <w:sz w:val="28"/>
          <w:szCs w:val="28"/>
          <w:shd w:val="clear" w:color="auto" w:fill="F0F0F0"/>
        </w:rPr>
        <w:lastRenderedPageBreak/>
        <w:drawing>
          <wp:inline distT="0" distB="0" distL="114300" distR="114300">
            <wp:extent cx="4474210" cy="3359785"/>
            <wp:effectExtent l="0" t="0" r="2540" b="12065"/>
            <wp:docPr id="148" name="Изображение 95"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Изображение 95" descr="IMG_279"/>
                    <pic:cNvPicPr>
                      <a:picLocks noChangeAspect="1"/>
                    </pic:cNvPicPr>
                  </pic:nvPicPr>
                  <pic:blipFill>
                    <a:blip r:embed="rId95"/>
                    <a:stretch>
                      <a:fillRect/>
                    </a:stretch>
                  </pic:blipFill>
                  <pic:spPr>
                    <a:xfrm>
                      <a:off x="0" y="0"/>
                      <a:ext cx="4474210" cy="3359785"/>
                    </a:xfrm>
                    <a:prstGeom prst="rect">
                      <a:avLst/>
                    </a:prstGeom>
                    <a:noFill/>
                    <a:ln w="9525">
                      <a:noFill/>
                    </a:ln>
                  </pic:spPr>
                </pic:pic>
              </a:graphicData>
            </a:graphic>
          </wp:inline>
        </w:drawing>
      </w:r>
      <w:r w:rsidRPr="00820731">
        <w:rPr>
          <w:rFonts w:ascii="Times New Roman" w:eastAsia="SimSun" w:hAnsi="Times New Roman" w:cs="Times New Roman"/>
          <w:color w:val="000000" w:themeColor="text1"/>
          <w:sz w:val="28"/>
          <w:szCs w:val="28"/>
          <w:shd w:val="clear" w:color="auto" w:fill="F0F0F0"/>
          <w:lang w:val="en-US" w:eastAsia="zh-CN"/>
        </w:rPr>
        <w:br/>
      </w:r>
      <w:proofErr w:type="gramStart"/>
      <w:r w:rsidRPr="00820731">
        <w:rPr>
          <w:rFonts w:ascii="Times New Roman" w:eastAsia="SimSun" w:hAnsi="Times New Roman" w:cs="Times New Roman"/>
          <w:i/>
          <w:color w:val="000000" w:themeColor="text1"/>
          <w:sz w:val="28"/>
          <w:szCs w:val="28"/>
          <w:shd w:val="clear" w:color="auto" w:fill="F0F0F0"/>
          <w:lang w:val="en-US" w:eastAsia="zh-CN"/>
        </w:rPr>
        <w:t>men's</w:t>
      </w:r>
      <w:proofErr w:type="gramEnd"/>
      <w:r w:rsidRPr="00820731">
        <w:rPr>
          <w:rFonts w:ascii="Times New Roman" w:eastAsia="SimSun" w:hAnsi="Times New Roman" w:cs="Times New Roman"/>
          <w:i/>
          <w:color w:val="000000" w:themeColor="text1"/>
          <w:sz w:val="28"/>
          <w:szCs w:val="28"/>
          <w:shd w:val="clear" w:color="auto" w:fill="F0F0F0"/>
          <w:lang w:val="en-US" w:eastAsia="zh-CN"/>
        </w:rPr>
        <w:t xml:space="preserve"> shirt 'rubakha', had and festive 'kartuz'</w:t>
      </w:r>
      <w:r w:rsidRPr="00820731">
        <w:rPr>
          <w:rFonts w:ascii="Times New Roman" w:eastAsia="SimSun" w:hAnsi="Times New Roman" w:cs="Times New Roman"/>
          <w:color w:val="000000" w:themeColor="text1"/>
          <w:sz w:val="28"/>
          <w:szCs w:val="28"/>
          <w:shd w:val="clear" w:color="auto" w:fill="F0F0F0"/>
          <w:lang w:val="en-US" w:eastAsia="zh-CN"/>
        </w:rPr>
        <w:t> </w:t>
      </w:r>
    </w:p>
    <w:p w:rsidR="00D31CDB" w:rsidRPr="00820731" w:rsidRDefault="00D31CDB" w:rsidP="00820731">
      <w:pPr>
        <w:shd w:val="clear" w:color="auto" w:fill="F0F0F0"/>
        <w:spacing w:after="0" w:line="240" w:lineRule="auto"/>
        <w:jc w:val="both"/>
        <w:rPr>
          <w:rFonts w:ascii="Times New Roman" w:hAnsi="Times New Roman" w:cs="Times New Roman"/>
          <w:color w:val="000000" w:themeColor="text1"/>
          <w:sz w:val="28"/>
          <w:szCs w:val="28"/>
          <w:shd w:val="clear" w:color="auto" w:fill="F0F0F0"/>
          <w:lang w:val="en-US"/>
        </w:rPr>
      </w:pPr>
      <w:r w:rsidRPr="00820731">
        <w:rPr>
          <w:rFonts w:ascii="Times New Roman" w:eastAsia="SimSun" w:hAnsi="Times New Roman" w:cs="Times New Roman"/>
          <w:color w:val="000000" w:themeColor="text1"/>
          <w:sz w:val="28"/>
          <w:szCs w:val="28"/>
          <w:shd w:val="clear" w:color="auto" w:fill="F0F0F0"/>
          <w:lang w:val="en-US" w:eastAsia="zh-CN"/>
        </w:rPr>
        <w:br/>
      </w:r>
      <w:r w:rsidRPr="00820731">
        <w:rPr>
          <w:rFonts w:ascii="Times New Roman" w:eastAsia="SimSun" w:hAnsi="Times New Roman" w:cs="Times New Roman"/>
          <w:color w:val="000000" w:themeColor="text1"/>
          <w:sz w:val="28"/>
          <w:szCs w:val="28"/>
          <w:shd w:val="clear" w:color="auto" w:fill="F0F0F0"/>
          <w:lang w:val="en-US" w:eastAsia="zh-CN"/>
        </w:rPr>
        <w:br/>
      </w:r>
      <w:r w:rsidR="00543BF3" w:rsidRPr="00820731">
        <w:rPr>
          <w:rFonts w:ascii="Times New Roman" w:eastAsia="SimSun" w:hAnsi="Times New Roman" w:cs="Times New Roman"/>
          <w:b/>
          <w:color w:val="000000" w:themeColor="text1"/>
          <w:sz w:val="28"/>
          <w:szCs w:val="28"/>
          <w:shd w:val="clear" w:color="auto" w:fill="F0F0F0"/>
        </w:rPr>
        <w:fldChar w:fldCharType="begin"/>
      </w:r>
      <w:r w:rsidRPr="00820731">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"http://toptours.info/w/r25/files/lapti1.jpg" \* MERGEFORMATINET </w:instrText>
      </w:r>
      <w:r w:rsidR="00543BF3" w:rsidRPr="00820731">
        <w:rPr>
          <w:rFonts w:ascii="Times New Roman" w:eastAsia="SimSun" w:hAnsi="Times New Roman" w:cs="Times New Roman"/>
          <w:b/>
          <w:color w:val="000000" w:themeColor="text1"/>
          <w:sz w:val="28"/>
          <w:szCs w:val="28"/>
          <w:shd w:val="clear" w:color="auto" w:fill="F0F0F0"/>
        </w:rPr>
        <w:fldChar w:fldCharType="end"/>
      </w:r>
      <w:r w:rsidRPr="00820731">
        <w:rPr>
          <w:rFonts w:ascii="Times New Roman" w:hAnsi="Times New Roman" w:cs="Times New Roman"/>
          <w:color w:val="000000" w:themeColor="text1"/>
          <w:sz w:val="28"/>
          <w:szCs w:val="28"/>
          <w:shd w:val="clear" w:color="auto" w:fill="F0F0F0"/>
          <w:lang w:val="en-US"/>
        </w:rPr>
        <w:t>In winter, Russians wore the fur coat (shuba) and wool felt footwear (valenki). It was extremely practical and effective in a cold northern climate. Shubas were made of fur turned inside or ‘wrong-side out’. The traditional male warm hat with flaps – ushanka (derived from the word ushi – ears) or treukh - was used to protect the ears from cold. Woman worn the traditional Russian knitting shawls and beautiful 100% wool Pavlov Posad scarves.</w:t>
      </w:r>
      <w:r w:rsidR="00EE2F77" w:rsidRPr="00820731">
        <w:rPr>
          <w:rFonts w:ascii="Times New Roman" w:eastAsiaTheme="minorHAnsi" w:hAnsi="Times New Roman" w:cs="Times New Roman"/>
          <w:color w:val="000000" w:themeColor="text1"/>
          <w:sz w:val="28"/>
          <w:szCs w:val="28"/>
          <w:lang w:val="en-US" w:eastAsia="en-US"/>
        </w:rPr>
        <w:t xml:space="preserve"> [25]</w:t>
      </w:r>
    </w:p>
    <w:p w:rsidR="002D4526" w:rsidRPr="00820731" w:rsidRDefault="00543BF3" w:rsidP="00820731">
      <w:pPr>
        <w:spacing w:after="0" w:line="240" w:lineRule="auto"/>
        <w:jc w:val="center"/>
        <w:rPr>
          <w:rFonts w:ascii="Times New Roman" w:eastAsia="SimSun" w:hAnsi="Times New Roman" w:cs="Times New Roman"/>
          <w:b/>
          <w:color w:val="000000" w:themeColor="text1"/>
          <w:sz w:val="28"/>
          <w:szCs w:val="28"/>
          <w:shd w:val="clear" w:color="auto" w:fill="F0F0F0"/>
          <w:lang w:val="en-US"/>
        </w:rPr>
      </w:pPr>
      <w:r w:rsidRPr="00820731">
        <w:rPr>
          <w:rFonts w:ascii="Times New Roman" w:eastAsia="SimSun" w:hAnsi="Times New Roman" w:cs="Times New Roman"/>
          <w:b/>
          <w:color w:val="000000" w:themeColor="text1"/>
          <w:sz w:val="28"/>
          <w:szCs w:val="28"/>
          <w:shd w:val="clear" w:color="auto" w:fill="F0F0F0"/>
        </w:rPr>
        <w:fldChar w:fldCharType="begin"/>
      </w:r>
      <w:r w:rsidR="00D31CDB" w:rsidRPr="00820731">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"http://toptours.info/w/r25/files/valenki3.jpg" \* MERGEFORMATINET </w:instrText>
      </w:r>
      <w:r w:rsidRPr="00820731">
        <w:rPr>
          <w:rFonts w:ascii="Times New Roman" w:eastAsia="SimSun" w:hAnsi="Times New Roman" w:cs="Times New Roman"/>
          <w:b/>
          <w:color w:val="000000" w:themeColor="text1"/>
          <w:sz w:val="28"/>
          <w:szCs w:val="28"/>
          <w:shd w:val="clear" w:color="auto" w:fill="F0F0F0"/>
        </w:rPr>
        <w:fldChar w:fldCharType="end"/>
      </w:r>
    </w:p>
    <w:p w:rsidR="00F212C3" w:rsidRPr="00820731" w:rsidRDefault="00F212C3" w:rsidP="00820731">
      <w:pPr>
        <w:spacing w:after="0" w:line="240" w:lineRule="auto"/>
        <w:jc w:val="center"/>
        <w:rPr>
          <w:rFonts w:ascii="Times New Roman" w:eastAsia="SimSun" w:hAnsi="Times New Roman" w:cs="Times New Roman"/>
          <w:b/>
          <w:color w:val="000000" w:themeColor="text1"/>
          <w:sz w:val="28"/>
          <w:szCs w:val="28"/>
          <w:shd w:val="clear" w:color="auto" w:fill="F0F0F0"/>
          <w:lang w:val="en-US"/>
        </w:rPr>
      </w:pPr>
      <w:r w:rsidRPr="00820731">
        <w:rPr>
          <w:rFonts w:ascii="Times New Roman" w:eastAsia="SimSun" w:hAnsi="Times New Roman" w:cs="Times New Roman"/>
          <w:noProof/>
          <w:color w:val="000000"/>
          <w:shd w:val="clear" w:color="auto" w:fill="F0F0F0"/>
        </w:rPr>
        <w:drawing>
          <wp:inline distT="0" distB="0" distL="114300" distR="114300">
            <wp:extent cx="4876800" cy="3267075"/>
            <wp:effectExtent l="0" t="0" r="0" b="9525"/>
            <wp:docPr id="143" name="Изображение 103"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Изображение 103" descr="IMG_287"/>
                    <pic:cNvPicPr>
                      <a:picLocks noChangeAspect="1"/>
                    </pic:cNvPicPr>
                  </pic:nvPicPr>
                  <pic:blipFill>
                    <a:blip r:embed="rId96"/>
                    <a:stretch>
                      <a:fillRect/>
                    </a:stretch>
                  </pic:blipFill>
                  <pic:spPr>
                    <a:xfrm>
                      <a:off x="0" y="0"/>
                      <a:ext cx="4876800" cy="3267075"/>
                    </a:xfrm>
                    <a:prstGeom prst="rect">
                      <a:avLst/>
                    </a:prstGeom>
                    <a:noFill/>
                    <a:ln w="9525">
                      <a:noFill/>
                    </a:ln>
                  </pic:spPr>
                </pic:pic>
              </a:graphicData>
            </a:graphic>
          </wp:inline>
        </w:drawing>
      </w:r>
    </w:p>
    <w:p w:rsidR="00931669" w:rsidRDefault="002D4526" w:rsidP="002D4526">
      <w:pPr>
        <w:spacing w:after="0" w:line="240" w:lineRule="auto"/>
        <w:jc w:val="center"/>
        <w:rPr>
          <w:rFonts w:ascii="Times New Roman" w:hAnsi="Times New Roman" w:cs="Times New Roman"/>
          <w:color w:val="000000" w:themeColor="text1"/>
          <w:sz w:val="28"/>
          <w:szCs w:val="28"/>
          <w:lang w:val="en-US"/>
        </w:rPr>
      </w:pPr>
      <w:proofErr w:type="gramStart"/>
      <w:r w:rsidRPr="00820731">
        <w:rPr>
          <w:rFonts w:ascii="Times New Roman" w:eastAsia="SimSun" w:hAnsi="Times New Roman" w:cs="Times New Roman"/>
          <w:i/>
          <w:color w:val="000000" w:themeColor="text1"/>
          <w:sz w:val="28"/>
          <w:szCs w:val="28"/>
          <w:shd w:val="clear" w:color="auto" w:fill="F0F0F0"/>
          <w:lang w:val="en-US" w:eastAsia="zh-CN"/>
        </w:rPr>
        <w:lastRenderedPageBreak/>
        <w:t>valenki</w:t>
      </w:r>
      <w:proofErr w:type="gramEnd"/>
      <w:r w:rsidR="00D31CDB" w:rsidRPr="00820731">
        <w:rPr>
          <w:rFonts w:ascii="Times New Roman" w:eastAsia="SimSun" w:hAnsi="Times New Roman" w:cs="Times New Roman"/>
          <w:color w:val="000000" w:themeColor="text1"/>
          <w:sz w:val="28"/>
          <w:szCs w:val="28"/>
          <w:shd w:val="clear" w:color="auto" w:fill="F0F0F0"/>
          <w:lang w:val="en-US" w:eastAsia="zh-CN"/>
        </w:rPr>
        <w:br/>
      </w:r>
      <w:r w:rsidR="00D31CDB" w:rsidRPr="000768E1">
        <w:rPr>
          <w:rFonts w:ascii="Times New Roman" w:eastAsia="SimSun" w:hAnsi="Times New Roman" w:cs="Times New Roman"/>
          <w:color w:val="000000" w:themeColor="text1"/>
          <w:sz w:val="28"/>
          <w:szCs w:val="28"/>
          <w:shd w:val="clear" w:color="auto" w:fill="F0F0F0"/>
          <w:lang w:val="en-US" w:eastAsia="zh-CN"/>
        </w:rPr>
        <w:t> </w:t>
      </w:r>
      <w:r w:rsidR="00543BF3" w:rsidRPr="000768E1">
        <w:rPr>
          <w:rFonts w:ascii="Times New Roman" w:eastAsia="SimSun" w:hAnsi="Times New Roman" w:cs="Times New Roman"/>
          <w:b/>
          <w:color w:val="000000" w:themeColor="text1"/>
          <w:sz w:val="28"/>
          <w:szCs w:val="28"/>
          <w:shd w:val="clear" w:color="auto" w:fill="F0F0F0"/>
        </w:rPr>
        <w:fldChar w:fldCharType="begin"/>
      </w:r>
      <w:r w:rsidR="00D31CDB" w:rsidRPr="000768E1">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"http://toptours.info/w/r25/files/shawl2.jpg" \* MERGEFORMATINET </w:instrText>
      </w:r>
      <w:r w:rsidR="00543BF3" w:rsidRPr="000768E1">
        <w:rPr>
          <w:rFonts w:ascii="Times New Roman" w:eastAsia="SimSun" w:hAnsi="Times New Roman" w:cs="Times New Roman"/>
          <w:b/>
          <w:color w:val="000000" w:themeColor="text1"/>
          <w:sz w:val="28"/>
          <w:szCs w:val="28"/>
          <w:shd w:val="clear" w:color="auto" w:fill="F0F0F0"/>
        </w:rPr>
        <w:fldChar w:fldCharType="separate"/>
      </w:r>
      <w:r w:rsidR="00D31CDB" w:rsidRPr="000768E1">
        <w:rPr>
          <w:rFonts w:ascii="Times New Roman" w:eastAsia="SimSun" w:hAnsi="Times New Roman" w:cs="Times New Roman"/>
          <w:b/>
          <w:noProof/>
          <w:color w:val="000000" w:themeColor="text1"/>
          <w:sz w:val="28"/>
          <w:szCs w:val="28"/>
          <w:shd w:val="clear" w:color="auto" w:fill="F0F0F0"/>
        </w:rPr>
        <w:drawing>
          <wp:inline distT="0" distB="0" distL="114300" distR="114300">
            <wp:extent cx="2663190" cy="4128770"/>
            <wp:effectExtent l="0" t="0" r="3810" b="5080"/>
            <wp:docPr id="30" name="Изображение 111" descr="IMG_295">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 111" descr="IMG_295"/>
                    <pic:cNvPicPr>
                      <a:picLocks noChangeAspect="1"/>
                    </pic:cNvPicPr>
                  </pic:nvPicPr>
                  <pic:blipFill>
                    <a:blip r:embed="rId98"/>
                    <a:stretch>
                      <a:fillRect/>
                    </a:stretch>
                  </pic:blipFill>
                  <pic:spPr>
                    <a:xfrm>
                      <a:off x="0" y="0"/>
                      <a:ext cx="2663190" cy="4128770"/>
                    </a:xfrm>
                    <a:prstGeom prst="rect">
                      <a:avLst/>
                    </a:prstGeom>
                    <a:noFill/>
                    <a:ln w="9525">
                      <a:noFill/>
                    </a:ln>
                  </pic:spPr>
                </pic:pic>
              </a:graphicData>
            </a:graphic>
          </wp:inline>
        </w:drawing>
      </w:r>
      <w:r w:rsidR="00543BF3" w:rsidRPr="000768E1">
        <w:rPr>
          <w:rFonts w:ascii="Times New Roman" w:eastAsia="SimSun" w:hAnsi="Times New Roman" w:cs="Times New Roman"/>
          <w:b/>
          <w:color w:val="000000" w:themeColor="text1"/>
          <w:sz w:val="28"/>
          <w:szCs w:val="28"/>
          <w:shd w:val="clear" w:color="auto" w:fill="F0F0F0"/>
        </w:rPr>
        <w:fldChar w:fldCharType="end"/>
      </w:r>
      <w:r w:rsidR="00D31CDB" w:rsidRPr="000768E1">
        <w:rPr>
          <w:rFonts w:ascii="Times New Roman" w:eastAsia="SimSun" w:hAnsi="Times New Roman" w:cs="Times New Roman"/>
          <w:color w:val="000000" w:themeColor="text1"/>
          <w:sz w:val="28"/>
          <w:szCs w:val="28"/>
          <w:shd w:val="clear" w:color="auto" w:fill="F0F0F0"/>
          <w:lang w:val="en-US" w:eastAsia="zh-CN"/>
        </w:rPr>
        <w:t>  </w:t>
      </w:r>
      <w:r w:rsidR="00543BF3" w:rsidRPr="000768E1">
        <w:rPr>
          <w:rFonts w:ascii="Times New Roman" w:eastAsia="SimSun" w:hAnsi="Times New Roman" w:cs="Times New Roman"/>
          <w:b/>
          <w:color w:val="000000" w:themeColor="text1"/>
          <w:sz w:val="28"/>
          <w:szCs w:val="28"/>
          <w:shd w:val="clear" w:color="auto" w:fill="F0F0F0"/>
        </w:rPr>
        <w:fldChar w:fldCharType="begin"/>
      </w:r>
      <w:r w:rsidR="00D31CDB" w:rsidRPr="000768E1">
        <w:rPr>
          <w:rFonts w:ascii="Times New Roman" w:eastAsia="SimSun" w:hAnsi="Times New Roman" w:cs="Times New Roman"/>
          <w:b/>
          <w:color w:val="000000" w:themeColor="text1"/>
          <w:sz w:val="28"/>
          <w:szCs w:val="28"/>
          <w:shd w:val="clear" w:color="auto" w:fill="F0F0F0"/>
          <w:lang w:val="en-US"/>
        </w:rPr>
        <w:instrText xml:space="preserve">INCLUDEPICTURE \d "http://toptours.info/w/r25/files/shawl3.jpg" \* MERGEFORMATINET </w:instrText>
      </w:r>
      <w:r w:rsidR="00543BF3" w:rsidRPr="000768E1">
        <w:rPr>
          <w:rFonts w:ascii="Times New Roman" w:eastAsia="SimSun" w:hAnsi="Times New Roman" w:cs="Times New Roman"/>
          <w:b/>
          <w:color w:val="000000" w:themeColor="text1"/>
          <w:sz w:val="28"/>
          <w:szCs w:val="28"/>
          <w:shd w:val="clear" w:color="auto" w:fill="F0F0F0"/>
        </w:rPr>
        <w:fldChar w:fldCharType="separate"/>
      </w:r>
      <w:r w:rsidR="00D31CDB" w:rsidRPr="000768E1">
        <w:rPr>
          <w:rFonts w:ascii="Times New Roman" w:eastAsia="SimSun" w:hAnsi="Times New Roman" w:cs="Times New Roman"/>
          <w:b/>
          <w:noProof/>
          <w:color w:val="000000" w:themeColor="text1"/>
          <w:sz w:val="28"/>
          <w:szCs w:val="28"/>
          <w:shd w:val="clear" w:color="auto" w:fill="F0F0F0"/>
        </w:rPr>
        <w:drawing>
          <wp:inline distT="0" distB="0" distL="114300" distR="114300">
            <wp:extent cx="2717800" cy="4184650"/>
            <wp:effectExtent l="0" t="0" r="6350" b="6350"/>
            <wp:docPr id="159" name="Изображение 113" descr="IMG_297">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Изображение 113" descr="IMG_297"/>
                    <pic:cNvPicPr>
                      <a:picLocks noChangeAspect="1"/>
                    </pic:cNvPicPr>
                  </pic:nvPicPr>
                  <pic:blipFill>
                    <a:blip r:embed="rId100"/>
                    <a:stretch>
                      <a:fillRect/>
                    </a:stretch>
                  </pic:blipFill>
                  <pic:spPr>
                    <a:xfrm>
                      <a:off x="0" y="0"/>
                      <a:ext cx="2717800" cy="4184650"/>
                    </a:xfrm>
                    <a:prstGeom prst="rect">
                      <a:avLst/>
                    </a:prstGeom>
                    <a:noFill/>
                    <a:ln w="9525">
                      <a:noFill/>
                    </a:ln>
                  </pic:spPr>
                </pic:pic>
              </a:graphicData>
            </a:graphic>
          </wp:inline>
        </w:drawing>
      </w:r>
      <w:r w:rsidR="00543BF3" w:rsidRPr="000768E1">
        <w:rPr>
          <w:rFonts w:ascii="Times New Roman" w:eastAsia="SimSun" w:hAnsi="Times New Roman" w:cs="Times New Roman"/>
          <w:b/>
          <w:color w:val="000000" w:themeColor="text1"/>
          <w:sz w:val="28"/>
          <w:szCs w:val="28"/>
          <w:shd w:val="clear" w:color="auto" w:fill="F0F0F0"/>
        </w:rPr>
        <w:fldChar w:fldCharType="end"/>
      </w:r>
      <w:r w:rsidR="00D31CDB" w:rsidRPr="000768E1">
        <w:rPr>
          <w:rFonts w:ascii="Times New Roman" w:eastAsia="SimSun" w:hAnsi="Times New Roman" w:cs="Times New Roman"/>
          <w:color w:val="000000" w:themeColor="text1"/>
          <w:sz w:val="28"/>
          <w:szCs w:val="28"/>
          <w:shd w:val="clear" w:color="auto" w:fill="F0F0F0"/>
          <w:lang w:val="en-US" w:eastAsia="zh-CN"/>
        </w:rPr>
        <w:t> </w:t>
      </w:r>
      <w:r w:rsidR="00D31CDB" w:rsidRPr="000768E1">
        <w:rPr>
          <w:rFonts w:ascii="Times New Roman" w:eastAsia="SimSun" w:hAnsi="Times New Roman" w:cs="Times New Roman"/>
          <w:color w:val="000000" w:themeColor="text1"/>
          <w:sz w:val="28"/>
          <w:szCs w:val="28"/>
          <w:shd w:val="clear" w:color="auto" w:fill="F0F0F0"/>
          <w:lang w:val="en-US" w:eastAsia="zh-CN"/>
        </w:rPr>
        <w:br/>
      </w:r>
      <w:r w:rsidR="00D31CDB" w:rsidRPr="000768E1">
        <w:rPr>
          <w:rFonts w:ascii="Times New Roman" w:eastAsia="SimSun" w:hAnsi="Times New Roman" w:cs="Times New Roman"/>
          <w:iCs/>
          <w:color w:val="000000" w:themeColor="text1"/>
          <w:sz w:val="28"/>
          <w:szCs w:val="28"/>
          <w:shd w:val="clear" w:color="auto" w:fill="F0F0F0"/>
          <w:lang w:val="en-US" w:eastAsia="zh-CN"/>
        </w:rPr>
        <w:t>Russian kerchiefs and shawls </w:t>
      </w:r>
      <w:r w:rsidR="00D31CDB" w:rsidRPr="000768E1">
        <w:rPr>
          <w:rFonts w:ascii="Times New Roman" w:eastAsia="SimSun" w:hAnsi="Times New Roman" w:cs="Times New Roman"/>
          <w:iCs/>
          <w:color w:val="000000" w:themeColor="text1"/>
          <w:sz w:val="28"/>
          <w:szCs w:val="28"/>
          <w:shd w:val="clear" w:color="auto" w:fill="F0F0F0"/>
          <w:lang w:val="en-US" w:eastAsia="zh-CN"/>
        </w:rPr>
        <w:br/>
      </w:r>
    </w:p>
    <w:p w:rsidR="002D4526" w:rsidRDefault="002D4526" w:rsidP="002D4526">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Contol questions</w:t>
      </w:r>
    </w:p>
    <w:p w:rsidR="002D4526" w:rsidRDefault="002D4526" w:rsidP="002D4526">
      <w:pPr>
        <w:spacing w:after="0" w:line="240" w:lineRule="auto"/>
        <w:jc w:val="both"/>
        <w:rPr>
          <w:rFonts w:ascii="Times New Roman" w:hAnsi="Times New Roman" w:cs="Times New Roman"/>
          <w:color w:val="000000" w:themeColor="text1"/>
          <w:sz w:val="28"/>
          <w:szCs w:val="28"/>
          <w:lang w:val="en-US"/>
        </w:rPr>
      </w:pPr>
      <w:proofErr w:type="gramStart"/>
      <w:r>
        <w:rPr>
          <w:rFonts w:ascii="Times New Roman" w:hAnsi="Times New Roman" w:cs="Times New Roman"/>
          <w:color w:val="000000" w:themeColor="text1"/>
          <w:sz w:val="28"/>
          <w:szCs w:val="28"/>
          <w:lang w:val="en-US"/>
        </w:rPr>
        <w:t>1.How</w:t>
      </w:r>
      <w:proofErr w:type="gramEnd"/>
      <w:r>
        <w:rPr>
          <w:rFonts w:ascii="Times New Roman" w:hAnsi="Times New Roman" w:cs="Times New Roman"/>
          <w:color w:val="000000" w:themeColor="text1"/>
          <w:sz w:val="28"/>
          <w:szCs w:val="28"/>
          <w:lang w:val="en-US"/>
        </w:rPr>
        <w:t xml:space="preserve"> did make Russian valenki?</w:t>
      </w:r>
    </w:p>
    <w:p w:rsidR="002D4526" w:rsidRDefault="002D4526" w:rsidP="002D4526">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2. How </w:t>
      </w:r>
      <w:r w:rsidR="00473CC4">
        <w:rPr>
          <w:rFonts w:ascii="Times New Roman" w:hAnsi="Times New Roman" w:cs="Times New Roman"/>
          <w:color w:val="000000" w:themeColor="text1"/>
          <w:sz w:val="28"/>
          <w:szCs w:val="28"/>
          <w:lang w:val="en-US"/>
        </w:rPr>
        <w:t>ha</w:t>
      </w:r>
      <w:r>
        <w:rPr>
          <w:rFonts w:ascii="Times New Roman" w:hAnsi="Times New Roman" w:cs="Times New Roman"/>
          <w:color w:val="000000" w:themeColor="text1"/>
          <w:sz w:val="28"/>
          <w:szCs w:val="28"/>
          <w:lang w:val="en-US"/>
        </w:rPr>
        <w:t>d develop</w:t>
      </w:r>
      <w:r w:rsidR="00473CC4">
        <w:rPr>
          <w:rFonts w:ascii="Times New Roman" w:hAnsi="Times New Roman" w:cs="Times New Roman"/>
          <w:color w:val="000000" w:themeColor="text1"/>
          <w:sz w:val="28"/>
          <w:szCs w:val="28"/>
          <w:lang w:val="en-US"/>
        </w:rPr>
        <w:t>ed</w:t>
      </w:r>
      <w:r>
        <w:rPr>
          <w:rFonts w:ascii="Times New Roman" w:hAnsi="Times New Roman" w:cs="Times New Roman"/>
          <w:color w:val="000000" w:themeColor="text1"/>
          <w:sz w:val="28"/>
          <w:szCs w:val="28"/>
          <w:lang w:val="en-US"/>
        </w:rPr>
        <w:t xml:space="preserve"> clothing in 20</w:t>
      </w:r>
      <w:r w:rsidRPr="002D4526">
        <w:rPr>
          <w:rFonts w:ascii="Times New Roman" w:hAnsi="Times New Roman" w:cs="Times New Roman"/>
          <w:color w:val="000000" w:themeColor="text1"/>
          <w:sz w:val="28"/>
          <w:szCs w:val="28"/>
          <w:vertAlign w:val="superscript"/>
          <w:lang w:val="en-US"/>
        </w:rPr>
        <w:t>th</w:t>
      </w:r>
      <w:r>
        <w:rPr>
          <w:rFonts w:ascii="Times New Roman" w:hAnsi="Times New Roman" w:cs="Times New Roman"/>
          <w:color w:val="000000" w:themeColor="text1"/>
          <w:sz w:val="28"/>
          <w:szCs w:val="28"/>
          <w:lang w:val="en-US"/>
        </w:rPr>
        <w:t>?</w:t>
      </w:r>
    </w:p>
    <w:p w:rsidR="002D4526" w:rsidRPr="000768E1" w:rsidRDefault="002D4526" w:rsidP="002D4526">
      <w:pPr>
        <w:spacing w:after="0" w:line="240" w:lineRule="auto"/>
        <w:jc w:val="both"/>
        <w:rPr>
          <w:rFonts w:ascii="Times New Roman" w:hAnsi="Times New Roman" w:cs="Times New Roman"/>
          <w:color w:val="000000" w:themeColor="text1"/>
          <w:sz w:val="28"/>
          <w:szCs w:val="28"/>
          <w:lang w:val="en-US"/>
        </w:rPr>
      </w:pPr>
    </w:p>
    <w:p w:rsidR="00D60CBD" w:rsidRDefault="00D60CBD"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Pr="000768E1" w:rsidRDefault="00754DB8" w:rsidP="00D60CBD">
      <w:pPr>
        <w:spacing w:after="0" w:line="240" w:lineRule="auto"/>
        <w:jc w:val="both"/>
        <w:rPr>
          <w:rFonts w:ascii="Times New Roman" w:hAnsi="Times New Roman" w:cs="Times New Roman"/>
          <w:color w:val="000000" w:themeColor="text1"/>
          <w:sz w:val="28"/>
          <w:szCs w:val="28"/>
          <w:lang w:val="en-US"/>
        </w:rPr>
      </w:pPr>
    </w:p>
    <w:p w:rsidR="00754DB8" w:rsidRPr="007D2E04" w:rsidRDefault="00754DB8" w:rsidP="00754DB8">
      <w:pPr>
        <w:spacing w:after="0" w:line="240" w:lineRule="auto"/>
        <w:jc w:val="both"/>
        <w:rPr>
          <w:rFonts w:ascii="Times New Roman" w:hAnsi="Times New Roman" w:cs="Times New Roman"/>
          <w:b/>
          <w:color w:val="000000" w:themeColor="text1"/>
          <w:sz w:val="26"/>
          <w:szCs w:val="26"/>
          <w:lang w:val="en-US"/>
        </w:rPr>
      </w:pPr>
      <w:r w:rsidRPr="007D2E04">
        <w:rPr>
          <w:rFonts w:ascii="Times New Roman" w:hAnsi="Times New Roman" w:cs="Times New Roman"/>
          <w:b/>
          <w:color w:val="000000" w:themeColor="text1"/>
          <w:sz w:val="26"/>
          <w:szCs w:val="26"/>
          <w:lang w:val="en-US"/>
        </w:rPr>
        <w:lastRenderedPageBreak/>
        <w:t>Literature</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Pr="0036039E">
        <w:rPr>
          <w:rFonts w:ascii="Times New Roman" w:hAnsi="Times New Roman" w:cs="Times New Roman"/>
          <w:sz w:val="28"/>
          <w:szCs w:val="28"/>
          <w:lang w:val="en-US"/>
        </w:rPr>
        <w:t xml:space="preserve">Batterberry, Michael, and Ariane Batterberry. Fashion: The Mirror of History. New York: Greenwich House, 1977.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Pr="0036039E">
        <w:rPr>
          <w:rFonts w:ascii="Times New Roman" w:hAnsi="Times New Roman" w:cs="Times New Roman"/>
          <w:sz w:val="28"/>
          <w:szCs w:val="28"/>
          <w:lang w:val="en-US"/>
        </w:rPr>
        <w:t xml:space="preserve">Bigelow, Marybelle S. Fashion in History: Apparel in the Western World. Minneapolis, MN: Burgess Publishing, 1970.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Pr="0036039E">
        <w:rPr>
          <w:rFonts w:ascii="Times New Roman" w:hAnsi="Times New Roman" w:cs="Times New Roman"/>
          <w:sz w:val="28"/>
          <w:szCs w:val="28"/>
          <w:lang w:val="en-US"/>
        </w:rPr>
        <w:t xml:space="preserve">Boucher, François. 20,000 Years of Fashion: The History of Costume and Personal Adornment. Extended </w:t>
      </w:r>
      <w:proofErr w:type="gramStart"/>
      <w:r w:rsidRPr="0036039E">
        <w:rPr>
          <w:rFonts w:ascii="Times New Roman" w:hAnsi="Times New Roman" w:cs="Times New Roman"/>
          <w:sz w:val="28"/>
          <w:szCs w:val="28"/>
          <w:lang w:val="en-US"/>
        </w:rPr>
        <w:t>ed</w:t>
      </w:r>
      <w:proofErr w:type="gramEnd"/>
      <w:r w:rsidRPr="0036039E">
        <w:rPr>
          <w:rFonts w:ascii="Times New Roman" w:hAnsi="Times New Roman" w:cs="Times New Roman"/>
          <w:sz w:val="28"/>
          <w:szCs w:val="28"/>
          <w:lang w:val="en-US"/>
        </w:rPr>
        <w:t xml:space="preserve">. New York: Harry N. Abrams, 1987.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36039E">
        <w:rPr>
          <w:rFonts w:ascii="Times New Roman" w:hAnsi="Times New Roman" w:cs="Times New Roman"/>
          <w:sz w:val="28"/>
          <w:szCs w:val="28"/>
          <w:lang w:val="en-US"/>
        </w:rPr>
        <w:t xml:space="preserve">Contini, Mila. Fashion: From Ancient Egypt to the Present Day. </w:t>
      </w:r>
      <w:proofErr w:type="gramStart"/>
      <w:r w:rsidRPr="0036039E">
        <w:rPr>
          <w:rFonts w:ascii="Times New Roman" w:hAnsi="Times New Roman" w:cs="Times New Roman"/>
          <w:sz w:val="28"/>
          <w:szCs w:val="28"/>
          <w:lang w:val="en-US"/>
        </w:rPr>
        <w:t>Edited by James Laver.</w:t>
      </w:r>
      <w:proofErr w:type="gramEnd"/>
      <w:r w:rsidRPr="0036039E">
        <w:rPr>
          <w:rFonts w:ascii="Times New Roman" w:hAnsi="Times New Roman" w:cs="Times New Roman"/>
          <w:sz w:val="28"/>
          <w:szCs w:val="28"/>
          <w:lang w:val="en-US"/>
        </w:rPr>
        <w:t xml:space="preserve"> New York: Odyssey Press, 1965.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Pr="0036039E">
        <w:rPr>
          <w:rFonts w:ascii="Times New Roman" w:hAnsi="Times New Roman" w:cs="Times New Roman"/>
          <w:sz w:val="28"/>
          <w:szCs w:val="28"/>
          <w:lang w:val="en-US"/>
        </w:rPr>
        <w:t xml:space="preserve">Corson, Richard. Fashions in Hair: The First Five Thousand Years. London, England: Peter Owen, 2001.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w:t>
      </w:r>
      <w:r w:rsidRPr="0036039E">
        <w:rPr>
          <w:rFonts w:ascii="Times New Roman" w:hAnsi="Times New Roman" w:cs="Times New Roman"/>
          <w:sz w:val="28"/>
          <w:szCs w:val="28"/>
          <w:lang w:val="en-US"/>
        </w:rPr>
        <w:t xml:space="preserve">Cosgrave, Bronwyn. The Complete History of Costume and Fashion: From Ancient Egypt to the Present Day. New York: Checkmark Books, 2000.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7. </w:t>
      </w:r>
      <w:r w:rsidRPr="0036039E">
        <w:rPr>
          <w:rFonts w:ascii="Times New Roman" w:hAnsi="Times New Roman" w:cs="Times New Roman"/>
          <w:sz w:val="28"/>
          <w:szCs w:val="28"/>
          <w:lang w:val="en-US"/>
        </w:rPr>
        <w:t xml:space="preserve">Ewing, Elizabeth; revised and updated by Alice Mackrell. </w:t>
      </w:r>
      <w:proofErr w:type="gramStart"/>
      <w:r w:rsidRPr="0036039E">
        <w:rPr>
          <w:rFonts w:ascii="Times New Roman" w:hAnsi="Times New Roman" w:cs="Times New Roman"/>
          <w:sz w:val="28"/>
          <w:szCs w:val="28"/>
          <w:lang w:val="en-US"/>
        </w:rPr>
        <w:t>History of Twentieth Century Fashion.</w:t>
      </w:r>
      <w:proofErr w:type="gramEnd"/>
      <w:r w:rsidRPr="0036039E">
        <w:rPr>
          <w:rFonts w:ascii="Times New Roman" w:hAnsi="Times New Roman" w:cs="Times New Roman"/>
          <w:sz w:val="28"/>
          <w:szCs w:val="28"/>
          <w:lang w:val="en-US"/>
        </w:rPr>
        <w:t xml:space="preserve"> Lanham, MD: Barnes and Noble Books, 1992.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8. </w:t>
      </w:r>
      <w:r w:rsidRPr="0036039E">
        <w:rPr>
          <w:rFonts w:ascii="Times New Roman" w:hAnsi="Times New Roman" w:cs="Times New Roman"/>
          <w:sz w:val="28"/>
          <w:szCs w:val="28"/>
          <w:lang w:val="en-US"/>
        </w:rPr>
        <w:t xml:space="preserve">Hoobler, Dorothy, and Thomas Hoobler. Vanity Rules: A History of American Fashion and Beauty. Brookfield, CT: Twenty-First Century Books, 2000. </w:t>
      </w:r>
    </w:p>
    <w:p w:rsidR="00FB3029" w:rsidRPr="0036039E"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9. </w:t>
      </w:r>
      <w:r w:rsidRPr="0036039E">
        <w:rPr>
          <w:rFonts w:ascii="Times New Roman" w:hAnsi="Times New Roman" w:cs="Times New Roman"/>
          <w:sz w:val="28"/>
          <w:szCs w:val="28"/>
          <w:lang w:val="en-US"/>
        </w:rPr>
        <w:t xml:space="preserve">Laver, James. Costume and Fashion: A Concise History. </w:t>
      </w:r>
      <w:r w:rsidRPr="009167F4">
        <w:rPr>
          <w:rFonts w:ascii="Times New Roman" w:hAnsi="Times New Roman" w:cs="Times New Roman"/>
          <w:sz w:val="28"/>
          <w:szCs w:val="28"/>
          <w:lang w:val="en-US"/>
        </w:rPr>
        <w:t>4th ed. London, England: Thames and Hudson, 2002.</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10. </w:t>
      </w:r>
      <w:r w:rsidRPr="0036039E">
        <w:rPr>
          <w:rFonts w:ascii="Times New Roman" w:hAnsi="Times New Roman" w:cs="Times New Roman"/>
          <w:sz w:val="28"/>
          <w:szCs w:val="28"/>
          <w:lang w:val="en-US"/>
        </w:rPr>
        <w:t>Lawlor, Laurie. Where Will This Shoe Take You</w:t>
      </w:r>
      <w:proofErr w:type="gramStart"/>
      <w:r w:rsidRPr="0036039E">
        <w:rPr>
          <w:rFonts w:ascii="Times New Roman" w:hAnsi="Times New Roman" w:cs="Times New Roman"/>
          <w:sz w:val="28"/>
          <w:szCs w:val="28"/>
          <w:lang w:val="en-US"/>
        </w:rPr>
        <w:t>?:</w:t>
      </w:r>
      <w:proofErr w:type="gramEnd"/>
      <w:r w:rsidRPr="0036039E">
        <w:rPr>
          <w:rFonts w:ascii="Times New Roman" w:hAnsi="Times New Roman" w:cs="Times New Roman"/>
          <w:sz w:val="28"/>
          <w:szCs w:val="28"/>
          <w:lang w:val="en-US"/>
        </w:rPr>
        <w:t xml:space="preserve"> A Walk through the History of Footwear. New York: Walker and Co., 1996.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11. </w:t>
      </w:r>
      <w:r w:rsidRPr="0036039E">
        <w:rPr>
          <w:rFonts w:ascii="Times New Roman" w:hAnsi="Times New Roman" w:cs="Times New Roman"/>
          <w:sz w:val="28"/>
          <w:szCs w:val="28"/>
          <w:lang w:val="en-US"/>
        </w:rPr>
        <w:t xml:space="preserve">Lister, Margot. Costume: An Illustrated Survey from Ancient Times to the Twentieth Century. London, England: Herbert Jenkins, 1967.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12. </w:t>
      </w:r>
      <w:r w:rsidRPr="0036039E">
        <w:rPr>
          <w:rFonts w:ascii="Times New Roman" w:hAnsi="Times New Roman" w:cs="Times New Roman"/>
          <w:sz w:val="28"/>
          <w:szCs w:val="28"/>
          <w:lang w:val="en-US"/>
        </w:rPr>
        <w:t xml:space="preserve">Miller, Brandon Marie. </w:t>
      </w:r>
      <w:proofErr w:type="gramStart"/>
      <w:r w:rsidRPr="0036039E">
        <w:rPr>
          <w:rFonts w:ascii="Times New Roman" w:hAnsi="Times New Roman" w:cs="Times New Roman"/>
          <w:sz w:val="28"/>
          <w:szCs w:val="28"/>
          <w:lang w:val="en-US"/>
        </w:rPr>
        <w:t>Dressed for the Occasion: What Americans Wore 1620-1970.</w:t>
      </w:r>
      <w:proofErr w:type="gramEnd"/>
      <w:r w:rsidRPr="0036039E">
        <w:rPr>
          <w:rFonts w:ascii="Times New Roman" w:hAnsi="Times New Roman" w:cs="Times New Roman"/>
          <w:sz w:val="28"/>
          <w:szCs w:val="28"/>
          <w:lang w:val="en-US"/>
        </w:rPr>
        <w:t xml:space="preserve"> Minneapolis, MN: Lerner Publications, 1999.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13. </w:t>
      </w:r>
      <w:r w:rsidRPr="0036039E">
        <w:rPr>
          <w:rFonts w:ascii="Times New Roman" w:hAnsi="Times New Roman" w:cs="Times New Roman"/>
          <w:sz w:val="28"/>
          <w:szCs w:val="28"/>
          <w:lang w:val="en-US"/>
        </w:rPr>
        <w:t xml:space="preserve">Mulvagh, Jane. </w:t>
      </w:r>
      <w:proofErr w:type="gramStart"/>
      <w:r w:rsidRPr="0036039E">
        <w:rPr>
          <w:rFonts w:ascii="Times New Roman" w:hAnsi="Times New Roman" w:cs="Times New Roman"/>
          <w:sz w:val="28"/>
          <w:szCs w:val="28"/>
          <w:lang w:val="en-US"/>
        </w:rPr>
        <w:t>Vogue History of 20th Century Fashion.</w:t>
      </w:r>
      <w:proofErr w:type="gramEnd"/>
      <w:r w:rsidRPr="0036039E">
        <w:rPr>
          <w:rFonts w:ascii="Times New Roman" w:hAnsi="Times New Roman" w:cs="Times New Roman"/>
          <w:sz w:val="28"/>
          <w:szCs w:val="28"/>
          <w:lang w:val="en-US"/>
        </w:rPr>
        <w:t xml:space="preserve"> New York: Viking, 1988.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14. </w:t>
      </w:r>
      <w:r w:rsidRPr="0036039E">
        <w:rPr>
          <w:rFonts w:ascii="Times New Roman" w:hAnsi="Times New Roman" w:cs="Times New Roman"/>
          <w:sz w:val="28"/>
          <w:szCs w:val="28"/>
          <w:lang w:val="en-US"/>
        </w:rPr>
        <w:t xml:space="preserve">Payne, Blanche, Geitel Winakor, and Jane Farrell-Beck. </w:t>
      </w:r>
      <w:proofErr w:type="gramStart"/>
      <w:r w:rsidRPr="0036039E">
        <w:rPr>
          <w:rFonts w:ascii="Times New Roman" w:hAnsi="Times New Roman" w:cs="Times New Roman"/>
          <w:sz w:val="28"/>
          <w:szCs w:val="28"/>
          <w:lang w:val="en-US"/>
        </w:rPr>
        <w:t>The History of Costume.</w:t>
      </w:r>
      <w:proofErr w:type="gramEnd"/>
      <w:r w:rsidRPr="0036039E">
        <w:rPr>
          <w:rFonts w:ascii="Times New Roman" w:hAnsi="Times New Roman" w:cs="Times New Roman"/>
          <w:sz w:val="28"/>
          <w:szCs w:val="28"/>
          <w:lang w:val="en-US"/>
        </w:rPr>
        <w:t xml:space="preserve"> 2nd </w:t>
      </w:r>
      <w:proofErr w:type="gramStart"/>
      <w:r w:rsidRPr="0036039E">
        <w:rPr>
          <w:rFonts w:ascii="Times New Roman" w:hAnsi="Times New Roman" w:cs="Times New Roman"/>
          <w:sz w:val="28"/>
          <w:szCs w:val="28"/>
          <w:lang w:val="en-US"/>
        </w:rPr>
        <w:t>ed</w:t>
      </w:r>
      <w:proofErr w:type="gramEnd"/>
      <w:r w:rsidRPr="0036039E">
        <w:rPr>
          <w:rFonts w:ascii="Times New Roman" w:hAnsi="Times New Roman" w:cs="Times New Roman"/>
          <w:sz w:val="28"/>
          <w:szCs w:val="28"/>
          <w:lang w:val="en-US"/>
        </w:rPr>
        <w:t xml:space="preserve">. New York: HarperCollins, 1992.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15. </w:t>
      </w:r>
      <w:r w:rsidRPr="0036039E">
        <w:rPr>
          <w:rFonts w:ascii="Times New Roman" w:hAnsi="Times New Roman" w:cs="Times New Roman"/>
          <w:sz w:val="28"/>
          <w:szCs w:val="28"/>
          <w:lang w:val="en-US"/>
        </w:rPr>
        <w:t xml:space="preserve">Peacock, John. The Chronicle of Western Fashion: From Ancient Times to the Present Day. New York: Harry N. Abrams, 1991.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16. </w:t>
      </w:r>
      <w:r w:rsidRPr="0036039E">
        <w:rPr>
          <w:rFonts w:ascii="Times New Roman" w:hAnsi="Times New Roman" w:cs="Times New Roman"/>
          <w:sz w:val="28"/>
          <w:szCs w:val="28"/>
          <w:lang w:val="en-US"/>
        </w:rPr>
        <w:t xml:space="preserve">Perl, Lila. From Top Hats to Baseball Caps, from Bustles to Blue Jeans: Why We Dress the Way We Do. New York: Clarion Books, 1990.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17. </w:t>
      </w:r>
      <w:r w:rsidRPr="0036039E">
        <w:rPr>
          <w:rFonts w:ascii="Times New Roman" w:hAnsi="Times New Roman" w:cs="Times New Roman"/>
          <w:sz w:val="28"/>
          <w:szCs w:val="28"/>
          <w:lang w:val="en-US"/>
        </w:rPr>
        <w:t xml:space="preserve">Pratt, Lucy, and Linda Woolley. </w:t>
      </w:r>
      <w:proofErr w:type="gramStart"/>
      <w:r w:rsidRPr="0036039E">
        <w:rPr>
          <w:rFonts w:ascii="Times New Roman" w:hAnsi="Times New Roman" w:cs="Times New Roman"/>
          <w:sz w:val="28"/>
          <w:szCs w:val="28"/>
          <w:lang w:val="en-US"/>
        </w:rPr>
        <w:t>Shoes.</w:t>
      </w:r>
      <w:proofErr w:type="gramEnd"/>
      <w:r w:rsidRPr="0036039E">
        <w:rPr>
          <w:rFonts w:ascii="Times New Roman" w:hAnsi="Times New Roman" w:cs="Times New Roman"/>
          <w:sz w:val="28"/>
          <w:szCs w:val="28"/>
          <w:lang w:val="en-US"/>
        </w:rPr>
        <w:t xml:space="preserve"> London, England: V&amp;A Publications, 1999. Racinet, Auguste. </w:t>
      </w:r>
      <w:proofErr w:type="gramStart"/>
      <w:r w:rsidRPr="0036039E">
        <w:rPr>
          <w:rFonts w:ascii="Times New Roman" w:hAnsi="Times New Roman" w:cs="Times New Roman"/>
          <w:sz w:val="28"/>
          <w:szCs w:val="28"/>
          <w:lang w:val="en-US"/>
        </w:rPr>
        <w:t>The Historical Encyclopedia of Costumes.</w:t>
      </w:r>
      <w:proofErr w:type="gramEnd"/>
      <w:r w:rsidRPr="0036039E">
        <w:rPr>
          <w:rFonts w:ascii="Times New Roman" w:hAnsi="Times New Roman" w:cs="Times New Roman"/>
          <w:sz w:val="28"/>
          <w:szCs w:val="28"/>
          <w:lang w:val="en-US"/>
        </w:rPr>
        <w:t xml:space="preserve"> New York: Facts on File, 1988.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18. </w:t>
      </w:r>
      <w:r w:rsidRPr="0036039E">
        <w:rPr>
          <w:rFonts w:ascii="Times New Roman" w:hAnsi="Times New Roman" w:cs="Times New Roman"/>
          <w:sz w:val="28"/>
          <w:szCs w:val="28"/>
          <w:lang w:val="en-US"/>
        </w:rPr>
        <w:t xml:space="preserve">Ribeiro, Aileen. </w:t>
      </w:r>
      <w:proofErr w:type="gramStart"/>
      <w:r w:rsidRPr="0036039E">
        <w:rPr>
          <w:rFonts w:ascii="Times New Roman" w:hAnsi="Times New Roman" w:cs="Times New Roman"/>
          <w:sz w:val="28"/>
          <w:szCs w:val="28"/>
          <w:lang w:val="en-US"/>
        </w:rPr>
        <w:t>The Gallery of Fashion.</w:t>
      </w:r>
      <w:proofErr w:type="gramEnd"/>
      <w:r w:rsidRPr="0036039E">
        <w:rPr>
          <w:rFonts w:ascii="Times New Roman" w:hAnsi="Times New Roman" w:cs="Times New Roman"/>
          <w:sz w:val="28"/>
          <w:szCs w:val="28"/>
          <w:lang w:val="en-US"/>
        </w:rPr>
        <w:t xml:space="preserve"> Princeton, NJ: Princeton University Press, 2000.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19. </w:t>
      </w:r>
      <w:r w:rsidRPr="0036039E">
        <w:rPr>
          <w:rFonts w:ascii="Times New Roman" w:hAnsi="Times New Roman" w:cs="Times New Roman"/>
          <w:sz w:val="28"/>
          <w:szCs w:val="28"/>
          <w:lang w:val="en-US"/>
        </w:rPr>
        <w:t xml:space="preserve">Rowland-Warne, L. Costume. New York: Dorling Kindersley, 2000. </w:t>
      </w:r>
      <w:r>
        <w:rPr>
          <w:rFonts w:ascii="Times New Roman" w:hAnsi="Times New Roman" w:cs="Times New Roman"/>
          <w:sz w:val="28"/>
          <w:szCs w:val="28"/>
          <w:lang w:val="en-US"/>
        </w:rPr>
        <w:t xml:space="preserve">20. </w:t>
      </w:r>
      <w:r w:rsidRPr="0036039E">
        <w:rPr>
          <w:rFonts w:ascii="Times New Roman" w:hAnsi="Times New Roman" w:cs="Times New Roman"/>
          <w:sz w:val="28"/>
          <w:szCs w:val="28"/>
          <w:lang w:val="en-US"/>
        </w:rPr>
        <w:t xml:space="preserve">Schnurnberger, Lynn Edelman. Let There Be Clothes: 40,000 Years of Fashion. New York: Workman, 1991.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20. </w:t>
      </w:r>
      <w:r w:rsidRPr="0036039E">
        <w:rPr>
          <w:rFonts w:ascii="Times New Roman" w:hAnsi="Times New Roman" w:cs="Times New Roman"/>
          <w:sz w:val="28"/>
          <w:szCs w:val="28"/>
          <w:lang w:val="en-US"/>
        </w:rPr>
        <w:t xml:space="preserve">Schoeffler, O. E., and William Gale. </w:t>
      </w:r>
      <w:proofErr w:type="gramStart"/>
      <w:r w:rsidRPr="0036039E">
        <w:rPr>
          <w:rFonts w:ascii="Times New Roman" w:hAnsi="Times New Roman" w:cs="Times New Roman"/>
          <w:sz w:val="28"/>
          <w:szCs w:val="28"/>
          <w:lang w:val="en-US"/>
        </w:rPr>
        <w:t>Esquire’s Encyclopedia of 20th Century Men’s Fashions.</w:t>
      </w:r>
      <w:proofErr w:type="gramEnd"/>
      <w:r w:rsidRPr="0036039E">
        <w:rPr>
          <w:rFonts w:ascii="Times New Roman" w:hAnsi="Times New Roman" w:cs="Times New Roman"/>
          <w:sz w:val="28"/>
          <w:szCs w:val="28"/>
          <w:lang w:val="en-US"/>
        </w:rPr>
        <w:t xml:space="preserve"> New York: McGraw-Hill, 1973. </w:t>
      </w:r>
    </w:p>
    <w:p w:rsidR="00FB3029" w:rsidRDefault="00FB3029" w:rsidP="00FB3029">
      <w:pPr>
        <w:spacing w:after="0" w:line="240" w:lineRule="auto"/>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 xml:space="preserve">21 </w:t>
      </w:r>
      <w:r w:rsidRPr="0036039E">
        <w:rPr>
          <w:rFonts w:ascii="Times New Roman" w:hAnsi="Times New Roman" w:cs="Times New Roman"/>
          <w:sz w:val="28"/>
          <w:szCs w:val="28"/>
          <w:lang w:val="en-US"/>
        </w:rPr>
        <w:t>Sichel, Marion.</w:t>
      </w:r>
      <w:proofErr w:type="gramEnd"/>
      <w:r w:rsidRPr="0036039E">
        <w:rPr>
          <w:rFonts w:ascii="Times New Roman" w:hAnsi="Times New Roman" w:cs="Times New Roman"/>
          <w:sz w:val="28"/>
          <w:szCs w:val="28"/>
          <w:lang w:val="en-US"/>
        </w:rPr>
        <w:t xml:space="preserve"> </w:t>
      </w:r>
      <w:proofErr w:type="gramStart"/>
      <w:r w:rsidRPr="0036039E">
        <w:rPr>
          <w:rFonts w:ascii="Times New Roman" w:hAnsi="Times New Roman" w:cs="Times New Roman"/>
          <w:sz w:val="28"/>
          <w:szCs w:val="28"/>
          <w:lang w:val="en-US"/>
        </w:rPr>
        <w:t>History of Men’s Costume.</w:t>
      </w:r>
      <w:proofErr w:type="gramEnd"/>
      <w:r w:rsidRPr="0036039E">
        <w:rPr>
          <w:rFonts w:ascii="Times New Roman" w:hAnsi="Times New Roman" w:cs="Times New Roman"/>
          <w:sz w:val="28"/>
          <w:szCs w:val="28"/>
          <w:lang w:val="en-US"/>
        </w:rPr>
        <w:t xml:space="preserve"> New York: Chelsea House, 1984. Steele, Valerie. Fifty Years of Fashion: New Look to Now. New Haven, CT: Yale University Press, 1997.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22. </w:t>
      </w:r>
      <w:r w:rsidRPr="0036039E">
        <w:rPr>
          <w:rFonts w:ascii="Times New Roman" w:hAnsi="Times New Roman" w:cs="Times New Roman"/>
          <w:sz w:val="28"/>
          <w:szCs w:val="28"/>
          <w:lang w:val="en-US"/>
        </w:rPr>
        <w:t xml:space="preserve">Trasko, Mary. </w:t>
      </w:r>
      <w:proofErr w:type="gramStart"/>
      <w:r w:rsidRPr="0036039E">
        <w:rPr>
          <w:rFonts w:ascii="Times New Roman" w:hAnsi="Times New Roman" w:cs="Times New Roman"/>
          <w:sz w:val="28"/>
          <w:szCs w:val="28"/>
          <w:lang w:val="en-US"/>
        </w:rPr>
        <w:t>Daring Do’s: A History of Extraordinary Hair.</w:t>
      </w:r>
      <w:proofErr w:type="gramEnd"/>
      <w:r w:rsidRPr="0036039E">
        <w:rPr>
          <w:rFonts w:ascii="Times New Roman" w:hAnsi="Times New Roman" w:cs="Times New Roman"/>
          <w:sz w:val="28"/>
          <w:szCs w:val="28"/>
          <w:lang w:val="en-US"/>
        </w:rPr>
        <w:t xml:space="preserve"> New York: Flammarion, 1994. Yarwood, Doreen. </w:t>
      </w:r>
      <w:proofErr w:type="gramStart"/>
      <w:r w:rsidRPr="0036039E">
        <w:rPr>
          <w:rFonts w:ascii="Times New Roman" w:hAnsi="Times New Roman" w:cs="Times New Roman"/>
          <w:sz w:val="28"/>
          <w:szCs w:val="28"/>
          <w:lang w:val="en-US"/>
        </w:rPr>
        <w:t>The Encyclopedia of World Costume.</w:t>
      </w:r>
      <w:proofErr w:type="gramEnd"/>
      <w:r w:rsidRPr="0036039E">
        <w:rPr>
          <w:rFonts w:ascii="Times New Roman" w:hAnsi="Times New Roman" w:cs="Times New Roman"/>
          <w:sz w:val="28"/>
          <w:szCs w:val="28"/>
          <w:lang w:val="en-US"/>
        </w:rPr>
        <w:t xml:space="preserve"> New York: Charles Scribner’s Sons, 1978. </w:t>
      </w:r>
    </w:p>
    <w:p w:rsidR="00FB3029" w:rsidRPr="0036039E"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23. </w:t>
      </w:r>
      <w:r w:rsidRPr="0036039E">
        <w:rPr>
          <w:rFonts w:ascii="Times New Roman" w:hAnsi="Times New Roman" w:cs="Times New Roman"/>
          <w:sz w:val="28"/>
          <w:szCs w:val="28"/>
          <w:lang w:val="en-US"/>
        </w:rPr>
        <w:t xml:space="preserve">Yarwood, Doreen. </w:t>
      </w:r>
      <w:proofErr w:type="gramStart"/>
      <w:r w:rsidRPr="0036039E">
        <w:rPr>
          <w:rFonts w:ascii="Times New Roman" w:hAnsi="Times New Roman" w:cs="Times New Roman"/>
          <w:sz w:val="28"/>
          <w:szCs w:val="28"/>
          <w:lang w:val="en-US"/>
        </w:rPr>
        <w:t>Fashion in the Western World, 1500–1990.</w:t>
      </w:r>
      <w:proofErr w:type="gramEnd"/>
      <w:r w:rsidRPr="0036039E">
        <w:rPr>
          <w:rFonts w:ascii="Times New Roman" w:hAnsi="Times New Roman" w:cs="Times New Roman"/>
          <w:sz w:val="28"/>
          <w:szCs w:val="28"/>
          <w:lang w:val="en-US"/>
        </w:rPr>
        <w:t xml:space="preserve"> New York: Drama Book Publishers, 1992. WEB SITES Bender, A. La Couturière Parisienne. </w:t>
      </w:r>
      <w:proofErr w:type="gramStart"/>
      <w:r w:rsidRPr="0036039E">
        <w:rPr>
          <w:rFonts w:ascii="Times New Roman" w:hAnsi="Times New Roman" w:cs="Times New Roman"/>
          <w:sz w:val="28"/>
          <w:szCs w:val="28"/>
          <w:lang w:val="en-US"/>
        </w:rPr>
        <w:t>http://marquise.de/index.html (accessed on September 10, 2003).</w:t>
      </w:r>
      <w:proofErr w:type="gramEnd"/>
      <w:r w:rsidRPr="0036039E">
        <w:rPr>
          <w:rFonts w:ascii="Times New Roman" w:hAnsi="Times New Roman" w:cs="Times New Roman"/>
          <w:sz w:val="28"/>
          <w:szCs w:val="28"/>
          <w:lang w:val="en-US"/>
        </w:rPr>
        <w:t xml:space="preserve"> </w:t>
      </w:r>
      <w:proofErr w:type="gramStart"/>
      <w:r w:rsidRPr="0036039E">
        <w:rPr>
          <w:rFonts w:ascii="Times New Roman" w:hAnsi="Times New Roman" w:cs="Times New Roman"/>
          <w:sz w:val="28"/>
          <w:szCs w:val="28"/>
          <w:lang w:val="en-US"/>
        </w:rPr>
        <w:t>Kathie Rothkop Hair Design.</w:t>
      </w:r>
      <w:proofErr w:type="gramEnd"/>
      <w:r w:rsidRPr="0036039E">
        <w:rPr>
          <w:rFonts w:ascii="Times New Roman" w:hAnsi="Times New Roman" w:cs="Times New Roman"/>
          <w:sz w:val="28"/>
          <w:szCs w:val="28"/>
          <w:lang w:val="en-US"/>
        </w:rPr>
        <w:t xml:space="preserve"> </w:t>
      </w:r>
      <w:proofErr w:type="gramStart"/>
      <w:r w:rsidRPr="0036039E">
        <w:rPr>
          <w:rFonts w:ascii="Times New Roman" w:hAnsi="Times New Roman" w:cs="Times New Roman"/>
          <w:sz w:val="28"/>
          <w:szCs w:val="28"/>
          <w:lang w:val="en-US"/>
        </w:rPr>
        <w:t>Hair History.</w:t>
      </w:r>
      <w:proofErr w:type="gramEnd"/>
      <w:r w:rsidRPr="0036039E">
        <w:rPr>
          <w:rFonts w:ascii="Times New Roman" w:hAnsi="Times New Roman" w:cs="Times New Roman"/>
          <w:sz w:val="28"/>
          <w:szCs w:val="28"/>
          <w:lang w:val="en-US"/>
        </w:rPr>
        <w:t xml:space="preserve"> </w:t>
      </w:r>
      <w:proofErr w:type="gramStart"/>
      <w:r w:rsidRPr="0036039E">
        <w:rPr>
          <w:rFonts w:ascii="Times New Roman" w:hAnsi="Times New Roman" w:cs="Times New Roman"/>
          <w:sz w:val="28"/>
          <w:szCs w:val="28"/>
          <w:lang w:val="en-US"/>
        </w:rPr>
        <w:t>http://www.hairrific.com/ hist.htm (accessed on September 10, 2003).</w:t>
      </w:r>
      <w:proofErr w:type="gramEnd"/>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24. </w:t>
      </w:r>
      <w:r w:rsidRPr="0036039E">
        <w:rPr>
          <w:rFonts w:ascii="Times New Roman" w:hAnsi="Times New Roman" w:cs="Times New Roman"/>
          <w:sz w:val="28"/>
          <w:szCs w:val="28"/>
          <w:lang w:val="en-US"/>
        </w:rPr>
        <w:t xml:space="preserve">Ladnier, Penny D. Dunlap. </w:t>
      </w:r>
      <w:proofErr w:type="gramStart"/>
      <w:r w:rsidRPr="0036039E">
        <w:rPr>
          <w:rFonts w:ascii="Times New Roman" w:hAnsi="Times New Roman" w:cs="Times New Roman"/>
          <w:sz w:val="28"/>
          <w:szCs w:val="28"/>
          <w:lang w:val="en-US"/>
        </w:rPr>
        <w:t>The Costume Gallery.</w:t>
      </w:r>
      <w:proofErr w:type="gramEnd"/>
      <w:r w:rsidRPr="0036039E">
        <w:rPr>
          <w:rFonts w:ascii="Times New Roman" w:hAnsi="Times New Roman" w:cs="Times New Roman"/>
          <w:sz w:val="28"/>
          <w:szCs w:val="28"/>
          <w:lang w:val="en-US"/>
        </w:rPr>
        <w:t xml:space="preserve"> </w:t>
      </w:r>
      <w:proofErr w:type="gramStart"/>
      <w:r w:rsidRPr="0036039E">
        <w:rPr>
          <w:rFonts w:ascii="Times New Roman" w:hAnsi="Times New Roman" w:cs="Times New Roman"/>
          <w:sz w:val="28"/>
          <w:szCs w:val="28"/>
          <w:lang w:val="en-US"/>
        </w:rPr>
        <w:t>http://www.costume gallery.com (accessed on September 10, 2003).</w:t>
      </w:r>
      <w:proofErr w:type="gramEnd"/>
      <w:r w:rsidRPr="0036039E">
        <w:rPr>
          <w:rFonts w:ascii="Times New Roman" w:hAnsi="Times New Roman" w:cs="Times New Roman"/>
          <w:sz w:val="28"/>
          <w:szCs w:val="28"/>
          <w:lang w:val="en-US"/>
        </w:rPr>
        <w:t xml:space="preserve"> </w:t>
      </w:r>
    </w:p>
    <w:p w:rsidR="00FB3029" w:rsidRDefault="00FB3029" w:rsidP="00FB3029">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25. </w:t>
      </w:r>
      <w:hyperlink r:id="rId101" w:history="1">
        <w:r w:rsidRPr="000D5FAF">
          <w:rPr>
            <w:rStyle w:val="a9"/>
            <w:rFonts w:ascii="Times New Roman" w:hAnsi="Times New Roman" w:cs="Times New Roman"/>
            <w:lang w:val="en-US"/>
          </w:rPr>
          <w:t>www.google.ru</w:t>
        </w:r>
      </w:hyperlink>
    </w:p>
    <w:p w:rsidR="00754DB8" w:rsidRPr="000C06A3" w:rsidRDefault="00754DB8" w:rsidP="0096175F">
      <w:pPr>
        <w:spacing w:after="0" w:line="240" w:lineRule="auto"/>
        <w:rPr>
          <w:rFonts w:ascii="Times New Roman" w:hAnsi="Times New Roman" w:cs="Times New Roman"/>
          <w:sz w:val="28"/>
          <w:szCs w:val="28"/>
          <w:lang w:val="en-US"/>
        </w:rPr>
      </w:pPr>
    </w:p>
    <w:p w:rsidR="0096175F" w:rsidRPr="000C06A3" w:rsidRDefault="0096175F" w:rsidP="0096175F">
      <w:pPr>
        <w:spacing w:after="0" w:line="240" w:lineRule="auto"/>
        <w:rPr>
          <w:rFonts w:ascii="Times New Roman" w:hAnsi="Times New Roman" w:cs="Times New Roman"/>
          <w:sz w:val="28"/>
          <w:szCs w:val="28"/>
          <w:lang w:val="en-US"/>
        </w:rPr>
      </w:pPr>
    </w:p>
    <w:p w:rsidR="0096175F" w:rsidRDefault="0096175F"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EE2F77" w:rsidRDefault="00EE2F77" w:rsidP="0096175F">
      <w:pPr>
        <w:spacing w:after="0" w:line="240" w:lineRule="auto"/>
        <w:rPr>
          <w:rFonts w:ascii="Times New Roman" w:hAnsi="Times New Roman" w:cs="Times New Roman"/>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B54469" w:rsidRDefault="00B54469" w:rsidP="00FB3029">
      <w:pPr>
        <w:spacing w:after="0" w:line="240" w:lineRule="auto"/>
        <w:rPr>
          <w:rFonts w:ascii="Times New Roman" w:hAnsi="Times New Roman" w:cs="Times New Roman"/>
          <w:b/>
          <w:sz w:val="28"/>
          <w:szCs w:val="28"/>
          <w:lang w:val="en-US"/>
        </w:rPr>
      </w:pPr>
    </w:p>
    <w:p w:rsidR="00EA4678" w:rsidRDefault="00543BF3" w:rsidP="00FB3029">
      <w:pPr>
        <w:spacing w:after="0" w:line="240" w:lineRule="auto"/>
        <w:rPr>
          <w:rFonts w:ascii="Times New Roman" w:hAnsi="Times New Roman" w:cs="Times New Roman"/>
          <w:b/>
          <w:sz w:val="28"/>
          <w:szCs w:val="28"/>
          <w:lang w:val="en-US"/>
        </w:rPr>
      </w:pPr>
      <w:r w:rsidRPr="00543BF3">
        <w:rPr>
          <w:rFonts w:ascii="Times New Roman" w:hAnsi="Times New Roman" w:cs="Times New Roman"/>
          <w:noProof/>
          <w:sz w:val="28"/>
          <w:szCs w:val="28"/>
        </w:rPr>
        <w:pict>
          <v:rect id="_x0000_s1035" style="position:absolute;margin-left:222.5pt;margin-top:29.1pt;width:24.7pt;height:19.3pt;z-index:251668480" strokecolor="white [3212]"/>
        </w:pict>
      </w:r>
    </w:p>
    <w:p w:rsidR="00B54469" w:rsidRDefault="00B54469" w:rsidP="0049741A">
      <w:pPr>
        <w:spacing w:after="0" w:line="240" w:lineRule="auto"/>
        <w:jc w:val="center"/>
        <w:rPr>
          <w:rFonts w:ascii="Times New Roman" w:hAnsi="Times New Roman" w:cs="Times New Roman"/>
          <w:b/>
          <w:sz w:val="28"/>
          <w:szCs w:val="28"/>
          <w:lang w:val="en-US"/>
        </w:rPr>
      </w:pPr>
    </w:p>
    <w:p w:rsidR="00B54469" w:rsidRDefault="00B54469" w:rsidP="0049741A">
      <w:pPr>
        <w:spacing w:after="0" w:line="240" w:lineRule="auto"/>
        <w:jc w:val="center"/>
        <w:rPr>
          <w:rFonts w:ascii="Times New Roman" w:hAnsi="Times New Roman" w:cs="Times New Roman"/>
          <w:b/>
          <w:sz w:val="28"/>
          <w:szCs w:val="28"/>
          <w:lang w:val="en-US"/>
        </w:rPr>
      </w:pPr>
    </w:p>
    <w:p w:rsidR="0049741A" w:rsidRPr="000768E1" w:rsidRDefault="0049741A" w:rsidP="0049741A">
      <w:pPr>
        <w:spacing w:after="0" w:line="240" w:lineRule="auto"/>
        <w:jc w:val="center"/>
        <w:rPr>
          <w:rFonts w:ascii="Times New Roman" w:hAnsi="Times New Roman" w:cs="Times New Roman"/>
          <w:b/>
          <w:sz w:val="28"/>
          <w:szCs w:val="28"/>
          <w:lang w:val="en-US"/>
        </w:rPr>
      </w:pPr>
      <w:proofErr w:type="gramStart"/>
      <w:r w:rsidRPr="000768E1">
        <w:rPr>
          <w:rFonts w:ascii="Times New Roman" w:hAnsi="Times New Roman" w:cs="Times New Roman"/>
          <w:b/>
          <w:sz w:val="28"/>
          <w:szCs w:val="28"/>
          <w:lang w:val="en-US"/>
        </w:rPr>
        <w:t>Sabyrkhanova S.Sh.</w:t>
      </w:r>
      <w:proofErr w:type="gramEnd"/>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17070E" w:rsidP="0049741A">
      <w:pPr>
        <w:spacing w:after="0" w:line="240" w:lineRule="auto"/>
        <w:jc w:val="center"/>
        <w:rPr>
          <w:rFonts w:ascii="Times New Roman" w:hAnsi="Times New Roman" w:cs="Times New Roman"/>
          <w:b/>
          <w:sz w:val="28"/>
          <w:szCs w:val="28"/>
          <w:lang w:val="en-US" w:eastAsia="ko-KR"/>
        </w:rPr>
      </w:pPr>
      <w:r>
        <w:rPr>
          <w:rFonts w:ascii="Times New Roman" w:hAnsi="Times New Roman" w:cs="Times New Roman"/>
          <w:b/>
          <w:sz w:val="28"/>
          <w:szCs w:val="28"/>
          <w:lang w:val="en-US" w:eastAsia="ko-KR"/>
        </w:rPr>
        <w:t>LECTURE NOTES</w:t>
      </w:r>
    </w:p>
    <w:p w:rsidR="0049741A" w:rsidRPr="000768E1" w:rsidRDefault="0049741A" w:rsidP="0049741A">
      <w:pPr>
        <w:spacing w:after="0" w:line="240" w:lineRule="auto"/>
        <w:jc w:val="center"/>
        <w:rPr>
          <w:rFonts w:ascii="Times New Roman" w:hAnsi="Times New Roman" w:cs="Times New Roman"/>
          <w:sz w:val="28"/>
          <w:szCs w:val="28"/>
          <w:lang w:val="en-US"/>
        </w:rPr>
      </w:pPr>
      <w:proofErr w:type="gramStart"/>
      <w:r w:rsidRPr="000768E1">
        <w:rPr>
          <w:rFonts w:ascii="Times New Roman" w:hAnsi="Times New Roman" w:cs="Times New Roman"/>
          <w:sz w:val="28"/>
          <w:szCs w:val="28"/>
          <w:lang w:val="en-US"/>
        </w:rPr>
        <w:t>on</w:t>
      </w:r>
      <w:proofErr w:type="gramEnd"/>
      <w:r w:rsidRPr="000768E1">
        <w:rPr>
          <w:rFonts w:ascii="Times New Roman" w:hAnsi="Times New Roman" w:cs="Times New Roman"/>
          <w:sz w:val="28"/>
          <w:szCs w:val="28"/>
          <w:lang w:val="en-US"/>
        </w:rPr>
        <w:t xml:space="preserve"> discipline</w:t>
      </w:r>
    </w:p>
    <w:p w:rsidR="0049741A" w:rsidRPr="000768E1" w:rsidRDefault="0049741A" w:rsidP="0049741A">
      <w:pPr>
        <w:spacing w:after="0" w:line="240" w:lineRule="auto"/>
        <w:jc w:val="center"/>
        <w:rPr>
          <w:rFonts w:ascii="Times New Roman" w:hAnsi="Times New Roman" w:cs="Times New Roman"/>
          <w:sz w:val="28"/>
          <w:szCs w:val="28"/>
          <w:lang w:val="en-US"/>
        </w:rPr>
      </w:pPr>
      <w:r w:rsidRPr="000768E1">
        <w:rPr>
          <w:rFonts w:ascii="Times New Roman" w:hAnsi="Times New Roman" w:cs="Times New Roman"/>
          <w:sz w:val="28"/>
          <w:szCs w:val="28"/>
          <w:lang w:val="en-US"/>
        </w:rPr>
        <w:t>"History of suit and fashion"</w:t>
      </w: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754DB8" w:rsidP="0049741A">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49741A" w:rsidRPr="000768E1">
        <w:rPr>
          <w:rFonts w:ascii="Times New Roman" w:hAnsi="Times New Roman" w:cs="Times New Roman"/>
          <w:sz w:val="28"/>
          <w:szCs w:val="28"/>
          <w:lang w:val="en-US"/>
        </w:rPr>
        <w:t>Signed in print "___"_____2018</w:t>
      </w:r>
      <w:r w:rsidR="0049741A" w:rsidRPr="000768E1">
        <w:rPr>
          <w:rFonts w:ascii="Times New Roman" w:hAnsi="Times New Roman" w:cs="Times New Roman"/>
          <w:sz w:val="28"/>
          <w:szCs w:val="28"/>
          <w:lang w:val="en-US"/>
        </w:rPr>
        <w:tab/>
        <w:t>Paper printing.</w:t>
      </w:r>
      <w:proofErr w:type="gramEnd"/>
    </w:p>
    <w:p w:rsidR="0049741A" w:rsidRPr="000768E1" w:rsidRDefault="0049741A" w:rsidP="0049741A">
      <w:pPr>
        <w:spacing w:after="0" w:line="240" w:lineRule="auto"/>
        <w:jc w:val="center"/>
        <w:rPr>
          <w:rFonts w:ascii="Times New Roman" w:hAnsi="Times New Roman" w:cs="Times New Roman"/>
          <w:sz w:val="28"/>
          <w:szCs w:val="28"/>
          <w:lang w:val="en-US"/>
        </w:rPr>
      </w:pPr>
      <w:r w:rsidRPr="000768E1">
        <w:rPr>
          <w:rFonts w:ascii="Times New Roman" w:hAnsi="Times New Roman" w:cs="Times New Roman"/>
          <w:sz w:val="28"/>
          <w:szCs w:val="28"/>
          <w:lang w:val="en-US"/>
        </w:rPr>
        <w:t xml:space="preserve">Printing offset. </w:t>
      </w:r>
      <w:proofErr w:type="gramStart"/>
      <w:r w:rsidRPr="000768E1">
        <w:rPr>
          <w:rFonts w:ascii="Times New Roman" w:hAnsi="Times New Roman" w:cs="Times New Roman"/>
          <w:sz w:val="28"/>
          <w:szCs w:val="28"/>
          <w:lang w:val="en-US"/>
        </w:rPr>
        <w:t>The volume____p. L.</w:t>
      </w:r>
      <w:proofErr w:type="gramEnd"/>
      <w:r w:rsidRPr="000768E1">
        <w:rPr>
          <w:rFonts w:ascii="Times New Roman" w:hAnsi="Times New Roman" w:cs="Times New Roman"/>
          <w:sz w:val="28"/>
          <w:szCs w:val="28"/>
          <w:lang w:val="en-US"/>
        </w:rPr>
        <w:t xml:space="preserve">       Edition____copy of Order No.____</w:t>
      </w:r>
    </w:p>
    <w:p w:rsidR="0049741A" w:rsidRPr="000768E1" w:rsidRDefault="00754DB8" w:rsidP="0049741A">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49741A" w:rsidRPr="000768E1">
        <w:rPr>
          <w:rFonts w:ascii="Times New Roman" w:hAnsi="Times New Roman" w:cs="Times New Roman"/>
          <w:sz w:val="28"/>
          <w:szCs w:val="28"/>
          <w:lang w:val="en-US"/>
        </w:rPr>
        <w:t xml:space="preserve">Paper size </w:t>
      </w:r>
      <w:r>
        <w:rPr>
          <w:rFonts w:ascii="Times New Roman" w:hAnsi="Times New Roman" w:cs="Times New Roman"/>
          <w:sz w:val="28"/>
          <w:szCs w:val="28"/>
          <w:lang w:val="en-US"/>
        </w:rPr>
        <w:t>X*Y 1/16</w:t>
      </w: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Pr="000768E1" w:rsidRDefault="0049741A" w:rsidP="0049741A">
      <w:pPr>
        <w:spacing w:after="0" w:line="240" w:lineRule="auto"/>
        <w:jc w:val="center"/>
        <w:rPr>
          <w:rFonts w:ascii="Times New Roman" w:hAnsi="Times New Roman" w:cs="Times New Roman"/>
          <w:sz w:val="28"/>
          <w:szCs w:val="28"/>
          <w:lang w:val="en-US"/>
        </w:rPr>
      </w:pPr>
    </w:p>
    <w:p w:rsidR="0049741A" w:rsidRDefault="0049741A" w:rsidP="0049741A">
      <w:pPr>
        <w:spacing w:after="0" w:line="240" w:lineRule="auto"/>
        <w:jc w:val="center"/>
        <w:rPr>
          <w:rFonts w:ascii="Times New Roman" w:hAnsi="Times New Roman" w:cs="Times New Roman"/>
          <w:sz w:val="28"/>
          <w:szCs w:val="28"/>
          <w:lang w:val="en-US"/>
        </w:rPr>
      </w:pPr>
      <w:r w:rsidRPr="000768E1">
        <w:rPr>
          <w:rFonts w:ascii="Times New Roman" w:hAnsi="Times New Roman" w:cs="Times New Roman"/>
          <w:sz w:val="28"/>
          <w:szCs w:val="28"/>
          <w:lang w:val="en-US"/>
        </w:rPr>
        <w:t>(Publishing centre SKSU M. Auezov, Shymkent, Tauke-Khan Avenue 5)</w:t>
      </w:r>
    </w:p>
    <w:p w:rsidR="0049741A" w:rsidRDefault="0049741A" w:rsidP="0049741A">
      <w:pPr>
        <w:spacing w:after="0" w:line="240" w:lineRule="auto"/>
        <w:jc w:val="center"/>
        <w:rPr>
          <w:rFonts w:ascii="Times New Roman" w:hAnsi="Times New Roman" w:cs="Times New Roman"/>
          <w:sz w:val="28"/>
          <w:szCs w:val="28"/>
          <w:lang w:val="en-US"/>
        </w:rPr>
      </w:pPr>
    </w:p>
    <w:p w:rsidR="0049741A" w:rsidRPr="000768E1" w:rsidRDefault="00543BF3" w:rsidP="00D60CBD">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36" style="position:absolute;left:0;text-align:left;margin-left:215.85pt;margin-top:96.7pt;width:31.15pt;height:17.2pt;z-index:251669504" strokecolor="white [3212]"/>
        </w:pict>
      </w:r>
      <w:r>
        <w:rPr>
          <w:rFonts w:ascii="Times New Roman" w:hAnsi="Times New Roman" w:cs="Times New Roman"/>
          <w:noProof/>
          <w:sz w:val="28"/>
          <w:szCs w:val="28"/>
        </w:rPr>
        <w:pict>
          <v:rect id="_x0000_s1034" style="position:absolute;left:0;text-align:left;margin-left:222.3pt;margin-top:77.4pt;width:24.7pt;height:19.3pt;z-index:251667456" strokecolor="white [3212]"/>
        </w:pict>
      </w:r>
      <w:r>
        <w:rPr>
          <w:rFonts w:ascii="Times New Roman" w:hAnsi="Times New Roman" w:cs="Times New Roman"/>
          <w:noProof/>
          <w:sz w:val="28"/>
          <w:szCs w:val="28"/>
        </w:rPr>
        <w:pict>
          <v:rect id="_x0000_s1032" style="position:absolute;left:0;text-align:left;margin-left:222.3pt;margin-top:43.05pt;width:31.15pt;height:25.8pt;z-index:251664384" strokecolor="white [3212]"/>
        </w:pict>
      </w:r>
    </w:p>
    <w:sectPr w:rsidR="0049741A" w:rsidRPr="000768E1" w:rsidSect="008E51FC">
      <w:footerReference w:type="default" r:id="rId102"/>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3B44" w:rsidRDefault="00223B44" w:rsidP="008E51FC">
      <w:pPr>
        <w:spacing w:after="0" w:line="240" w:lineRule="auto"/>
      </w:pPr>
      <w:r>
        <w:separator/>
      </w:r>
    </w:p>
  </w:endnote>
  <w:endnote w:type="continuationSeparator" w:id="1">
    <w:p w:rsidR="00223B44" w:rsidRDefault="00223B44" w:rsidP="008E51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UZ">
    <w:altName w:val="Times New Roman"/>
    <w:charset w:val="00"/>
    <w:family w:val="auto"/>
    <w:pitch w:val="variable"/>
    <w:sig w:usb0="00000203" w:usb1="00000000" w:usb2="00000000" w:usb3="00000000" w:csb0="00000005" w:csb1="00000000"/>
  </w:font>
  <w:font w:name="AGaramond-Regular">
    <w:altName w:val="Times New Roman"/>
    <w:panose1 w:val="00000000000000000000"/>
    <w:charset w:val="00"/>
    <w:family w:val="roman"/>
    <w:notTrueType/>
    <w:pitch w:val="default"/>
    <w:sig w:usb0="00000003" w:usb1="00000000" w:usb2="00000000" w:usb3="00000000" w:csb0="00000001" w:csb1="00000000"/>
  </w:font>
  <w:font w:name="ZapfDingbats">
    <w:altName w:val="MS Gothic"/>
    <w:panose1 w:val="00000000000000000000"/>
    <w:charset w:val="80"/>
    <w:family w:val="auto"/>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Open Sans">
    <w:altName w:val="Segoe Print"/>
    <w:charset w:val="00"/>
    <w:family w:val="auto"/>
    <w:pitch w:val="default"/>
    <w:sig w:usb0="00000000" w:usb1="00000000" w:usb2="00000000" w:usb3="00000000" w:csb0="00000000" w:csb1="00000000"/>
  </w:font>
  <w:font w:name="Helvetica Neue">
    <w:altName w:val="Segoe Print"/>
    <w:charset w:val="00"/>
    <w:family w:val="auto"/>
    <w:pitch w:val="default"/>
    <w:sig w:usb0="00000000" w:usb1="00000000" w:usb2="00000000" w:usb3="00000000" w:csb0="00000000"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yriad_proregular">
    <w:altName w:val="Segoe Print"/>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32866"/>
      <w:docPartObj>
        <w:docPartGallery w:val="Page Numbers (Bottom of Page)"/>
        <w:docPartUnique/>
      </w:docPartObj>
    </w:sdtPr>
    <w:sdtContent>
      <w:p w:rsidR="00223B44" w:rsidRDefault="00543BF3">
        <w:pPr>
          <w:pStyle w:val="ac"/>
          <w:jc w:val="center"/>
        </w:pPr>
        <w:fldSimple w:instr=" PAGE   \* MERGEFORMAT ">
          <w:r w:rsidR="00F11F51">
            <w:rPr>
              <w:noProof/>
            </w:rPr>
            <w:t>86</w:t>
          </w:r>
        </w:fldSimple>
      </w:p>
    </w:sdtContent>
  </w:sdt>
  <w:p w:rsidR="00223B44" w:rsidRDefault="00223B4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3B44" w:rsidRDefault="00223B44" w:rsidP="008E51FC">
      <w:pPr>
        <w:spacing w:after="0" w:line="240" w:lineRule="auto"/>
      </w:pPr>
      <w:r>
        <w:separator/>
      </w:r>
    </w:p>
  </w:footnote>
  <w:footnote w:type="continuationSeparator" w:id="1">
    <w:p w:rsidR="00223B44" w:rsidRDefault="00223B44" w:rsidP="008E51F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D54DA"/>
    <w:multiLevelType w:val="hybridMultilevel"/>
    <w:tmpl w:val="8DF0D352"/>
    <w:lvl w:ilvl="0" w:tplc="5464D59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0D52673"/>
    <w:multiLevelType w:val="hybridMultilevel"/>
    <w:tmpl w:val="6C8210A6"/>
    <w:lvl w:ilvl="0" w:tplc="4CDE624C">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
    <w:nsid w:val="01955C78"/>
    <w:multiLevelType w:val="hybridMultilevel"/>
    <w:tmpl w:val="CF9C4C04"/>
    <w:lvl w:ilvl="0" w:tplc="485A013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3F86CDD"/>
    <w:multiLevelType w:val="hybridMultilevel"/>
    <w:tmpl w:val="7B9EE72E"/>
    <w:lvl w:ilvl="0" w:tplc="E1F4DA4E">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05F9441C"/>
    <w:multiLevelType w:val="hybridMultilevel"/>
    <w:tmpl w:val="1EB426E4"/>
    <w:lvl w:ilvl="0" w:tplc="AE9C4360">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
    <w:nsid w:val="0666335B"/>
    <w:multiLevelType w:val="hybridMultilevel"/>
    <w:tmpl w:val="77F804FA"/>
    <w:lvl w:ilvl="0" w:tplc="94366E36">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
    <w:nsid w:val="08B9491F"/>
    <w:multiLevelType w:val="hybridMultilevel"/>
    <w:tmpl w:val="17B833FE"/>
    <w:lvl w:ilvl="0" w:tplc="97C4C1E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09291245"/>
    <w:multiLevelType w:val="hybridMultilevel"/>
    <w:tmpl w:val="74681D5A"/>
    <w:lvl w:ilvl="0" w:tplc="F048C3F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
    <w:nsid w:val="09D73DF0"/>
    <w:multiLevelType w:val="hybridMultilevel"/>
    <w:tmpl w:val="961EA726"/>
    <w:lvl w:ilvl="0" w:tplc="2020DF7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BF56D35"/>
    <w:multiLevelType w:val="hybridMultilevel"/>
    <w:tmpl w:val="082CF0B2"/>
    <w:lvl w:ilvl="0" w:tplc="CCFEB77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0">
    <w:nsid w:val="0C9F6D4C"/>
    <w:multiLevelType w:val="hybridMultilevel"/>
    <w:tmpl w:val="FF286AFA"/>
    <w:lvl w:ilvl="0" w:tplc="8612ED3E">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
    <w:nsid w:val="0F7B1A7F"/>
    <w:multiLevelType w:val="hybridMultilevel"/>
    <w:tmpl w:val="40C6520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0B21CD5"/>
    <w:multiLevelType w:val="hybridMultilevel"/>
    <w:tmpl w:val="96CCB45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16E6069"/>
    <w:multiLevelType w:val="hybridMultilevel"/>
    <w:tmpl w:val="98DA64BE"/>
    <w:lvl w:ilvl="0" w:tplc="1E2853D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1B17182"/>
    <w:multiLevelType w:val="hybridMultilevel"/>
    <w:tmpl w:val="D4B0F6A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26F7073"/>
    <w:multiLevelType w:val="hybridMultilevel"/>
    <w:tmpl w:val="13DAED32"/>
    <w:lvl w:ilvl="0" w:tplc="16FE83A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481419D"/>
    <w:multiLevelType w:val="hybridMultilevel"/>
    <w:tmpl w:val="A6FE07C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6990DAA"/>
    <w:multiLevelType w:val="hybridMultilevel"/>
    <w:tmpl w:val="127A40AC"/>
    <w:lvl w:ilvl="0" w:tplc="9F089A96">
      <w:start w:val="1"/>
      <w:numFmt w:val="upperLetter"/>
      <w:lvlText w:val="%1."/>
      <w:lvlJc w:val="left"/>
      <w:pPr>
        <w:ind w:left="1440" w:hanging="360"/>
      </w:pPr>
      <w:rPr>
        <w:rFonts w:asciiTheme="minorHAnsi" w:hAnsiTheme="minorHAnsi" w:cstheme="minorBidi" w:hint="default"/>
        <w:color w:val="auto"/>
        <w:sz w:val="22"/>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8">
    <w:nsid w:val="16F441A5"/>
    <w:multiLevelType w:val="hybridMultilevel"/>
    <w:tmpl w:val="E1B0D7AE"/>
    <w:lvl w:ilvl="0" w:tplc="6AE67966">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9">
    <w:nsid w:val="1A4C1E26"/>
    <w:multiLevelType w:val="hybridMultilevel"/>
    <w:tmpl w:val="6E92661E"/>
    <w:lvl w:ilvl="0" w:tplc="FA066F82">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0">
    <w:nsid w:val="1A9C7C37"/>
    <w:multiLevelType w:val="hybridMultilevel"/>
    <w:tmpl w:val="51886892"/>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1ABE0EA1"/>
    <w:multiLevelType w:val="hybridMultilevel"/>
    <w:tmpl w:val="CEB8281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CF17DC3"/>
    <w:multiLevelType w:val="hybridMultilevel"/>
    <w:tmpl w:val="F8DEDDE4"/>
    <w:lvl w:ilvl="0" w:tplc="F1EA566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1D934251"/>
    <w:multiLevelType w:val="hybridMultilevel"/>
    <w:tmpl w:val="9E60319A"/>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1E2515DC"/>
    <w:multiLevelType w:val="hybridMultilevel"/>
    <w:tmpl w:val="001A5574"/>
    <w:lvl w:ilvl="0" w:tplc="7FE0505A">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5">
    <w:nsid w:val="1EAC556B"/>
    <w:multiLevelType w:val="hybridMultilevel"/>
    <w:tmpl w:val="AB7886F8"/>
    <w:lvl w:ilvl="0" w:tplc="02D05148">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21CB3324"/>
    <w:multiLevelType w:val="hybridMultilevel"/>
    <w:tmpl w:val="FEE2B0F8"/>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230537BA"/>
    <w:multiLevelType w:val="hybridMultilevel"/>
    <w:tmpl w:val="04048AE2"/>
    <w:lvl w:ilvl="0" w:tplc="D496FF4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23326A2E"/>
    <w:multiLevelType w:val="hybridMultilevel"/>
    <w:tmpl w:val="49E4400E"/>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23C277F7"/>
    <w:multiLevelType w:val="hybridMultilevel"/>
    <w:tmpl w:val="19B23316"/>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248C4FBC"/>
    <w:multiLevelType w:val="hybridMultilevel"/>
    <w:tmpl w:val="3F868D0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7396DAC"/>
    <w:multiLevelType w:val="hybridMultilevel"/>
    <w:tmpl w:val="95B01232"/>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27411D12"/>
    <w:multiLevelType w:val="hybridMultilevel"/>
    <w:tmpl w:val="5664BBB0"/>
    <w:lvl w:ilvl="0" w:tplc="0332DC5C">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3">
    <w:nsid w:val="281325CE"/>
    <w:multiLevelType w:val="hybridMultilevel"/>
    <w:tmpl w:val="F418C88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992787F"/>
    <w:multiLevelType w:val="hybridMultilevel"/>
    <w:tmpl w:val="F8D226C6"/>
    <w:lvl w:ilvl="0" w:tplc="DDD6E80E">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5">
    <w:nsid w:val="2AD26E4F"/>
    <w:multiLevelType w:val="hybridMultilevel"/>
    <w:tmpl w:val="8206A368"/>
    <w:lvl w:ilvl="0" w:tplc="F0A68F7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6">
    <w:nsid w:val="2B5A63B8"/>
    <w:multiLevelType w:val="hybridMultilevel"/>
    <w:tmpl w:val="B816B03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C6A1368"/>
    <w:multiLevelType w:val="hybridMultilevel"/>
    <w:tmpl w:val="13448C1E"/>
    <w:lvl w:ilvl="0" w:tplc="38324F7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2D68247B"/>
    <w:multiLevelType w:val="hybridMultilevel"/>
    <w:tmpl w:val="34088EA4"/>
    <w:lvl w:ilvl="0" w:tplc="ADC6EFA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31A1200C"/>
    <w:multiLevelType w:val="hybridMultilevel"/>
    <w:tmpl w:val="24E4CBC8"/>
    <w:lvl w:ilvl="0" w:tplc="40C88F0C">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0">
    <w:nsid w:val="31BB186B"/>
    <w:multiLevelType w:val="hybridMultilevel"/>
    <w:tmpl w:val="A7B2D0D0"/>
    <w:lvl w:ilvl="0" w:tplc="E2E2796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3371240C"/>
    <w:multiLevelType w:val="hybridMultilevel"/>
    <w:tmpl w:val="0DF26422"/>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748011A"/>
    <w:multiLevelType w:val="hybridMultilevel"/>
    <w:tmpl w:val="16F4FD9A"/>
    <w:lvl w:ilvl="0" w:tplc="2840915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3AF6229B"/>
    <w:multiLevelType w:val="hybridMultilevel"/>
    <w:tmpl w:val="9032609A"/>
    <w:lvl w:ilvl="0" w:tplc="841E01B4">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4">
    <w:nsid w:val="3BF7418B"/>
    <w:multiLevelType w:val="hybridMultilevel"/>
    <w:tmpl w:val="D7325B78"/>
    <w:lvl w:ilvl="0" w:tplc="7DF0C70E">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3C0E26D1"/>
    <w:multiLevelType w:val="hybridMultilevel"/>
    <w:tmpl w:val="5E92A410"/>
    <w:lvl w:ilvl="0" w:tplc="E2D2541E">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6">
    <w:nsid w:val="3CCB0160"/>
    <w:multiLevelType w:val="hybridMultilevel"/>
    <w:tmpl w:val="F69A33AC"/>
    <w:lvl w:ilvl="0" w:tplc="9B32649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3D036937"/>
    <w:multiLevelType w:val="hybridMultilevel"/>
    <w:tmpl w:val="3EE2E322"/>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E615A0A"/>
    <w:multiLevelType w:val="hybridMultilevel"/>
    <w:tmpl w:val="45BCC722"/>
    <w:lvl w:ilvl="0" w:tplc="085271F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416B561F"/>
    <w:multiLevelType w:val="hybridMultilevel"/>
    <w:tmpl w:val="B9405A8E"/>
    <w:lvl w:ilvl="0" w:tplc="7A4652C4">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448A2E14"/>
    <w:multiLevelType w:val="hybridMultilevel"/>
    <w:tmpl w:val="5F1C28B0"/>
    <w:lvl w:ilvl="0" w:tplc="1CAEB34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nsid w:val="47623F3E"/>
    <w:multiLevelType w:val="hybridMultilevel"/>
    <w:tmpl w:val="6FDA92BC"/>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nsid w:val="480F3346"/>
    <w:multiLevelType w:val="hybridMultilevel"/>
    <w:tmpl w:val="7E40C434"/>
    <w:lvl w:ilvl="0" w:tplc="F0C6638C">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53">
    <w:nsid w:val="48CE5507"/>
    <w:multiLevelType w:val="hybridMultilevel"/>
    <w:tmpl w:val="72E679AC"/>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48EF4ECF"/>
    <w:multiLevelType w:val="hybridMultilevel"/>
    <w:tmpl w:val="90C8F032"/>
    <w:lvl w:ilvl="0" w:tplc="412CB2E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495452ED"/>
    <w:multiLevelType w:val="hybridMultilevel"/>
    <w:tmpl w:val="459CEE2E"/>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972699F"/>
    <w:multiLevelType w:val="hybridMultilevel"/>
    <w:tmpl w:val="ED9C0ABE"/>
    <w:lvl w:ilvl="0" w:tplc="EBB4D55E">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49F63308"/>
    <w:multiLevelType w:val="hybridMultilevel"/>
    <w:tmpl w:val="DF80CF64"/>
    <w:lvl w:ilvl="0" w:tplc="85BCDDD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nsid w:val="4A3D377B"/>
    <w:multiLevelType w:val="hybridMultilevel"/>
    <w:tmpl w:val="69788AC8"/>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4A9041A5"/>
    <w:multiLevelType w:val="hybridMultilevel"/>
    <w:tmpl w:val="3F0041B6"/>
    <w:lvl w:ilvl="0" w:tplc="E1E21EC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0">
    <w:nsid w:val="4B17019C"/>
    <w:multiLevelType w:val="hybridMultilevel"/>
    <w:tmpl w:val="B7D6127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B276C39"/>
    <w:multiLevelType w:val="hybridMultilevel"/>
    <w:tmpl w:val="E73A419E"/>
    <w:lvl w:ilvl="0" w:tplc="660C6B6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4BC75BE1"/>
    <w:multiLevelType w:val="hybridMultilevel"/>
    <w:tmpl w:val="B96C141A"/>
    <w:lvl w:ilvl="0" w:tplc="ED64C1A6">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3">
    <w:nsid w:val="527E6072"/>
    <w:multiLevelType w:val="hybridMultilevel"/>
    <w:tmpl w:val="D4B6CB90"/>
    <w:lvl w:ilvl="0" w:tplc="DD42B49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4">
    <w:nsid w:val="52C04DA4"/>
    <w:multiLevelType w:val="hybridMultilevel"/>
    <w:tmpl w:val="3D765A12"/>
    <w:lvl w:ilvl="0" w:tplc="CCEE78C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nsid w:val="52CE5E4B"/>
    <w:multiLevelType w:val="hybridMultilevel"/>
    <w:tmpl w:val="52B8BED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3AF226A"/>
    <w:multiLevelType w:val="hybridMultilevel"/>
    <w:tmpl w:val="33A4642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4714BED"/>
    <w:multiLevelType w:val="hybridMultilevel"/>
    <w:tmpl w:val="3D7638DE"/>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51C57A7"/>
    <w:multiLevelType w:val="hybridMultilevel"/>
    <w:tmpl w:val="AF50127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7680B94"/>
    <w:multiLevelType w:val="hybridMultilevel"/>
    <w:tmpl w:val="850CC006"/>
    <w:lvl w:ilvl="0" w:tplc="7014421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nsid w:val="57A3611A"/>
    <w:multiLevelType w:val="hybridMultilevel"/>
    <w:tmpl w:val="F5EE5C4A"/>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1">
    <w:nsid w:val="581D29C9"/>
    <w:multiLevelType w:val="hybridMultilevel"/>
    <w:tmpl w:val="BA782BEC"/>
    <w:lvl w:ilvl="0" w:tplc="AE22FADE">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nsid w:val="58A32F2D"/>
    <w:multiLevelType w:val="hybridMultilevel"/>
    <w:tmpl w:val="D07E0A2C"/>
    <w:lvl w:ilvl="0" w:tplc="8B84C4C8">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5A65EB92"/>
    <w:multiLevelType w:val="multilevel"/>
    <w:tmpl w:val="5A65EB92"/>
    <w:lvl w:ilvl="0">
      <w:start w:val="1"/>
      <w:numFmt w:val="bullet"/>
      <w:lvlText w:val=""/>
      <w:lvlJc w:val="left"/>
      <w:pPr>
        <w:tabs>
          <w:tab w:val="left" w:pos="360"/>
        </w:tabs>
        <w:ind w:left="360" w:hanging="360"/>
      </w:pPr>
      <w:rPr>
        <w:rFonts w:ascii="Symbol" w:hAnsi="Symbol" w:cs="Symbol"/>
        <w:sz w:val="20"/>
      </w:rPr>
    </w:lvl>
    <w:lvl w:ilvl="1">
      <w:start w:val="1"/>
      <w:numFmt w:val="bullet"/>
      <w:lvlText w:val="o"/>
      <w:lvlJc w:val="left"/>
      <w:pPr>
        <w:tabs>
          <w:tab w:val="left" w:pos="1080"/>
        </w:tabs>
        <w:ind w:left="1080" w:hanging="360"/>
      </w:pPr>
      <w:rPr>
        <w:rFonts w:ascii="Courier New" w:hAnsi="Courier New" w:cs="Courier New"/>
        <w:sz w:val="20"/>
      </w:rPr>
    </w:lvl>
    <w:lvl w:ilvl="2">
      <w:start w:val="1"/>
      <w:numFmt w:val="bullet"/>
      <w:lvlText w:val=""/>
      <w:lvlJc w:val="left"/>
      <w:pPr>
        <w:tabs>
          <w:tab w:val="left" w:pos="1800"/>
        </w:tabs>
        <w:ind w:left="1800" w:hanging="360"/>
      </w:pPr>
      <w:rPr>
        <w:rFonts w:ascii="Wingdings" w:hAnsi="Wingdings" w:cs="Wingdings"/>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74">
    <w:nsid w:val="5A65EB9D"/>
    <w:multiLevelType w:val="multilevel"/>
    <w:tmpl w:val="5A65EB9D"/>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nsid w:val="5A65EBA8"/>
    <w:multiLevelType w:val="multilevel"/>
    <w:tmpl w:val="5A65EBA8"/>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6">
    <w:nsid w:val="5A65EBB3"/>
    <w:multiLevelType w:val="multilevel"/>
    <w:tmpl w:val="5A65EBB3"/>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7">
    <w:nsid w:val="5A65EBBE"/>
    <w:multiLevelType w:val="multilevel"/>
    <w:tmpl w:val="5A65EBB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8">
    <w:nsid w:val="5A65EBC9"/>
    <w:multiLevelType w:val="multilevel"/>
    <w:tmpl w:val="5A65EBC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9">
    <w:nsid w:val="5A65EBD4"/>
    <w:multiLevelType w:val="multilevel"/>
    <w:tmpl w:val="5A65EBD4"/>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0">
    <w:nsid w:val="5A65EBDF"/>
    <w:multiLevelType w:val="multilevel"/>
    <w:tmpl w:val="5A65EBD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1">
    <w:nsid w:val="5A65EBEA"/>
    <w:multiLevelType w:val="multilevel"/>
    <w:tmpl w:val="5A65EBEA"/>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2">
    <w:nsid w:val="5A65EBF5"/>
    <w:multiLevelType w:val="multilevel"/>
    <w:tmpl w:val="5A65EBF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3">
    <w:nsid w:val="5AB777BF"/>
    <w:multiLevelType w:val="hybridMultilevel"/>
    <w:tmpl w:val="72826C84"/>
    <w:lvl w:ilvl="0" w:tplc="9F343D84">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4">
    <w:nsid w:val="5BB03453"/>
    <w:multiLevelType w:val="hybridMultilevel"/>
    <w:tmpl w:val="75EC58C8"/>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5">
    <w:nsid w:val="5D571C39"/>
    <w:multiLevelType w:val="hybridMultilevel"/>
    <w:tmpl w:val="17B87292"/>
    <w:lvl w:ilvl="0" w:tplc="47CEF914">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6">
    <w:nsid w:val="5D6B0CCC"/>
    <w:multiLevelType w:val="hybridMultilevel"/>
    <w:tmpl w:val="C2444452"/>
    <w:lvl w:ilvl="0" w:tplc="90C8D24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87">
    <w:nsid w:val="5D792C09"/>
    <w:multiLevelType w:val="hybridMultilevel"/>
    <w:tmpl w:val="173CDFA0"/>
    <w:lvl w:ilvl="0" w:tplc="5BB228E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nsid w:val="5DF0036A"/>
    <w:multiLevelType w:val="hybridMultilevel"/>
    <w:tmpl w:val="771E530A"/>
    <w:lvl w:ilvl="0" w:tplc="4F7CD2D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5FB859D9"/>
    <w:multiLevelType w:val="hybridMultilevel"/>
    <w:tmpl w:val="06487934"/>
    <w:lvl w:ilvl="0" w:tplc="47167370">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90">
    <w:nsid w:val="60724BC3"/>
    <w:multiLevelType w:val="hybridMultilevel"/>
    <w:tmpl w:val="5CEC3826"/>
    <w:lvl w:ilvl="0" w:tplc="08364250">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91">
    <w:nsid w:val="61647290"/>
    <w:multiLevelType w:val="hybridMultilevel"/>
    <w:tmpl w:val="0696E4A0"/>
    <w:lvl w:ilvl="0" w:tplc="D69CAF84">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92">
    <w:nsid w:val="617635CD"/>
    <w:multiLevelType w:val="hybridMultilevel"/>
    <w:tmpl w:val="D14E2190"/>
    <w:lvl w:ilvl="0" w:tplc="45820DF6">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nsid w:val="63FD1BD8"/>
    <w:multiLevelType w:val="hybridMultilevel"/>
    <w:tmpl w:val="ACD4B760"/>
    <w:lvl w:ilvl="0" w:tplc="B64AB964">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94">
    <w:nsid w:val="65164176"/>
    <w:multiLevelType w:val="hybridMultilevel"/>
    <w:tmpl w:val="9AE49FF8"/>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67FD3327"/>
    <w:multiLevelType w:val="hybridMultilevel"/>
    <w:tmpl w:val="543040F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9D56394"/>
    <w:multiLevelType w:val="hybridMultilevel"/>
    <w:tmpl w:val="F49A63E6"/>
    <w:lvl w:ilvl="0" w:tplc="03BC84AA">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7">
    <w:nsid w:val="6A503F0C"/>
    <w:multiLevelType w:val="hybridMultilevel"/>
    <w:tmpl w:val="99E212EA"/>
    <w:lvl w:ilvl="0" w:tplc="790C4440">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98">
    <w:nsid w:val="6D663FA5"/>
    <w:multiLevelType w:val="hybridMultilevel"/>
    <w:tmpl w:val="E1480BB0"/>
    <w:lvl w:ilvl="0" w:tplc="54F00512">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9">
    <w:nsid w:val="6DC626B8"/>
    <w:multiLevelType w:val="hybridMultilevel"/>
    <w:tmpl w:val="41E4392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6F096B5F"/>
    <w:multiLevelType w:val="hybridMultilevel"/>
    <w:tmpl w:val="F09ADF42"/>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6F8757ED"/>
    <w:multiLevelType w:val="hybridMultilevel"/>
    <w:tmpl w:val="DFD0CD2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12F6622"/>
    <w:multiLevelType w:val="hybridMultilevel"/>
    <w:tmpl w:val="FFDE6AB0"/>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74AC45E0"/>
    <w:multiLevelType w:val="hybridMultilevel"/>
    <w:tmpl w:val="E62249F8"/>
    <w:lvl w:ilvl="0" w:tplc="04190015">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04">
    <w:nsid w:val="7A07376B"/>
    <w:multiLevelType w:val="hybridMultilevel"/>
    <w:tmpl w:val="C0B0C162"/>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7B037384"/>
    <w:multiLevelType w:val="hybridMultilevel"/>
    <w:tmpl w:val="9E7A3120"/>
    <w:lvl w:ilvl="0" w:tplc="E15AF3B8">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nsid w:val="7B775930"/>
    <w:multiLevelType w:val="hybridMultilevel"/>
    <w:tmpl w:val="C6B80584"/>
    <w:lvl w:ilvl="0" w:tplc="3D6829B8">
      <w:start w:val="1"/>
      <w:numFmt w:val="upperLetter"/>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07">
    <w:nsid w:val="7CA3401B"/>
    <w:multiLevelType w:val="hybridMultilevel"/>
    <w:tmpl w:val="3B8613B6"/>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7ECF3244"/>
    <w:multiLevelType w:val="hybridMultilevel"/>
    <w:tmpl w:val="49A24510"/>
    <w:lvl w:ilvl="0" w:tplc="5966F61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9">
    <w:nsid w:val="7FE708DC"/>
    <w:multiLevelType w:val="hybridMultilevel"/>
    <w:tmpl w:val="6EF4F120"/>
    <w:lvl w:ilvl="0" w:tplc="DAE076BC">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73"/>
  </w:num>
  <w:num w:numId="2">
    <w:abstractNumId w:val="74"/>
  </w:num>
  <w:num w:numId="3">
    <w:abstractNumId w:val="75"/>
  </w:num>
  <w:num w:numId="4">
    <w:abstractNumId w:val="76"/>
  </w:num>
  <w:num w:numId="5">
    <w:abstractNumId w:val="77"/>
  </w:num>
  <w:num w:numId="6">
    <w:abstractNumId w:val="78"/>
  </w:num>
  <w:num w:numId="7">
    <w:abstractNumId w:val="79"/>
  </w:num>
  <w:num w:numId="8">
    <w:abstractNumId w:val="80"/>
  </w:num>
  <w:num w:numId="9">
    <w:abstractNumId w:val="81"/>
  </w:num>
  <w:num w:numId="10">
    <w:abstractNumId w:val="82"/>
  </w:num>
  <w:num w:numId="11">
    <w:abstractNumId w:val="64"/>
  </w:num>
  <w:num w:numId="12">
    <w:abstractNumId w:val="0"/>
  </w:num>
  <w:num w:numId="13">
    <w:abstractNumId w:val="27"/>
  </w:num>
  <w:num w:numId="14">
    <w:abstractNumId w:val="71"/>
  </w:num>
  <w:num w:numId="15">
    <w:abstractNumId w:val="57"/>
  </w:num>
  <w:num w:numId="16">
    <w:abstractNumId w:val="22"/>
  </w:num>
  <w:num w:numId="17">
    <w:abstractNumId w:val="44"/>
  </w:num>
  <w:num w:numId="18">
    <w:abstractNumId w:val="40"/>
  </w:num>
  <w:num w:numId="19">
    <w:abstractNumId w:val="25"/>
  </w:num>
  <w:num w:numId="20">
    <w:abstractNumId w:val="108"/>
  </w:num>
  <w:num w:numId="21">
    <w:abstractNumId w:val="70"/>
  </w:num>
  <w:num w:numId="22">
    <w:abstractNumId w:val="31"/>
  </w:num>
  <w:num w:numId="23">
    <w:abstractNumId w:val="26"/>
  </w:num>
  <w:num w:numId="24">
    <w:abstractNumId w:val="84"/>
  </w:num>
  <w:num w:numId="25">
    <w:abstractNumId w:val="51"/>
  </w:num>
  <w:num w:numId="26">
    <w:abstractNumId w:val="87"/>
  </w:num>
  <w:num w:numId="27">
    <w:abstractNumId w:val="29"/>
  </w:num>
  <w:num w:numId="28">
    <w:abstractNumId w:val="20"/>
  </w:num>
  <w:num w:numId="29">
    <w:abstractNumId w:val="23"/>
  </w:num>
  <w:num w:numId="30">
    <w:abstractNumId w:val="53"/>
  </w:num>
  <w:num w:numId="31">
    <w:abstractNumId w:val="105"/>
  </w:num>
  <w:num w:numId="32">
    <w:abstractNumId w:val="48"/>
  </w:num>
  <w:num w:numId="33">
    <w:abstractNumId w:val="109"/>
  </w:num>
  <w:num w:numId="34">
    <w:abstractNumId w:val="49"/>
  </w:num>
  <w:num w:numId="35">
    <w:abstractNumId w:val="96"/>
  </w:num>
  <w:num w:numId="36">
    <w:abstractNumId w:val="28"/>
  </w:num>
  <w:num w:numId="37">
    <w:abstractNumId w:val="69"/>
  </w:num>
  <w:num w:numId="38">
    <w:abstractNumId w:val="61"/>
  </w:num>
  <w:num w:numId="39">
    <w:abstractNumId w:val="3"/>
  </w:num>
  <w:num w:numId="40">
    <w:abstractNumId w:val="37"/>
  </w:num>
  <w:num w:numId="41">
    <w:abstractNumId w:val="8"/>
  </w:num>
  <w:num w:numId="42">
    <w:abstractNumId w:val="54"/>
  </w:num>
  <w:num w:numId="43">
    <w:abstractNumId w:val="13"/>
  </w:num>
  <w:num w:numId="44">
    <w:abstractNumId w:val="88"/>
  </w:num>
  <w:num w:numId="45">
    <w:abstractNumId w:val="72"/>
  </w:num>
  <w:num w:numId="46">
    <w:abstractNumId w:val="2"/>
  </w:num>
  <w:num w:numId="47">
    <w:abstractNumId w:val="42"/>
  </w:num>
  <w:num w:numId="48">
    <w:abstractNumId w:val="38"/>
  </w:num>
  <w:num w:numId="49">
    <w:abstractNumId w:val="15"/>
  </w:num>
  <w:num w:numId="50">
    <w:abstractNumId w:val="92"/>
  </w:num>
  <w:num w:numId="51">
    <w:abstractNumId w:val="50"/>
  </w:num>
  <w:num w:numId="52">
    <w:abstractNumId w:val="46"/>
  </w:num>
  <w:num w:numId="53">
    <w:abstractNumId w:val="56"/>
  </w:num>
  <w:num w:numId="54">
    <w:abstractNumId w:val="98"/>
  </w:num>
  <w:num w:numId="55">
    <w:abstractNumId w:val="6"/>
  </w:num>
  <w:num w:numId="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3"/>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4"/>
  </w:num>
  <w:num w:numId="87">
    <w:abstractNumId w:val="101"/>
  </w:num>
  <w:num w:numId="88">
    <w:abstractNumId w:val="99"/>
  </w:num>
  <w:num w:numId="89">
    <w:abstractNumId w:val="12"/>
  </w:num>
  <w:num w:numId="90">
    <w:abstractNumId w:val="66"/>
  </w:num>
  <w:num w:numId="91">
    <w:abstractNumId w:val="65"/>
  </w:num>
  <w:num w:numId="92">
    <w:abstractNumId w:val="58"/>
  </w:num>
  <w:num w:numId="93">
    <w:abstractNumId w:val="47"/>
  </w:num>
  <w:num w:numId="94">
    <w:abstractNumId w:val="100"/>
  </w:num>
  <w:num w:numId="95">
    <w:abstractNumId w:val="107"/>
  </w:num>
  <w:num w:numId="96">
    <w:abstractNumId w:val="11"/>
  </w:num>
  <w:num w:numId="97">
    <w:abstractNumId w:val="14"/>
  </w:num>
  <w:num w:numId="98">
    <w:abstractNumId w:val="68"/>
  </w:num>
  <w:num w:numId="99">
    <w:abstractNumId w:val="30"/>
  </w:num>
  <w:num w:numId="100">
    <w:abstractNumId w:val="55"/>
  </w:num>
  <w:num w:numId="101">
    <w:abstractNumId w:val="21"/>
  </w:num>
  <w:num w:numId="102">
    <w:abstractNumId w:val="104"/>
  </w:num>
  <w:num w:numId="103">
    <w:abstractNumId w:val="36"/>
  </w:num>
  <w:num w:numId="104">
    <w:abstractNumId w:val="60"/>
  </w:num>
  <w:num w:numId="105">
    <w:abstractNumId w:val="102"/>
  </w:num>
  <w:num w:numId="106">
    <w:abstractNumId w:val="67"/>
  </w:num>
  <w:num w:numId="107">
    <w:abstractNumId w:val="16"/>
  </w:num>
  <w:num w:numId="108">
    <w:abstractNumId w:val="33"/>
  </w:num>
  <w:num w:numId="109">
    <w:abstractNumId w:val="95"/>
  </w:num>
  <w:num w:numId="110">
    <w:abstractNumId w:val="41"/>
  </w:num>
  <w:numIdMacAtCleanup w:val="1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proofState w:grammar="clean"/>
  <w:defaultTabStop w:val="709"/>
  <w:characterSpacingControl w:val="doNotCompress"/>
  <w:hdrShapeDefaults>
    <o:shapedefaults v:ext="edit" spidmax="24577">
      <o:colormenu v:ext="edit" strokecolor="none [3212]"/>
    </o:shapedefaults>
  </w:hdrShapeDefaults>
  <w:footnotePr>
    <w:footnote w:id="0"/>
    <w:footnote w:id="1"/>
  </w:footnotePr>
  <w:endnotePr>
    <w:endnote w:id="0"/>
    <w:endnote w:id="1"/>
  </w:endnotePr>
  <w:compat/>
  <w:rsids>
    <w:rsidRoot w:val="00477CCE"/>
    <w:rsid w:val="00005F0B"/>
    <w:rsid w:val="000166DF"/>
    <w:rsid w:val="00045BA1"/>
    <w:rsid w:val="0005030D"/>
    <w:rsid w:val="00061442"/>
    <w:rsid w:val="000751C1"/>
    <w:rsid w:val="000768E1"/>
    <w:rsid w:val="000D5A09"/>
    <w:rsid w:val="000E5354"/>
    <w:rsid w:val="000E59E8"/>
    <w:rsid w:val="000E5FAB"/>
    <w:rsid w:val="000F05BE"/>
    <w:rsid w:val="001251F8"/>
    <w:rsid w:val="00141FF0"/>
    <w:rsid w:val="001525A8"/>
    <w:rsid w:val="00160EC1"/>
    <w:rsid w:val="00162015"/>
    <w:rsid w:val="0017070E"/>
    <w:rsid w:val="00191EF6"/>
    <w:rsid w:val="001A70FB"/>
    <w:rsid w:val="001D0097"/>
    <w:rsid w:val="00223B44"/>
    <w:rsid w:val="002659CF"/>
    <w:rsid w:val="00275120"/>
    <w:rsid w:val="002917E1"/>
    <w:rsid w:val="002D4526"/>
    <w:rsid w:val="002E39BC"/>
    <w:rsid w:val="00307CF3"/>
    <w:rsid w:val="00312170"/>
    <w:rsid w:val="00352E65"/>
    <w:rsid w:val="00353879"/>
    <w:rsid w:val="0035540A"/>
    <w:rsid w:val="0037086F"/>
    <w:rsid w:val="003802B2"/>
    <w:rsid w:val="00383914"/>
    <w:rsid w:val="003B0084"/>
    <w:rsid w:val="003D6B5A"/>
    <w:rsid w:val="003E08D1"/>
    <w:rsid w:val="003E28F5"/>
    <w:rsid w:val="004612AA"/>
    <w:rsid w:val="00473CC4"/>
    <w:rsid w:val="00477CCE"/>
    <w:rsid w:val="004834E9"/>
    <w:rsid w:val="00495F01"/>
    <w:rsid w:val="0049741A"/>
    <w:rsid w:val="004C0006"/>
    <w:rsid w:val="004D4842"/>
    <w:rsid w:val="004F4C1F"/>
    <w:rsid w:val="004F6CF0"/>
    <w:rsid w:val="00523C29"/>
    <w:rsid w:val="00527044"/>
    <w:rsid w:val="005319A8"/>
    <w:rsid w:val="00543BF3"/>
    <w:rsid w:val="0054757F"/>
    <w:rsid w:val="00550FFD"/>
    <w:rsid w:val="00577A0D"/>
    <w:rsid w:val="005A411B"/>
    <w:rsid w:val="005C3C22"/>
    <w:rsid w:val="005D7A9D"/>
    <w:rsid w:val="005F5B44"/>
    <w:rsid w:val="005F603E"/>
    <w:rsid w:val="00602D59"/>
    <w:rsid w:val="00624736"/>
    <w:rsid w:val="00650CFA"/>
    <w:rsid w:val="006753A1"/>
    <w:rsid w:val="006C6AEF"/>
    <w:rsid w:val="006F2D72"/>
    <w:rsid w:val="006F2FF8"/>
    <w:rsid w:val="00701C83"/>
    <w:rsid w:val="00717B00"/>
    <w:rsid w:val="007248B5"/>
    <w:rsid w:val="00730177"/>
    <w:rsid w:val="00754DB8"/>
    <w:rsid w:val="00762A1C"/>
    <w:rsid w:val="0078310F"/>
    <w:rsid w:val="007B00C6"/>
    <w:rsid w:val="007D2E04"/>
    <w:rsid w:val="008041C4"/>
    <w:rsid w:val="00820731"/>
    <w:rsid w:val="008219B8"/>
    <w:rsid w:val="00893107"/>
    <w:rsid w:val="008A7976"/>
    <w:rsid w:val="008E098E"/>
    <w:rsid w:val="008E51FC"/>
    <w:rsid w:val="008F2456"/>
    <w:rsid w:val="00922A38"/>
    <w:rsid w:val="00931669"/>
    <w:rsid w:val="0096175F"/>
    <w:rsid w:val="009640E5"/>
    <w:rsid w:val="00987EDF"/>
    <w:rsid w:val="00991396"/>
    <w:rsid w:val="0099264E"/>
    <w:rsid w:val="009937E9"/>
    <w:rsid w:val="009D4D25"/>
    <w:rsid w:val="009F263A"/>
    <w:rsid w:val="00A36658"/>
    <w:rsid w:val="00A4191D"/>
    <w:rsid w:val="00A558DB"/>
    <w:rsid w:val="00A74AB7"/>
    <w:rsid w:val="00A75B82"/>
    <w:rsid w:val="00A85D11"/>
    <w:rsid w:val="00A93338"/>
    <w:rsid w:val="00AE5068"/>
    <w:rsid w:val="00B234E3"/>
    <w:rsid w:val="00B2675B"/>
    <w:rsid w:val="00B37BCF"/>
    <w:rsid w:val="00B54469"/>
    <w:rsid w:val="00B6483C"/>
    <w:rsid w:val="00B879A7"/>
    <w:rsid w:val="00B92A3A"/>
    <w:rsid w:val="00C05BC1"/>
    <w:rsid w:val="00C11064"/>
    <w:rsid w:val="00C13B4E"/>
    <w:rsid w:val="00C2640D"/>
    <w:rsid w:val="00C51F6B"/>
    <w:rsid w:val="00C67B53"/>
    <w:rsid w:val="00C87477"/>
    <w:rsid w:val="00C96C5A"/>
    <w:rsid w:val="00CD0847"/>
    <w:rsid w:val="00CD118E"/>
    <w:rsid w:val="00D31CDB"/>
    <w:rsid w:val="00D60CBD"/>
    <w:rsid w:val="00E23DB1"/>
    <w:rsid w:val="00E54F9C"/>
    <w:rsid w:val="00E76925"/>
    <w:rsid w:val="00EA4678"/>
    <w:rsid w:val="00EC31EE"/>
    <w:rsid w:val="00EE2F77"/>
    <w:rsid w:val="00EF127A"/>
    <w:rsid w:val="00F11F51"/>
    <w:rsid w:val="00F212C3"/>
    <w:rsid w:val="00F22C70"/>
    <w:rsid w:val="00F61922"/>
    <w:rsid w:val="00FB302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EDF"/>
    <w:pPr>
      <w:spacing w:after="200" w:line="276" w:lineRule="auto"/>
    </w:pPr>
    <w:rPr>
      <w:rFonts w:eastAsiaTheme="minorEastAsia"/>
      <w:lang w:eastAsia="ru-RU"/>
    </w:rPr>
  </w:style>
  <w:style w:type="paragraph" w:styleId="1">
    <w:name w:val="heading 1"/>
    <w:basedOn w:val="a"/>
    <w:next w:val="a"/>
    <w:link w:val="10"/>
    <w:uiPriority w:val="9"/>
    <w:qFormat/>
    <w:rsid w:val="008A7976"/>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8A797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8A7976"/>
    <w:pPr>
      <w:keepNext/>
      <w:keepLines/>
      <w:spacing w:before="200" w:after="0" w:line="240"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A7976"/>
    <w:pPr>
      <w:keepNext/>
      <w:keepLines/>
      <w:spacing w:before="200" w:after="0" w:line="240" w:lineRule="auto"/>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A7976"/>
    <w:pPr>
      <w:keepNext/>
      <w:keepLines/>
      <w:spacing w:before="200" w:after="0" w:line="240"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7976"/>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qFormat/>
    <w:rsid w:val="008A7976"/>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8A7976"/>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8A7976"/>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rsid w:val="008A7976"/>
    <w:rPr>
      <w:rFonts w:asciiTheme="majorHAnsi" w:eastAsiaTheme="majorEastAsia" w:hAnsiTheme="majorHAnsi" w:cstheme="majorBidi"/>
      <w:color w:val="243F60" w:themeColor="accent1" w:themeShade="7F"/>
      <w:lang w:eastAsia="ru-RU"/>
    </w:rPr>
  </w:style>
  <w:style w:type="character" w:styleId="a3">
    <w:name w:val="Strong"/>
    <w:basedOn w:val="a0"/>
    <w:uiPriority w:val="22"/>
    <w:qFormat/>
    <w:rsid w:val="008A7976"/>
    <w:rPr>
      <w:b/>
      <w:bCs/>
    </w:rPr>
  </w:style>
  <w:style w:type="character" w:styleId="a4">
    <w:name w:val="Emphasis"/>
    <w:basedOn w:val="a0"/>
    <w:uiPriority w:val="20"/>
    <w:qFormat/>
    <w:rsid w:val="008A7976"/>
    <w:rPr>
      <w:i/>
      <w:iCs/>
    </w:rPr>
  </w:style>
  <w:style w:type="paragraph" w:styleId="a5">
    <w:name w:val="List Paragraph"/>
    <w:basedOn w:val="a"/>
    <w:uiPriority w:val="34"/>
    <w:qFormat/>
    <w:rsid w:val="008A7976"/>
    <w:pPr>
      <w:spacing w:after="0" w:line="240" w:lineRule="auto"/>
      <w:ind w:left="720"/>
      <w:contextualSpacing/>
    </w:pPr>
    <w:rPr>
      <w:rFonts w:ascii="Calibri" w:eastAsia="Times New Roman" w:hAnsi="Calibri" w:cs="Times New Roman"/>
    </w:rPr>
  </w:style>
  <w:style w:type="paragraph" w:styleId="a6">
    <w:name w:val="Balloon Text"/>
    <w:basedOn w:val="a"/>
    <w:link w:val="a7"/>
    <w:uiPriority w:val="99"/>
    <w:semiHidden/>
    <w:unhideWhenUsed/>
    <w:rsid w:val="00F6192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61922"/>
    <w:rPr>
      <w:rFonts w:ascii="Tahoma" w:eastAsiaTheme="minorEastAsia" w:hAnsi="Tahoma" w:cs="Tahoma"/>
      <w:sz w:val="16"/>
      <w:szCs w:val="16"/>
      <w:lang w:eastAsia="ru-RU"/>
    </w:rPr>
  </w:style>
  <w:style w:type="paragraph" w:styleId="a8">
    <w:name w:val="Normal (Web)"/>
    <w:basedOn w:val="a"/>
    <w:uiPriority w:val="99"/>
    <w:unhideWhenUsed/>
    <w:qFormat/>
    <w:rsid w:val="008041C4"/>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Hyperlink"/>
    <w:basedOn w:val="a0"/>
    <w:uiPriority w:val="99"/>
    <w:unhideWhenUsed/>
    <w:qFormat/>
    <w:rsid w:val="008041C4"/>
    <w:rPr>
      <w:color w:val="0000FF"/>
      <w:u w:val="single"/>
    </w:rPr>
  </w:style>
  <w:style w:type="paragraph" w:customStyle="1" w:styleId="wp-caption-text">
    <w:name w:val="wp-caption-text"/>
    <w:basedOn w:val="a"/>
    <w:rsid w:val="00C96C5A"/>
    <w:pPr>
      <w:spacing w:before="100" w:beforeAutospacing="1" w:after="100" w:afterAutospacing="1" w:line="240" w:lineRule="auto"/>
    </w:pPr>
    <w:rPr>
      <w:rFonts w:ascii="Times New Roman" w:eastAsia="Times New Roman" w:hAnsi="Times New Roman" w:cs="Times New Roman"/>
      <w:sz w:val="24"/>
      <w:szCs w:val="24"/>
    </w:rPr>
  </w:style>
  <w:style w:type="paragraph" w:styleId="aa">
    <w:name w:val="header"/>
    <w:basedOn w:val="a"/>
    <w:link w:val="ab"/>
    <w:uiPriority w:val="99"/>
    <w:semiHidden/>
    <w:unhideWhenUsed/>
    <w:rsid w:val="008E51FC"/>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8E51FC"/>
    <w:rPr>
      <w:rFonts w:eastAsiaTheme="minorEastAsia"/>
      <w:lang w:eastAsia="ru-RU"/>
    </w:rPr>
  </w:style>
  <w:style w:type="paragraph" w:styleId="ac">
    <w:name w:val="footer"/>
    <w:basedOn w:val="a"/>
    <w:link w:val="ad"/>
    <w:uiPriority w:val="99"/>
    <w:unhideWhenUsed/>
    <w:rsid w:val="008E51F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E51FC"/>
    <w:rPr>
      <w:rFonts w:eastAsiaTheme="minorEastAsia"/>
      <w:lang w:eastAsia="ru-RU"/>
    </w:rPr>
  </w:style>
  <w:style w:type="paragraph" w:customStyle="1" w:styleId="11">
    <w:name w:val="заголовок 1"/>
    <w:basedOn w:val="a"/>
    <w:next w:val="a"/>
    <w:rsid w:val="00EA4678"/>
    <w:pPr>
      <w:keepNext/>
      <w:autoSpaceDE w:val="0"/>
      <w:autoSpaceDN w:val="0"/>
      <w:spacing w:after="0" w:line="240" w:lineRule="auto"/>
      <w:outlineLvl w:val="0"/>
    </w:pPr>
    <w:rPr>
      <w:rFonts w:ascii="TimesUZ" w:eastAsia="Times New Roman" w:hAnsi="TimesUZ" w:cs="Times New Roman"/>
      <w:sz w:val="28"/>
      <w:szCs w:val="28"/>
    </w:rPr>
  </w:style>
  <w:style w:type="paragraph" w:styleId="ae">
    <w:name w:val="Body Text"/>
    <w:basedOn w:val="a"/>
    <w:link w:val="af"/>
    <w:rsid w:val="00EA4678"/>
    <w:pPr>
      <w:spacing w:after="0" w:line="240" w:lineRule="auto"/>
      <w:jc w:val="both"/>
    </w:pPr>
    <w:rPr>
      <w:rFonts w:ascii="TimesUZ" w:eastAsia="Times New Roman" w:hAnsi="TimesUZ" w:cs="Times New Roman"/>
      <w:sz w:val="28"/>
      <w:szCs w:val="28"/>
    </w:rPr>
  </w:style>
  <w:style w:type="character" w:customStyle="1" w:styleId="af">
    <w:name w:val="Основной текст Знак"/>
    <w:basedOn w:val="a0"/>
    <w:link w:val="ae"/>
    <w:rsid w:val="00EA4678"/>
    <w:rPr>
      <w:rFonts w:ascii="TimesUZ" w:eastAsia="Times New Roman" w:hAnsi="TimesUZ" w:cs="Times New Roman"/>
      <w:sz w:val="28"/>
      <w:szCs w:val="28"/>
      <w:lang w:eastAsia="ru-RU"/>
    </w:rPr>
  </w:style>
  <w:style w:type="paragraph" w:styleId="af0">
    <w:name w:val="No Spacing"/>
    <w:uiPriority w:val="1"/>
    <w:qFormat/>
    <w:rsid w:val="0096175F"/>
  </w:style>
  <w:style w:type="character" w:customStyle="1" w:styleId="apple-converted-space">
    <w:name w:val="apple-converted-space"/>
    <w:basedOn w:val="a0"/>
    <w:rsid w:val="0096175F"/>
  </w:style>
  <w:style w:type="table" w:styleId="af1">
    <w:name w:val="Table Grid"/>
    <w:basedOn w:val="a1"/>
    <w:uiPriority w:val="59"/>
    <w:rsid w:val="00754DB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EDF"/>
    <w:pPr>
      <w:spacing w:after="200" w:line="276" w:lineRule="auto"/>
    </w:pPr>
    <w:rPr>
      <w:rFonts w:eastAsiaTheme="minorEastAsia"/>
      <w:lang w:eastAsia="ru-RU"/>
    </w:rPr>
  </w:style>
  <w:style w:type="paragraph" w:styleId="1">
    <w:name w:val="heading 1"/>
    <w:basedOn w:val="a"/>
    <w:next w:val="a"/>
    <w:link w:val="10"/>
    <w:uiPriority w:val="9"/>
    <w:qFormat/>
    <w:rsid w:val="008A7976"/>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8A797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8A7976"/>
    <w:pPr>
      <w:keepNext/>
      <w:keepLines/>
      <w:spacing w:before="200" w:after="0" w:line="240" w:lineRule="auto"/>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A7976"/>
    <w:pPr>
      <w:keepNext/>
      <w:keepLines/>
      <w:spacing w:before="200" w:after="0" w:line="240" w:lineRule="auto"/>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8A7976"/>
    <w:pPr>
      <w:keepNext/>
      <w:keepLines/>
      <w:spacing w:before="200" w:after="0" w:line="240" w:lineRule="auto"/>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7976"/>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8A7976"/>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8A7976"/>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8A7976"/>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rsid w:val="008A7976"/>
    <w:rPr>
      <w:rFonts w:asciiTheme="majorHAnsi" w:eastAsiaTheme="majorEastAsia" w:hAnsiTheme="majorHAnsi" w:cstheme="majorBidi"/>
      <w:color w:val="243F60" w:themeColor="accent1" w:themeShade="7F"/>
      <w:lang w:eastAsia="ru-RU"/>
    </w:rPr>
  </w:style>
  <w:style w:type="character" w:styleId="a3">
    <w:name w:val="Strong"/>
    <w:basedOn w:val="a0"/>
    <w:uiPriority w:val="22"/>
    <w:qFormat/>
    <w:rsid w:val="008A7976"/>
    <w:rPr>
      <w:b/>
      <w:bCs/>
    </w:rPr>
  </w:style>
  <w:style w:type="character" w:styleId="a4">
    <w:name w:val="Emphasis"/>
    <w:basedOn w:val="a0"/>
    <w:uiPriority w:val="20"/>
    <w:qFormat/>
    <w:rsid w:val="008A7976"/>
    <w:rPr>
      <w:i/>
      <w:iCs/>
    </w:rPr>
  </w:style>
  <w:style w:type="paragraph" w:styleId="a5">
    <w:name w:val="List Paragraph"/>
    <w:basedOn w:val="a"/>
    <w:uiPriority w:val="34"/>
    <w:qFormat/>
    <w:rsid w:val="008A7976"/>
    <w:pPr>
      <w:spacing w:after="0" w:line="240" w:lineRule="auto"/>
      <w:ind w:left="720"/>
      <w:contextualSpacing/>
    </w:pPr>
    <w:rPr>
      <w:rFonts w:ascii="Calibri" w:eastAsia="Times New Roman" w:hAnsi="Calibri" w:cs="Times New Roman"/>
    </w:rPr>
  </w:style>
  <w:style w:type="paragraph" w:styleId="a6">
    <w:name w:val="Balloon Text"/>
    <w:basedOn w:val="a"/>
    <w:link w:val="a7"/>
    <w:uiPriority w:val="99"/>
    <w:semiHidden/>
    <w:unhideWhenUsed/>
    <w:rsid w:val="00F6192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61922"/>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638075162">
      <w:bodyDiv w:val="1"/>
      <w:marLeft w:val="0"/>
      <w:marRight w:val="0"/>
      <w:marTop w:val="0"/>
      <w:marBottom w:val="0"/>
      <w:divBdr>
        <w:top w:val="none" w:sz="0" w:space="0" w:color="auto"/>
        <w:left w:val="none" w:sz="0" w:space="0" w:color="auto"/>
        <w:bottom w:val="none" w:sz="0" w:space="0" w:color="auto"/>
        <w:right w:val="none" w:sz="0" w:space="0" w:color="auto"/>
      </w:divBdr>
    </w:div>
    <w:div w:id="1438285372">
      <w:bodyDiv w:val="1"/>
      <w:marLeft w:val="0"/>
      <w:marRight w:val="0"/>
      <w:marTop w:val="0"/>
      <w:marBottom w:val="0"/>
      <w:divBdr>
        <w:top w:val="none" w:sz="0" w:space="0" w:color="auto"/>
        <w:left w:val="none" w:sz="0" w:space="0" w:color="auto"/>
        <w:bottom w:val="none" w:sz="0" w:space="0" w:color="auto"/>
        <w:right w:val="none" w:sz="0" w:space="0" w:color="auto"/>
      </w:divBdr>
      <w:divsChild>
        <w:div w:id="1829511628">
          <w:marLeft w:val="0"/>
          <w:marRight w:val="0"/>
          <w:marTop w:val="0"/>
          <w:marBottom w:val="0"/>
          <w:divBdr>
            <w:top w:val="none" w:sz="0" w:space="0" w:color="auto"/>
            <w:left w:val="none" w:sz="0" w:space="0" w:color="auto"/>
            <w:bottom w:val="none" w:sz="0" w:space="0" w:color="auto"/>
            <w:right w:val="none" w:sz="0" w:space="0" w:color="auto"/>
          </w:divBdr>
          <w:divsChild>
            <w:div w:id="1969310041">
              <w:marLeft w:val="0"/>
              <w:marRight w:val="0"/>
              <w:marTop w:val="0"/>
              <w:marBottom w:val="0"/>
              <w:divBdr>
                <w:top w:val="none" w:sz="0" w:space="0" w:color="auto"/>
                <w:left w:val="none" w:sz="0" w:space="0" w:color="auto"/>
                <w:bottom w:val="none" w:sz="0" w:space="0" w:color="auto"/>
                <w:right w:val="none" w:sz="0" w:space="0" w:color="auto"/>
              </w:divBdr>
            </w:div>
          </w:divsChild>
        </w:div>
        <w:div w:id="1789547865">
          <w:marLeft w:val="0"/>
          <w:marRight w:val="0"/>
          <w:marTop w:val="0"/>
          <w:marBottom w:val="0"/>
          <w:divBdr>
            <w:top w:val="none" w:sz="0" w:space="0" w:color="auto"/>
            <w:left w:val="none" w:sz="0" w:space="0" w:color="auto"/>
            <w:bottom w:val="none" w:sz="0" w:space="0" w:color="auto"/>
            <w:right w:val="none" w:sz="0" w:space="0" w:color="auto"/>
          </w:divBdr>
          <w:divsChild>
            <w:div w:id="2062826626">
              <w:marLeft w:val="0"/>
              <w:marRight w:val="0"/>
              <w:marTop w:val="0"/>
              <w:marBottom w:val="0"/>
              <w:divBdr>
                <w:top w:val="none" w:sz="0" w:space="0" w:color="auto"/>
                <w:left w:val="none" w:sz="0" w:space="0" w:color="auto"/>
                <w:bottom w:val="none" w:sz="0" w:space="0" w:color="auto"/>
                <w:right w:val="none" w:sz="0" w:space="0" w:color="auto"/>
              </w:divBdr>
              <w:divsChild>
                <w:div w:id="945043773">
                  <w:marLeft w:val="0"/>
                  <w:marRight w:val="0"/>
                  <w:marTop w:val="0"/>
                  <w:marBottom w:val="0"/>
                  <w:divBdr>
                    <w:top w:val="none" w:sz="0" w:space="0" w:color="auto"/>
                    <w:left w:val="none" w:sz="0" w:space="0" w:color="auto"/>
                    <w:bottom w:val="none" w:sz="0" w:space="0" w:color="auto"/>
                    <w:right w:val="none" w:sz="0" w:space="0" w:color="auto"/>
                  </w:divBdr>
                  <w:divsChild>
                    <w:div w:id="861476068">
                      <w:marLeft w:val="0"/>
                      <w:marRight w:val="0"/>
                      <w:marTop w:val="0"/>
                      <w:marBottom w:val="0"/>
                      <w:divBdr>
                        <w:top w:val="none" w:sz="0" w:space="0" w:color="auto"/>
                        <w:left w:val="none" w:sz="0" w:space="0" w:color="auto"/>
                        <w:bottom w:val="none" w:sz="0" w:space="0" w:color="auto"/>
                        <w:right w:val="none" w:sz="0" w:space="0" w:color="auto"/>
                      </w:divBdr>
                    </w:div>
                    <w:div w:id="1855805287">
                      <w:marLeft w:val="0"/>
                      <w:marRight w:val="0"/>
                      <w:marTop w:val="0"/>
                      <w:marBottom w:val="0"/>
                      <w:divBdr>
                        <w:top w:val="none" w:sz="0" w:space="0" w:color="auto"/>
                        <w:left w:val="none" w:sz="0" w:space="0" w:color="auto"/>
                        <w:bottom w:val="none" w:sz="0" w:space="0" w:color="auto"/>
                        <w:right w:val="none" w:sz="0" w:space="0" w:color="auto"/>
                      </w:divBdr>
                    </w:div>
                    <w:div w:id="92557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orld4.eu/wp-content/uploads/2016/01/byzantine-frescoes.jpg" TargetMode="External"/><Relationship Id="rId21" Type="http://schemas.openxmlformats.org/officeDocument/2006/relationships/image" Target="media/image14.emf"/><Relationship Id="rId42" Type="http://schemas.openxmlformats.org/officeDocument/2006/relationships/hyperlink" Target="http://world4.eu/wp-content/uploads/2015/02/ancient_byzantine_emperor_insignia-69.jpg" TargetMode="External"/><Relationship Id="rId47" Type="http://schemas.openxmlformats.org/officeDocument/2006/relationships/image" Target="media/image24.jpeg"/><Relationship Id="rId63" Type="http://schemas.openxmlformats.org/officeDocument/2006/relationships/image" Target="media/image26.jpeg"/><Relationship Id="rId68" Type="http://schemas.openxmlformats.org/officeDocument/2006/relationships/hyperlink" Target="http://world4.eu/french-costumes-16th-century-period-henry-iii/" TargetMode="External"/><Relationship Id="rId84" Type="http://schemas.openxmlformats.org/officeDocument/2006/relationships/image" Target="media/image37.jpeg"/><Relationship Id="rId89" Type="http://schemas.openxmlformats.org/officeDocument/2006/relationships/hyperlink" Target="http://world4.eu/wp-content/uploads/2014/07/french-national-costumes-calvados-2.jpg" TargetMode="External"/><Relationship Id="rId7" Type="http://schemas.openxmlformats.org/officeDocument/2006/relationships/endnotes" Target="endnotes.xml"/><Relationship Id="rId71" Type="http://schemas.openxmlformats.org/officeDocument/2006/relationships/hyperlink" Target="http://world4.eu/wp-content/uploads/2014/05/corset-crinoline-fashion-010.jpg" TargetMode="External"/><Relationship Id="rId92" Type="http://schemas.openxmlformats.org/officeDocument/2006/relationships/image" Target="media/image42.jpe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world4.eu/byzantine-empire-costumes/" TargetMode="External"/><Relationship Id="rId11" Type="http://schemas.openxmlformats.org/officeDocument/2006/relationships/image" Target="media/image4.emf"/><Relationship Id="rId24" Type="http://schemas.openxmlformats.org/officeDocument/2006/relationships/image" Target="media/image16.gif"/><Relationship Id="rId32" Type="http://schemas.openxmlformats.org/officeDocument/2006/relationships/hyperlink" Target="http://world4.eu/the-tunica/" TargetMode="External"/><Relationship Id="rId37" Type="http://schemas.openxmlformats.org/officeDocument/2006/relationships/image" Target="media/image20.jpeg"/><Relationship Id="rId40" Type="http://schemas.openxmlformats.org/officeDocument/2006/relationships/hyperlink" Target="http://world4.eu/wp-content/uploads/2015/02/byzantine_emperor_justinian.jpg" TargetMode="External"/><Relationship Id="rId45" Type="http://schemas.openxmlformats.org/officeDocument/2006/relationships/image" Target="media/image23.emf"/><Relationship Id="rId53" Type="http://schemas.openxmlformats.org/officeDocument/2006/relationships/hyperlink" Target="http://www.fashionencyclopedia.com/knowledge/Rectangle.html" TargetMode="External"/><Relationship Id="rId58" Type="http://schemas.openxmlformats.org/officeDocument/2006/relationships/hyperlink" Target="http://world4.eu/wp-content/uploads/2013/10/medieval-costume-fashion-402.jpg" TargetMode="External"/><Relationship Id="rId66" Type="http://schemas.openxmlformats.org/officeDocument/2006/relationships/hyperlink" Target="http://world4.eu/wp-content/uploads/2014/05/corset-crinoline-fashion-008.jpg" TargetMode="External"/><Relationship Id="rId74" Type="http://schemas.openxmlformats.org/officeDocument/2006/relationships/image" Target="media/image31.jpeg"/><Relationship Id="rId79" Type="http://schemas.openxmlformats.org/officeDocument/2006/relationships/image" Target="media/image33.jpeg"/><Relationship Id="rId87" Type="http://schemas.openxmlformats.org/officeDocument/2006/relationships/hyperlink" Target="http://world4.eu/wp-content/uploads/2017/01/middle-ages-costumes-italy.jpg" TargetMode="External"/><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world4.eu/the-reign-of-elizabeth-the-days-of-queen-bess/" TargetMode="External"/><Relationship Id="rId82" Type="http://schemas.openxmlformats.org/officeDocument/2006/relationships/image" Target="media/image35.jpeg"/><Relationship Id="rId90" Type="http://schemas.openxmlformats.org/officeDocument/2006/relationships/image" Target="media/image41.jpeg"/><Relationship Id="rId95" Type="http://schemas.openxmlformats.org/officeDocument/2006/relationships/image" Target="media/image44.gif"/><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hyperlink" Target="http://world4.eu/wp-content/uploads/2015/02/byzantine_costume_history_emperor_empress.jpg" TargetMode="External"/><Relationship Id="rId30" Type="http://schemas.openxmlformats.org/officeDocument/2006/relationships/hyperlink" Target="http://world4.eu/wp-content/uploads/2015/02/byzantine_costume_history_paludamentum.jpg" TargetMode="External"/><Relationship Id="rId35" Type="http://schemas.openxmlformats.org/officeDocument/2006/relationships/hyperlink" Target="http://world4.eu/the-ancient-greek-costume/" TargetMode="External"/><Relationship Id="rId43" Type="http://schemas.openxmlformats.org/officeDocument/2006/relationships/image" Target="media/image21.emf"/><Relationship Id="rId48" Type="http://schemas.openxmlformats.org/officeDocument/2006/relationships/hyperlink" Target="http://www.fashionencyclopedia.com/knowledge/Catholic_Church.html" TargetMode="External"/><Relationship Id="rId56" Type="http://schemas.openxmlformats.org/officeDocument/2006/relationships/hyperlink" Target="http://www.fashionencyclopedia.com/knowledge/Burial.html" TargetMode="External"/><Relationship Id="rId64" Type="http://schemas.openxmlformats.org/officeDocument/2006/relationships/hyperlink" Target="http://world4.eu/wp-content/uploads/2014/05/corset-crinoline-fashion-006.jpg" TargetMode="External"/><Relationship Id="rId69" Type="http://schemas.openxmlformats.org/officeDocument/2006/relationships/hyperlink" Target="http://world4.eu/wp-content/uploads/2014/05/corset-crinoline-fashion-009.jpg" TargetMode="External"/><Relationship Id="rId77" Type="http://schemas.openxmlformats.org/officeDocument/2006/relationships/hyperlink" Target="http://world4.eu/history-of-costumes" TargetMode="External"/><Relationship Id="rId100" Type="http://schemas.openxmlformats.org/officeDocument/2006/relationships/image" Target="media/image47.jpeg"/><Relationship Id="rId8" Type="http://schemas.openxmlformats.org/officeDocument/2006/relationships/image" Target="media/image1.png"/><Relationship Id="rId51" Type="http://schemas.openxmlformats.org/officeDocument/2006/relationships/hyperlink" Target="http://www.fashionencyclopedia.com/knowledge/Herding.html" TargetMode="External"/><Relationship Id="rId72" Type="http://schemas.openxmlformats.org/officeDocument/2006/relationships/image" Target="media/image30.jpeg"/><Relationship Id="rId80" Type="http://schemas.openxmlformats.org/officeDocument/2006/relationships/hyperlink" Target="http://www.smb.museum/museen-und-einrichtungen/kunstgewerbemuseum/home.html" TargetMode="External"/><Relationship Id="rId85" Type="http://schemas.openxmlformats.org/officeDocument/2006/relationships/image" Target="media/image38.jpeg"/><Relationship Id="rId93" Type="http://schemas.openxmlformats.org/officeDocument/2006/relationships/hyperlink" Target="http://www.eastroute.com/userfiles/images/kaz-kostum7.jpg" TargetMode="External"/><Relationship Id="rId98" Type="http://schemas.openxmlformats.org/officeDocument/2006/relationships/image" Target="media/image46.jpeg"/><Relationship Id="rId3" Type="http://schemas.openxmlformats.org/officeDocument/2006/relationships/styles" Target="styles.xml"/><Relationship Id="rId214"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jpeg"/><Relationship Id="rId33" Type="http://schemas.openxmlformats.org/officeDocument/2006/relationships/hyperlink" Target="http://world4.eu/medieval-clothes-of-the-carolingians/" TargetMode="External"/><Relationship Id="rId38" Type="http://schemas.openxmlformats.org/officeDocument/2006/relationships/hyperlink" Target="http://world4.eu/wp-content/uploads/2015/02/byzantine_emperor_justinian_empress_theodora.jpg" TargetMode="External"/><Relationship Id="rId46" Type="http://schemas.openxmlformats.org/officeDocument/2006/relationships/hyperlink" Target="http://world4.eu/wp-content/uploads/2013/05/French-Fashion-Middle-Ages1.jpg" TargetMode="External"/><Relationship Id="rId59" Type="http://schemas.openxmlformats.org/officeDocument/2006/relationships/image" Target="media/image25.jpeg"/><Relationship Id="rId67" Type="http://schemas.openxmlformats.org/officeDocument/2006/relationships/image" Target="media/image28.jpeg"/><Relationship Id="rId103" Type="http://schemas.openxmlformats.org/officeDocument/2006/relationships/fontTable" Target="fontTable.xml"/><Relationship Id="rId20" Type="http://schemas.openxmlformats.org/officeDocument/2006/relationships/image" Target="media/image13.emf"/><Relationship Id="rId41" Type="http://schemas.openxmlformats.org/officeDocument/2006/relationships/hyperlink" Target="http://world4.eu/wp-content/uploads/2015/02/byzantine_emperor_insignia-68.jpg" TargetMode="External"/><Relationship Id="rId54" Type="http://schemas.openxmlformats.org/officeDocument/2006/relationships/hyperlink" Target="http://www.fashionencyclopedia.com/knowledge/Sewing.html" TargetMode="External"/><Relationship Id="rId62" Type="http://schemas.openxmlformats.org/officeDocument/2006/relationships/hyperlink" Target="http://world4.eu/wp-content/uploads/2014/05/corset-crinoline-fashion-005.jpg" TargetMode="External"/><Relationship Id="rId70" Type="http://schemas.openxmlformats.org/officeDocument/2006/relationships/image" Target="media/image29.jpeg"/><Relationship Id="rId75" Type="http://schemas.openxmlformats.org/officeDocument/2006/relationships/hyperlink" Target="http://world4.eu/wp-content/uploads/2014/01/baroque-costumes-17th-century-020.jpg" TargetMode="External"/><Relationship Id="rId83" Type="http://schemas.openxmlformats.org/officeDocument/2006/relationships/image" Target="media/image36.jpeg"/><Relationship Id="rId88" Type="http://schemas.openxmlformats.org/officeDocument/2006/relationships/image" Target="media/image40.jpeg"/><Relationship Id="rId91" Type="http://schemas.openxmlformats.org/officeDocument/2006/relationships/hyperlink" Target="http://www.eastroute.com/userfiles/images/kaz-kostum4.jpg" TargetMode="External"/><Relationship Id="rId96"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hyperlink" Target="http://world4.eu/wp-content/uploads/2016/01/byzantine-bibel.jpg" TargetMode="External"/><Relationship Id="rId28" Type="http://schemas.openxmlformats.org/officeDocument/2006/relationships/image" Target="media/image18.jpeg"/><Relationship Id="rId36" Type="http://schemas.openxmlformats.org/officeDocument/2006/relationships/hyperlink" Target="http://world4.eu/wp-content/uploads/2015/02/byzantine_costume_stola_chiton.jpg" TargetMode="External"/><Relationship Id="rId49" Type="http://schemas.openxmlformats.org/officeDocument/2006/relationships/hyperlink" Target="http://www.fashionencyclopedia.com/knowledge/Linen.html" TargetMode="External"/><Relationship Id="rId57" Type="http://schemas.openxmlformats.org/officeDocument/2006/relationships/hyperlink" Target="http://www.fashionencyclopedia.com/knowledge/Renaissance.html" TargetMode="External"/><Relationship Id="rId10" Type="http://schemas.openxmlformats.org/officeDocument/2006/relationships/image" Target="media/image3.emf"/><Relationship Id="rId31" Type="http://schemas.openxmlformats.org/officeDocument/2006/relationships/image" Target="media/image19.jpeg"/><Relationship Id="rId44" Type="http://schemas.openxmlformats.org/officeDocument/2006/relationships/image" Target="media/image22.emf"/><Relationship Id="rId52" Type="http://schemas.openxmlformats.org/officeDocument/2006/relationships/hyperlink" Target="http://www.fashionencyclopedia.com/knowledge/Tunic.html" TargetMode="External"/><Relationship Id="rId60" Type="http://schemas.openxmlformats.org/officeDocument/2006/relationships/hyperlink" Target="http://world4.eu/renaissance-fashion-under-the-reign-of-henry-ii/" TargetMode="External"/><Relationship Id="rId65" Type="http://schemas.openxmlformats.org/officeDocument/2006/relationships/image" Target="media/image27.jpeg"/><Relationship Id="rId73" Type="http://schemas.openxmlformats.org/officeDocument/2006/relationships/hyperlink" Target="http://world4.eu/wp-content/uploads/2014/05/corset-crinoline-fashion-011.jpg" TargetMode="External"/><Relationship Id="rId78" Type="http://schemas.openxmlformats.org/officeDocument/2006/relationships/hyperlink" Target="http://world4.eu/wp-content/uploads/2013/09/rococo-costumes-0010.jpg" TargetMode="External"/><Relationship Id="rId81" Type="http://schemas.openxmlformats.org/officeDocument/2006/relationships/image" Target="media/image34.jpeg"/><Relationship Id="rId86" Type="http://schemas.openxmlformats.org/officeDocument/2006/relationships/image" Target="media/image39.jpeg"/><Relationship Id="rId94" Type="http://schemas.openxmlformats.org/officeDocument/2006/relationships/image" Target="media/image43.jpeg"/><Relationship Id="rId99" Type="http://schemas.openxmlformats.org/officeDocument/2006/relationships/hyperlink" Target="http://toptours.info/w/r25/files/shawl3.jpg" TargetMode="External"/><Relationship Id="rId101" Type="http://schemas.openxmlformats.org/officeDocument/2006/relationships/hyperlink" Target="http://www.google.ru"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hyperlink" Target="http://world4.eu/wp-content/uploads/2015/02/justinian_byzantine_emperor.jpg" TargetMode="External"/><Relationship Id="rId34" Type="http://schemas.openxmlformats.org/officeDocument/2006/relationships/hyperlink" Target="http://world4.eu/wp-content/uploads/2015/02/byzantine_costume_history_empress.jpg" TargetMode="External"/><Relationship Id="rId50" Type="http://schemas.openxmlformats.org/officeDocument/2006/relationships/hyperlink" Target="http://www.fashionencyclopedia.com/knowledge/Leggings.html" TargetMode="External"/><Relationship Id="rId55" Type="http://schemas.openxmlformats.org/officeDocument/2006/relationships/hyperlink" Target="http://www.fashionencyclopedia.com/knowledge/Trousers.html" TargetMode="External"/><Relationship Id="rId76" Type="http://schemas.openxmlformats.org/officeDocument/2006/relationships/image" Target="media/image32.jpeg"/><Relationship Id="rId97" Type="http://schemas.openxmlformats.org/officeDocument/2006/relationships/hyperlink" Target="http://toptours.info/w/r25/files/shawl2.jpg"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739DC1-BEB6-43A4-A24A-050DABDAE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88</Pages>
  <Words>28888</Words>
  <Characters>164668</Characters>
  <Application>Microsoft Office Word</Application>
  <DocSecurity>0</DocSecurity>
  <Lines>1372</Lines>
  <Paragraphs>386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193170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UKGU</cp:lastModifiedBy>
  <cp:revision>3</cp:revision>
  <cp:lastPrinted>2018-10-05T08:37:00Z</cp:lastPrinted>
  <dcterms:created xsi:type="dcterms:W3CDTF">2018-10-03T08:15:00Z</dcterms:created>
  <dcterms:modified xsi:type="dcterms:W3CDTF">2018-10-05T08:39:00Z</dcterms:modified>
</cp:coreProperties>
</file>